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D97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Республикасында зейнетақымен қамсыздандыру туралы"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1998 жылғы 22 желтоқсандағы № 328-I Заңы</w:t>
      </w:r>
    </w:p>
    <w:p w:rsidR="00000000" w:rsidRDefault="00FC3D97">
      <w:pPr>
        <w:ind w:firstLine="400"/>
        <w:jc w:val="both"/>
      </w:pPr>
      <w:r>
        <w:rPr>
          <w:rStyle w:val="s1"/>
        </w:rPr>
        <w:t>1-бап.</w:t>
      </w:r>
      <w:r>
        <w:t xml:space="preserve"> "Қазақстан Республикасында зейнетақымен қамсыздандыру туралы</w:t>
      </w:r>
      <w:r>
        <w:t xml:space="preserve">" 1997 жылғы 20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12, 186-құжат) мынадай өзгерістер енгізілсін: </w:t>
      </w:r>
    </w:p>
    <w:p w:rsidR="00000000" w:rsidRDefault="00FC3D97">
      <w:pPr>
        <w:ind w:firstLine="400"/>
        <w:jc w:val="both"/>
      </w:pPr>
      <w:r>
        <w:t xml:space="preserve">1) 1-бапта: </w:t>
      </w:r>
    </w:p>
    <w:p w:rsidR="00000000" w:rsidRDefault="00FC3D97">
      <w:pPr>
        <w:ind w:firstLine="400"/>
        <w:jc w:val="both"/>
      </w:pPr>
      <w:r>
        <w:t>бесінші азатж</w:t>
      </w:r>
      <w:r>
        <w:t xml:space="preserve">ол мынадай редакцияда жазылсын: </w:t>
      </w:r>
    </w:p>
    <w:p w:rsidR="00000000" w:rsidRDefault="00FC3D97">
      <w:pPr>
        <w:ind w:firstLine="400"/>
        <w:jc w:val="both"/>
      </w:pPr>
      <w:r>
        <w:t>"мемлекеттік жинақтаушы зейнетақы қоры - Қазақстан Республикасының заңдарында белгіленген тәртіппен салымшылардың міндетті зейнетақы жарналарын жинап, алушыларға зейнетақы төлемдерін төлейтін, сондай-ақ зейнетақы активтерін</w:t>
      </w:r>
      <w:r>
        <w:t xml:space="preserve"> қалыптастыру жөніндегі қызметті жүзеге асырып, оларды мемлекетттік бағалы қағаздарға, мемлекеттік банктердің депозиттеріне, халықаралық қаржы ұйымдарының бағалы қағаздарына инвестициялайтын заңды тұлға;"; </w:t>
      </w:r>
    </w:p>
    <w:p w:rsidR="00000000" w:rsidRDefault="00FC3D97">
      <w:pPr>
        <w:ind w:firstLine="400"/>
        <w:jc w:val="both"/>
      </w:pPr>
      <w:r>
        <w:t xml:space="preserve">алтыншы азатжол мынадай редакцияда жазылсын: </w:t>
      </w:r>
    </w:p>
    <w:p w:rsidR="00000000" w:rsidRDefault="00FC3D97">
      <w:pPr>
        <w:ind w:firstLine="400"/>
        <w:jc w:val="both"/>
      </w:pPr>
      <w:r>
        <w:t>"Зе</w:t>
      </w:r>
      <w:r>
        <w:t>йнетақы төлеу жөніндегі мемлекеттік орталық (бұдан әрі - Орталық) - көлемі тиісті жылға арналған республикалық бюджет туралы заңмен бекітілетін республикалық бюджеттен зейнетақыларды төлеуге бөлінетін қаржы (ресми трансферттер) есебінен, осы Заңның шарттар</w:t>
      </w:r>
      <w:r>
        <w:t xml:space="preserve">ы бойынша зейнетақымен қамсыздандырылуға құқығы бар азаматтарға зейнетақы төлеуді жүзеге асыратын заңды тұлға;"; </w:t>
      </w:r>
    </w:p>
    <w:p w:rsidR="00000000" w:rsidRDefault="00FC3D97">
      <w:pPr>
        <w:ind w:firstLine="400"/>
        <w:jc w:val="both"/>
      </w:pPr>
      <w:r>
        <w:t xml:space="preserve">он алтыншы азатжол мынадай редакцияда жазылсын: </w:t>
      </w:r>
    </w:p>
    <w:p w:rsidR="00000000" w:rsidRDefault="00FC3D97">
      <w:pPr>
        <w:ind w:firstLine="400"/>
        <w:jc w:val="both"/>
      </w:pPr>
      <w:r>
        <w:t>"міндетті зейнетақы жарналары - осы Заңға сәйкес төлемшілер мен салымшылар заңдарда белгіленг</w:t>
      </w:r>
      <w:r>
        <w:t xml:space="preserve">ен тәртіппен жинақтаушы зейнетақы қорларына салатын ақша қаражаты;"; </w:t>
      </w:r>
    </w:p>
    <w:p w:rsidR="00000000" w:rsidRDefault="00FC3D97">
      <w:pPr>
        <w:ind w:firstLine="400"/>
        <w:jc w:val="both"/>
      </w:pPr>
      <w:r>
        <w:t xml:space="preserve">он жетінші азатжол мынадай редакцияда жазылсын: </w:t>
      </w:r>
    </w:p>
    <w:p w:rsidR="00000000" w:rsidRDefault="00FC3D97">
      <w:pPr>
        <w:ind w:firstLine="400"/>
        <w:jc w:val="both"/>
      </w:pPr>
      <w:r>
        <w:t xml:space="preserve">"Орталықтан зейнетақы төлемдерін тағайындайтын органдар - уәкілетті мемлекеттік органдар;"; </w:t>
      </w:r>
    </w:p>
    <w:p w:rsidR="00000000" w:rsidRDefault="00FC3D97">
      <w:pPr>
        <w:ind w:firstLine="400"/>
        <w:jc w:val="both"/>
      </w:pPr>
      <w:r>
        <w:t>жиырма үшінші азатжол мынадай редакцияда жаз</w:t>
      </w:r>
      <w:r>
        <w:t xml:space="preserve">ылсын: </w:t>
      </w:r>
    </w:p>
    <w:p w:rsidR="00000000" w:rsidRDefault="00FC3D97">
      <w:pPr>
        <w:ind w:firstLine="400"/>
        <w:jc w:val="both"/>
      </w:pPr>
      <w:r>
        <w:t xml:space="preserve">"жинақтаушы зейнетақы қорларынан - алушыларға Қазақстан Республикасының заңдарында белгіленген тәртіппен жүзеге асырылатын ақша қаражатын төлеу;"; </w:t>
      </w:r>
    </w:p>
    <w:p w:rsidR="00000000" w:rsidRDefault="00FC3D97">
      <w:pPr>
        <w:ind w:firstLine="400"/>
        <w:jc w:val="both"/>
      </w:pPr>
      <w:r>
        <w:t xml:space="preserve">жиырма алтыншы азатжол алып тасталсын; </w:t>
      </w:r>
    </w:p>
    <w:p w:rsidR="00000000" w:rsidRDefault="00FC3D97">
      <w:pPr>
        <w:ind w:firstLine="400"/>
        <w:jc w:val="both"/>
      </w:pPr>
      <w:r>
        <w:t xml:space="preserve">отыз бірінші азатжол мынадай редакцияда жазылсын: </w:t>
      </w:r>
    </w:p>
    <w:p w:rsidR="00000000" w:rsidRDefault="00FC3D97">
      <w:pPr>
        <w:ind w:firstLine="400"/>
        <w:jc w:val="both"/>
      </w:pPr>
      <w:r>
        <w:t>"зейнетақ</w:t>
      </w:r>
      <w:r>
        <w:t xml:space="preserve">ы жарналарының ставкасы - зейнетақы жарналарын есептеу үшін қабылданатын кірістен жинақтаушы зейнетақы қорларына салымшылардың міндетті зейнетақы жарнасының проценттік қатынаспен алынған мөлшері;"; </w:t>
      </w:r>
    </w:p>
    <w:p w:rsidR="00000000" w:rsidRDefault="00FC3D97">
      <w:pPr>
        <w:ind w:firstLine="400"/>
        <w:jc w:val="both"/>
      </w:pPr>
      <w:r>
        <w:t xml:space="preserve">2) 4-бапта: </w:t>
      </w:r>
    </w:p>
    <w:p w:rsidR="00000000" w:rsidRDefault="00FC3D97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FC3D97">
      <w:pPr>
        <w:ind w:firstLine="400"/>
        <w:jc w:val="both"/>
      </w:pPr>
      <w:r>
        <w:t>"1. Ж</w:t>
      </w:r>
      <w:r>
        <w:t>инақтаушы зейнетақы қорларына міндетті зейнетақы жарналарын төлеуді зейнетақы жарнасының ставкасы бойынша зейнетақы жарналарын есептеу үшін қабылданатын кірістің он проценті мөлшерінде Қазақстан Республикасының заңдарында белгіленген тәртіппен жеке тұлғала</w:t>
      </w:r>
      <w:r>
        <w:t xml:space="preserve">р жүзеге асырады, бірақ ол заң актісінде белгіленген жалақының ең төменгі мөлшерінің он процентінен кем болмауы керек."; </w:t>
      </w:r>
    </w:p>
    <w:p w:rsidR="00000000" w:rsidRDefault="00FC3D97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FC3D97">
      <w:pPr>
        <w:ind w:firstLine="400"/>
        <w:jc w:val="both"/>
      </w:pPr>
      <w:r>
        <w:t>"3. Нақты төленіп, кіріс келтірілген жағдайда жинақтаушы зейнетақы қорларына уақтылы төленбеген</w:t>
      </w:r>
      <w:r>
        <w:t xml:space="preserve"> міндетті зейнетақы жарналарының сомалары Қазақстан Республикасының заңдарында белгіленген тәртіппен тиісті жинақтаушы қорларға кешіктірілген әр күн үшін (төленген күнін қоса алғанда) сол сомалар төленген күнге Қазақстан Республикасының Ұлттық Банкі белгіл</w:t>
      </w:r>
      <w:r>
        <w:t xml:space="preserve">еген қайта қаржыландырудың 1,2 еселенген ставкасы мөлшерінде өсім есептей отырып, өндіріліп алынуға тиіс."; </w:t>
      </w:r>
    </w:p>
    <w:p w:rsidR="00000000" w:rsidRDefault="00FC3D97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FC3D97">
      <w:pPr>
        <w:ind w:firstLine="400"/>
        <w:jc w:val="both"/>
      </w:pPr>
      <w:r>
        <w:t>"4. Міндетті зейнетақы жарналарының жинақтаушы зейнетақы қорларына толық және уақтылы аударылуын бақылауды с</w:t>
      </w:r>
      <w:r>
        <w:t xml:space="preserve">алық заңдарына сәйкес салық органдары жүзеге асырады."; </w:t>
      </w:r>
    </w:p>
    <w:p w:rsidR="00000000" w:rsidRDefault="00FC3D97">
      <w:pPr>
        <w:ind w:firstLine="400"/>
        <w:jc w:val="both"/>
      </w:pPr>
      <w:r>
        <w:t xml:space="preserve">3) 22-бапта: </w:t>
      </w:r>
    </w:p>
    <w:p w:rsidR="00000000" w:rsidRDefault="00FC3D97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FC3D97">
      <w:pPr>
        <w:ind w:firstLine="400"/>
        <w:jc w:val="both"/>
      </w:pPr>
      <w:r>
        <w:t xml:space="preserve">"4. Жинақтаушы зейнетақы қорларынан зейнетақы төлеуді жүзеге асыру тәртібі Қазақстан Республикасының заңдарымен белгіленеді.". </w:t>
      </w:r>
    </w:p>
    <w:p w:rsidR="00000000" w:rsidRDefault="00FC3D97">
      <w:pPr>
        <w:ind w:firstLine="400"/>
        <w:jc w:val="both"/>
      </w:pPr>
      <w:r>
        <w:t>4) IV бөлімнің ата</w:t>
      </w:r>
      <w:r>
        <w:t xml:space="preserve">уы мен мәтініндегі "Қазақстан Республикасының", "мен Мемлекеттік тергеу комитетінің", "және Мемлекеттік тергеу комитеті" деген сөздер алып тасталсын; </w:t>
      </w:r>
    </w:p>
    <w:p w:rsidR="00000000" w:rsidRDefault="00FC3D97">
      <w:pPr>
        <w:ind w:firstLine="400"/>
        <w:jc w:val="both"/>
      </w:pPr>
      <w:r>
        <w:t xml:space="preserve">5) 64-бапта: </w:t>
      </w:r>
    </w:p>
    <w:p w:rsidR="00000000" w:rsidRDefault="00FC3D97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FC3D97">
      <w:pPr>
        <w:ind w:firstLine="400"/>
        <w:jc w:val="both"/>
      </w:pPr>
      <w:r>
        <w:t>"</w:t>
      </w:r>
      <w:r>
        <w:t xml:space="preserve">1. Әскери қызметшілерге, Қазақстан Республикасы ішкі істер органдарының қызметкерлеріне тағайындалған зейнетақы төлемдерін республикалық бюджет қаражаты есебінен төлеу қызметтен босаған (жеке құрам тізімінен шығарылған) күннен бастап, бірақ оларға ақшалай </w:t>
      </w:r>
      <w:r>
        <w:t xml:space="preserve">ақы төленген күннен кейін жүзеге асырылады."; </w:t>
      </w:r>
    </w:p>
    <w:p w:rsidR="00000000" w:rsidRDefault="00FC3D97">
      <w:pPr>
        <w:ind w:firstLine="400"/>
        <w:jc w:val="both"/>
      </w:pPr>
      <w:r>
        <w:t xml:space="preserve">6) 65-бапта: </w:t>
      </w:r>
    </w:p>
    <w:p w:rsidR="00000000" w:rsidRDefault="00FC3D97">
      <w:pPr>
        <w:ind w:firstLine="400"/>
        <w:jc w:val="both"/>
      </w:pPr>
      <w:r>
        <w:t xml:space="preserve">баптың атауы мынадай редакцияда жазылсын: </w:t>
      </w:r>
    </w:p>
    <w:p w:rsidR="00000000" w:rsidRDefault="00FC3D97">
      <w:pPr>
        <w:ind w:firstLine="400"/>
        <w:jc w:val="both"/>
      </w:pPr>
      <w:r>
        <w:t xml:space="preserve">"65-бап. Қаражат және зейнетақы төлеу тәртібі"; </w:t>
      </w:r>
    </w:p>
    <w:p w:rsidR="00000000" w:rsidRDefault="00FC3D97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FC3D97">
      <w:pPr>
        <w:ind w:firstLine="400"/>
        <w:jc w:val="both"/>
      </w:pPr>
      <w:r>
        <w:t>"1. Әскери қызметшілер, ішкі істер органдары және бұрынғы Мемлек</w:t>
      </w:r>
      <w:r>
        <w:t xml:space="preserve">еттік тергеу комитетінің қызметкерлері қатарынан 1998 жылғы 1 қаңтарға дейін зейнетке шыққан адамдарды зейнетақымен қамсыздандыру зейнетақының белгіленген мөлшері сақтала отырып, республикалық бюджет қаражаты есебінен жүргізіледі."; </w:t>
      </w:r>
    </w:p>
    <w:p w:rsidR="00000000" w:rsidRDefault="00FC3D97">
      <w:pPr>
        <w:ind w:firstLine="400"/>
        <w:jc w:val="both"/>
      </w:pPr>
      <w:r>
        <w:t>2-тармақ мынадай редак</w:t>
      </w:r>
      <w:r>
        <w:t xml:space="preserve">цияда жазылсын: </w:t>
      </w:r>
    </w:p>
    <w:p w:rsidR="00000000" w:rsidRDefault="00FC3D97">
      <w:pPr>
        <w:ind w:firstLine="400"/>
        <w:jc w:val="both"/>
      </w:pPr>
      <w:r>
        <w:t>"2. 1998 жылғы 1 қаңтардағы жағдай бойынша 10 жылдан астам әскери қызмет немесе ішкі істер органдарындағы және бұрынғы Мемлекеттік тергеу комитетіндегі қызмет стажы бар әскери қызметшілерді, ішкі істер органдарының және бұрынғы Мемлекеттік</w:t>
      </w:r>
      <w:r>
        <w:t xml:space="preserve"> тергеу комитетінің қызметкерлерін зейнетақымен қамсыздандыру республикалық бюджет қаражаты есебінен жүргізіледі."; </w:t>
      </w:r>
    </w:p>
    <w:p w:rsidR="00000000" w:rsidRDefault="00FC3D97">
      <w:pPr>
        <w:ind w:firstLine="400"/>
        <w:jc w:val="both"/>
      </w:pPr>
      <w:r>
        <w:t xml:space="preserve">3-тармақтың екінші азатжолы мынадай редакцияда жазылсын: </w:t>
      </w:r>
    </w:p>
    <w:p w:rsidR="00000000" w:rsidRDefault="00FC3D97">
      <w:pPr>
        <w:ind w:firstLine="400"/>
        <w:jc w:val="both"/>
      </w:pPr>
      <w:r>
        <w:t>"Әскери қызметшілерге және ішкі істер органдары қызметкерлеріне зейнетақы төлеу ж</w:t>
      </w:r>
      <w:r>
        <w:t xml:space="preserve">еке зейнетақы жинақтары негізге алына отырып, жинақтаушы зейнетақы қорларынан, сондай-ақ республикалық бюджеттен жүзеге асырылады.". </w:t>
      </w:r>
    </w:p>
    <w:p w:rsidR="00000000" w:rsidRDefault="00FC3D97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1999 жылғы 1 қаңтардан бастап күшіне енгізіледі.</w:t>
      </w:r>
    </w:p>
    <w:p w:rsidR="00000000" w:rsidRDefault="00FC3D9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C3D97">
      <w:pPr>
        <w:spacing w:after="240"/>
        <w:ind w:firstLine="400"/>
        <w:jc w:val="both"/>
      </w:pPr>
      <w:r>
        <w:t>Президенті</w:t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D97" w:rsidRDefault="00FC3D97" w:rsidP="00FC3D97">
      <w:r>
        <w:separator/>
      </w:r>
    </w:p>
  </w:endnote>
  <w:endnote w:type="continuationSeparator" w:id="0">
    <w:p w:rsidR="00FC3D97" w:rsidRDefault="00FC3D97" w:rsidP="00FC3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97" w:rsidRDefault="00FC3D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97" w:rsidRDefault="00FC3D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97" w:rsidRDefault="00FC3D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D97" w:rsidRDefault="00FC3D97" w:rsidP="00FC3D97">
      <w:r>
        <w:separator/>
      </w:r>
    </w:p>
  </w:footnote>
  <w:footnote w:type="continuationSeparator" w:id="0">
    <w:p w:rsidR="00FC3D97" w:rsidRDefault="00FC3D97" w:rsidP="00FC3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97" w:rsidRDefault="00FC3D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97" w:rsidRDefault="00FC3D97" w:rsidP="00FC3D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C3D97" w:rsidRDefault="00FC3D97" w:rsidP="00FC3D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Республикасында зейнетақымен қамсыздандыру туралы» Қазақстан Республикасының Заңына өзгерістер енгізу туралы Қазақстан Республикасының 1998 жылғы 22 желтоқсандағы № 328-I Заңы</w:t>
    </w:r>
  </w:p>
  <w:p w:rsidR="00FC3D97" w:rsidRPr="00FC3D97" w:rsidRDefault="00FC3D97" w:rsidP="00FC3D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97" w:rsidRDefault="00FC3D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D97"/>
    <w:rsid w:val="00FC3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3D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3D9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C3D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3D9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3D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3D9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C3D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3D9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581</Words>
  <Characters>4727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зейнетақымен қамсыздандыру туралы» Қазақстан Республикасының Заңына өзгерістер енгізу туралы Қазақстан Республикасының 1998 жылғы 22 желтоқсандағы № 328-I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2024-03-19T14:12:00Z</dcterms:created>
  <dcterms:modified xsi:type="dcterms:W3CDTF">2024-03-19T14:12:00Z</dcterms:modified>
</cp:coreProperties>
</file>