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16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30 маусымдағы N</w:t>
      </w:r>
      <w:r>
        <w:t xml:space="preserve"> </w:t>
      </w:r>
      <w:r>
        <w:br/>
      </w:r>
      <w:r>
        <w:rPr>
          <w:rStyle w:val="s1"/>
        </w:rPr>
        <w:t>1037 қаулысына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1998 жылғы 29 желтоқсандағы № 1347 Қаулысы</w:t>
      </w:r>
    </w:p>
    <w:p w:rsidR="00000000" w:rsidRDefault="00695168">
      <w:pPr>
        <w:jc w:val="center"/>
      </w:pPr>
      <w:r>
        <w:rPr>
          <w:rStyle w:val="s1"/>
        </w:rPr>
        <w:t> </w:t>
      </w:r>
    </w:p>
    <w:p w:rsidR="00000000" w:rsidRDefault="0069516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95168">
      <w:pPr>
        <w:ind w:firstLine="400"/>
        <w:jc w:val="both"/>
      </w:pPr>
      <w:r>
        <w:rPr>
          <w:rStyle w:val="s0"/>
        </w:rPr>
        <w:t> </w:t>
      </w:r>
    </w:p>
    <w:p w:rsidR="00000000" w:rsidRDefault="0069516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</w:t>
      </w:r>
    </w:p>
    <w:p w:rsidR="00000000" w:rsidRDefault="00695168">
      <w:pPr>
        <w:ind w:firstLine="400"/>
        <w:jc w:val="both"/>
      </w:pPr>
      <w:r>
        <w:rPr>
          <w:rStyle w:val="s0"/>
        </w:rPr>
        <w:t>1. Қазақстан Республикасы Үкіметінің "Қазақстан Республикасында тауарлардың (жұмыстардың және қызмет к</w:t>
      </w:r>
      <w:r>
        <w:rPr>
          <w:rStyle w:val="s0"/>
        </w:rPr>
        <w:t>өрсетулердің</w:t>
      </w:r>
      <w:r>
        <w:rPr>
          <w:rStyle w:val="s0"/>
        </w:rPr>
        <w:t xml:space="preserve">) экспорты мен импортын лицензиялау туралы" 1997 жылғы 30 маусымдағы № 1037 қаулысына (Қазақстан Республикасының ПҮАЖ-ы, 1997ж., № 29, 266-құжат) мынадай өзгеріс енгізілсін: </w:t>
      </w:r>
    </w:p>
    <w:p w:rsidR="00000000" w:rsidRDefault="00695168">
      <w:pPr>
        <w:ind w:firstLine="400"/>
        <w:jc w:val="both"/>
      </w:pPr>
      <w:r>
        <w:rPr>
          <w:rStyle w:val="s0"/>
        </w:rPr>
        <w:t>аталған қаулыға "Экспорты лицензиялар бойынша жүзеге асырылатын тауар</w:t>
      </w:r>
      <w:r>
        <w:rPr>
          <w:rStyle w:val="s0"/>
        </w:rPr>
        <w:t>лардың тізбесі" деген 4 қосымшада:</w:t>
      </w:r>
    </w:p>
    <w:p w:rsidR="00000000" w:rsidRDefault="00695168">
      <w:pPr>
        <w:ind w:firstLine="400"/>
        <w:jc w:val="both"/>
      </w:pPr>
      <w:r>
        <w:rPr>
          <w:rStyle w:val="s0"/>
        </w:rPr>
        <w:t> </w:t>
      </w:r>
    </w:p>
    <w:p w:rsidR="00000000" w:rsidRDefault="00695168">
      <w:pPr>
        <w:pStyle w:val="HTML"/>
      </w:pPr>
      <w:r>
        <w:t>     "Табиғи асыл тастар және   253090950 (тек жақұт), 7101,</w:t>
      </w:r>
    </w:p>
    <w:p w:rsidR="00000000" w:rsidRDefault="00695168">
      <w:pPr>
        <w:pStyle w:val="HTML"/>
      </w:pPr>
      <w:r>
        <w:t>     олардан жасалған           7102, 7103 (тек асыл тастар),</w:t>
      </w:r>
    </w:p>
    <w:p w:rsidR="00000000" w:rsidRDefault="00695168">
      <w:pPr>
        <w:pStyle w:val="HTML"/>
      </w:pPr>
      <w:r>
        <w:t>     бұйымдар, табиғи асыл тас  7105 (тек табиғи асыл</w:t>
      </w:r>
    </w:p>
    <w:p w:rsidR="00000000" w:rsidRDefault="00695168">
      <w:pPr>
        <w:pStyle w:val="HTML"/>
      </w:pPr>
      <w:r>
        <w:t>     қалдықтары, ұнтағы         тастардан)</w:t>
      </w:r>
      <w:r>
        <w:t>, 7116 (тек жақұттан</w:t>
      </w:r>
    </w:p>
    <w:p w:rsidR="00000000" w:rsidRDefault="00695168">
      <w:pPr>
        <w:pStyle w:val="HTML"/>
      </w:pPr>
      <w:r>
        <w:t>     рекуператы, маржан, одан   және табиғи асыл тастардан),</w:t>
      </w:r>
    </w:p>
    <w:p w:rsidR="00000000" w:rsidRDefault="00695168">
      <w:pPr>
        <w:pStyle w:val="HTML"/>
      </w:pPr>
      <w:r>
        <w:t>     жасалған бұйымдар, жақұт   820551000 (тек табиғи алмас</w:t>
      </w:r>
    </w:p>
    <w:p w:rsidR="00000000" w:rsidRDefault="00695168">
      <w:pPr>
        <w:pStyle w:val="HTML"/>
      </w:pPr>
      <w:r>
        <w:t>     одан жасалған бұйымдар     кристалдары салынған</w:t>
      </w:r>
    </w:p>
    <w:p w:rsidR="00000000" w:rsidRDefault="00695168">
      <w:pPr>
        <w:pStyle w:val="HTML"/>
      </w:pPr>
      <w:r>
        <w:t>                                шыныкескіш), 820719100,</w:t>
      </w:r>
    </w:p>
    <w:p w:rsidR="00000000" w:rsidRDefault="00695168">
      <w:pPr>
        <w:pStyle w:val="HTML"/>
      </w:pPr>
      <w:r>
        <w:t>     </w:t>
      </w:r>
      <w:r>
        <w:t>                           820702100, 820750100,</w:t>
      </w:r>
    </w:p>
    <w:p w:rsidR="00000000" w:rsidRDefault="00695168">
      <w:pPr>
        <w:pStyle w:val="HTML"/>
      </w:pPr>
      <w:r>
        <w:t>                                820760100, 820790100 (тек</w:t>
      </w:r>
    </w:p>
    <w:p w:rsidR="00000000" w:rsidRDefault="00695168">
      <w:pPr>
        <w:pStyle w:val="HTML"/>
      </w:pPr>
      <w:r>
        <w:t>                                кристалдан және сүйірлеп,</w:t>
      </w:r>
    </w:p>
    <w:p w:rsidR="00000000" w:rsidRDefault="00695168">
      <w:pPr>
        <w:pStyle w:val="HTML"/>
      </w:pPr>
      <w:r>
        <w:t>                                үгілген табиғи алмастан</w:t>
      </w:r>
    </w:p>
    <w:p w:rsidR="00000000" w:rsidRDefault="00695168">
      <w:pPr>
        <w:pStyle w:val="HTML"/>
      </w:pPr>
      <w:r>
        <w:t>                                жұм</w:t>
      </w:r>
      <w:r>
        <w:t>ыс бөлігі бар құралдар),</w:t>
      </w:r>
    </w:p>
    <w:p w:rsidR="00000000" w:rsidRDefault="00695168">
      <w:pPr>
        <w:pStyle w:val="HTML"/>
      </w:pPr>
      <w:r>
        <w:t>                                852290300 (тек табиғи асыл</w:t>
      </w:r>
    </w:p>
    <w:p w:rsidR="00000000" w:rsidRDefault="00695168">
      <w:pPr>
        <w:pStyle w:val="HTML"/>
      </w:pPr>
      <w:r>
        <w:t>                                тастар мен алмастан),</w:t>
      </w:r>
    </w:p>
    <w:p w:rsidR="00000000" w:rsidRDefault="00695168">
      <w:pPr>
        <w:pStyle w:val="HTML"/>
      </w:pPr>
      <w:r>
        <w:t>                                960200000 (тек өңделген жақұт</w:t>
      </w:r>
    </w:p>
    <w:p w:rsidR="00000000" w:rsidRDefault="00695168">
      <w:pPr>
        <w:pStyle w:val="HTML"/>
      </w:pPr>
      <w:r>
        <w:t>                                бұйымдар)</w:t>
      </w:r>
    </w:p>
    <w:p w:rsidR="00000000" w:rsidRDefault="00695168">
      <w:pPr>
        <w:pStyle w:val="HTML"/>
      </w:pPr>
      <w:r>
        <w:t>     Қымбат ба</w:t>
      </w:r>
      <w:r>
        <w:t>ғалы</w:t>
      </w:r>
      <w:r>
        <w:t xml:space="preserve"> металдар,    2616, 2843, 300640000 (тек</w:t>
      </w:r>
    </w:p>
    <w:p w:rsidR="00000000" w:rsidRDefault="00695168">
      <w:pPr>
        <w:pStyle w:val="HTML"/>
      </w:pPr>
      <w:r>
        <w:t>     қорытпалар олардан         қымбат бағалы металдардан)</w:t>
      </w:r>
    </w:p>
    <w:p w:rsidR="00000000" w:rsidRDefault="00695168">
      <w:pPr>
        <w:pStyle w:val="HTML"/>
      </w:pPr>
      <w:r>
        <w:t>     жасалған бұйымдар;         7106-7112, 711311000,</w:t>
      </w:r>
    </w:p>
    <w:p w:rsidR="00000000" w:rsidRDefault="00695168">
      <w:pPr>
        <w:pStyle w:val="HTML"/>
      </w:pPr>
      <w:r>
        <w:t>     металдар, қымбат           711319000, 711411000,</w:t>
      </w:r>
    </w:p>
    <w:p w:rsidR="00000000" w:rsidRDefault="00695168">
      <w:pPr>
        <w:pStyle w:val="HTML"/>
      </w:pPr>
      <w:r>
        <w:t xml:space="preserve">     металмен көмкерілгендер,   </w:t>
      </w:r>
      <w:r>
        <w:t>711510000, 711590100,</w:t>
      </w:r>
    </w:p>
    <w:p w:rsidR="00000000" w:rsidRDefault="00695168">
      <w:pPr>
        <w:pStyle w:val="HTML"/>
      </w:pPr>
      <w:r>
        <w:t>     олардан жасалған           711419000, 7118 (тек қымбат</w:t>
      </w:r>
    </w:p>
    <w:p w:rsidR="00000000" w:rsidRDefault="00695168">
      <w:pPr>
        <w:pStyle w:val="HTML"/>
      </w:pPr>
      <w:r>
        <w:t>     бұйымдар;                  бағалы металдардан), 8544</w:t>
      </w:r>
    </w:p>
    <w:p w:rsidR="00000000" w:rsidRDefault="00695168">
      <w:pPr>
        <w:pStyle w:val="HTML"/>
      </w:pPr>
      <w:r>
        <w:t>     рудалар және қымбат        (тек қымбат бағалы</w:t>
      </w:r>
    </w:p>
    <w:p w:rsidR="00000000" w:rsidRDefault="00695168">
      <w:pPr>
        <w:pStyle w:val="HTML"/>
      </w:pPr>
      <w:r>
        <w:t>     металдардың қоспалары,     металдардан жасалған</w:t>
      </w:r>
    </w:p>
    <w:p w:rsidR="00000000" w:rsidRDefault="00695168">
      <w:pPr>
        <w:pStyle w:val="HTML"/>
      </w:pPr>
      <w:r>
        <w:t>     қалдықт</w:t>
      </w:r>
      <w:r>
        <w:t>ар және сынықтар    өткізгіштермен) 900319100,</w:t>
      </w:r>
    </w:p>
    <w:p w:rsidR="00000000" w:rsidRDefault="00695168">
      <w:pPr>
        <w:pStyle w:val="HTML"/>
      </w:pPr>
      <w:r>
        <w:t>                                902129100, 911110000 (тек</w:t>
      </w:r>
    </w:p>
    <w:p w:rsidR="00000000" w:rsidRDefault="00695168">
      <w:pPr>
        <w:pStyle w:val="HTML"/>
      </w:pPr>
      <w:r>
        <w:t>                                қымбат бағалы металдардан),</w:t>
      </w:r>
    </w:p>
    <w:p w:rsidR="00000000" w:rsidRDefault="00695168">
      <w:pPr>
        <w:pStyle w:val="HTML"/>
      </w:pPr>
      <w:r>
        <w:t>                                911310 (тек қымбат бағалы</w:t>
      </w:r>
    </w:p>
    <w:p w:rsidR="00000000" w:rsidRDefault="00695168">
      <w:pPr>
        <w:pStyle w:val="HTML"/>
      </w:pPr>
      <w:r>
        <w:t>                                м</w:t>
      </w:r>
      <w:r>
        <w:t>еталдардан), 960810300,</w:t>
      </w:r>
    </w:p>
    <w:p w:rsidR="00000000" w:rsidRDefault="00695168">
      <w:pPr>
        <w:pStyle w:val="HTML"/>
      </w:pPr>
      <w:r>
        <w:t>                                960839100"</w:t>
      </w:r>
    </w:p>
    <w:p w:rsidR="00000000" w:rsidRDefault="00695168">
      <w:pPr>
        <w:pStyle w:val="HTML"/>
      </w:pPr>
      <w:r>
        <w:t>     деген жолдар алынып тасталсын.</w:t>
      </w:r>
    </w:p>
    <w:p w:rsidR="00000000" w:rsidRDefault="00695168">
      <w:pPr>
        <w:pStyle w:val="HTML"/>
      </w:pPr>
      <w:r>
        <w:t>     2. Осы қаулы қол қойылған күнінен бастап күшіне енеді.</w:t>
      </w:r>
    </w:p>
    <w:p w:rsidR="00000000" w:rsidRDefault="00695168">
      <w:pPr>
        <w:pStyle w:val="HTML"/>
      </w:pPr>
      <w:r>
        <w:t xml:space="preserve"> </w:t>
      </w:r>
    </w:p>
    <w:p w:rsidR="00000000" w:rsidRDefault="00695168">
      <w:pPr>
        <w:pStyle w:val="HTML"/>
      </w:pPr>
      <w:r>
        <w:t>     Қазақстан Республикасының</w:t>
      </w:r>
    </w:p>
    <w:p w:rsidR="00000000" w:rsidRDefault="00695168">
      <w:pPr>
        <w:pStyle w:val="HTML"/>
      </w:pPr>
      <w:r>
        <w:t>        Премьер-Министрі</w:t>
      </w:r>
    </w:p>
    <w:p w:rsidR="00000000" w:rsidRDefault="00695168">
      <w:pPr>
        <w:pStyle w:val="HTML"/>
      </w:pPr>
      <w:r>
        <w:t xml:space="preserve"> </w:t>
      </w:r>
    </w:p>
    <w:p w:rsidR="00000000" w:rsidRDefault="00695168">
      <w:pPr>
        <w:pStyle w:val="HTML"/>
      </w:pPr>
      <w:r>
        <w:t> </w:t>
      </w:r>
    </w:p>
    <w:p w:rsidR="00000000" w:rsidRDefault="00695168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168" w:rsidRDefault="00695168" w:rsidP="00695168">
      <w:r>
        <w:separator/>
      </w:r>
    </w:p>
  </w:endnote>
  <w:endnote w:type="continuationSeparator" w:id="0">
    <w:p w:rsidR="00695168" w:rsidRDefault="00695168" w:rsidP="00695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168" w:rsidRDefault="00695168" w:rsidP="00695168">
      <w:r>
        <w:separator/>
      </w:r>
    </w:p>
  </w:footnote>
  <w:footnote w:type="continuationSeparator" w:id="0">
    <w:p w:rsidR="00695168" w:rsidRDefault="00695168" w:rsidP="006951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 w:rsidP="006951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168" w:rsidRDefault="00695168" w:rsidP="006951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өзгеріс енгізу туралы Қазақстан Республикасы Үкіметінің 1998 жылғы 29 желтоқсандағы № 1347 Қаулысы (күші жойылды)</w:t>
    </w:r>
  </w:p>
  <w:p w:rsidR="00695168" w:rsidRPr="00695168" w:rsidRDefault="00695168" w:rsidP="006951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168" w:rsidRDefault="006951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168"/>
    <w:rsid w:val="0069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1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1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1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1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1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1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1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1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2501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өзгеріс енгізу туралы Қазақстан Республикасы Үкіметінің 1998 жылғы 29 желтоқсандағы № 1347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2024-02-22T01:37:00Z</dcterms:created>
  <dcterms:modified xsi:type="dcterms:W3CDTF">2024-02-22T01:37:00Z</dcterms:modified>
</cp:coreProperties>
</file>