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94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Статистика жөніндегі агенттігінің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30 наурыздағы № 325 қаулысы</w:t>
      </w:r>
      <w:r>
        <w:t xml:space="preserve"> </w:t>
      </w:r>
      <w:r>
        <w:br/>
      </w:r>
      <w:r>
        <w:rPr>
          <w:rStyle w:val="s1"/>
        </w:rPr>
        <w:t>(ҚР Үкіметінің 27.04.99 ж. № 479; 02.08.99 ж. № 1093; 03.09.99 ж.</w:t>
      </w:r>
      <w:r>
        <w:t xml:space="preserve"> </w:t>
      </w:r>
      <w:r>
        <w:br/>
      </w:r>
      <w:r>
        <w:rPr>
          <w:rStyle w:val="s1"/>
        </w:rPr>
        <w:t>№ 1301; 16.08.02 ж. № 912; 25.06.04 ж. № 708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00194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31.12.04 ж. № 1460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01940">
      <w:pPr>
        <w:ind w:firstLine="400"/>
        <w:jc w:val="both"/>
      </w:pPr>
      <w:r>
        <w:t>"</w:t>
      </w:r>
      <w:r>
        <w:t>Қазақстан</w:t>
      </w:r>
      <w:r>
        <w:t xml:space="preserve"> Республикасы Үкіметінің құрылымы туралы" Қазақстан Республикасы Президентінің 1999 жылғы 22 қаңтардағы № 6 Жарлығына сәйкес Қазақстан Республикасының Үкіметі қаулы етеді: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8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1. Қоса беріліп отырған: </w:t>
      </w:r>
    </w:p>
    <w:p w:rsidR="00000000" w:rsidRDefault="00001940">
      <w:pPr>
        <w:ind w:firstLine="400"/>
        <w:jc w:val="both"/>
      </w:pPr>
      <w:r>
        <w:t>Қазақстан</w:t>
      </w:r>
      <w:r>
        <w:t xml:space="preserve"> Республикасының Статистика жөніндегі агенттігі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001940">
      <w:pPr>
        <w:ind w:firstLine="400"/>
        <w:jc w:val="both"/>
      </w:pPr>
      <w:r>
        <w:t>Қазақстан</w:t>
      </w:r>
      <w:r>
        <w:t xml:space="preserve"> Республикасының Статистика жөніндегі агенттігін</w:t>
      </w:r>
      <w:r>
        <w:t xml:space="preserve">ің қарамағындағы ұйымдардың </w:t>
      </w:r>
      <w:hyperlink w:anchor="sub1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9" w:anchor="sub_id=7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16.08.02 ж. </w:t>
      </w:r>
      <w:hyperlink r:id="rId10" w:history="1">
        <w:r>
          <w:rPr>
            <w:rStyle w:val="a3"/>
            <w:i/>
            <w:iCs/>
          </w:rPr>
          <w:t>№ 912</w:t>
        </w:r>
      </w:hyperlink>
      <w:r>
        <w:rPr>
          <w:rStyle w:val="s3"/>
        </w:rPr>
        <w:t xml:space="preserve"> қаулыларымен 1-тармақ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2. Қазақстан Республикасының Статистика жөніндегі агенттігіне Төрағаның үш орынбасары, оның ішінде бір бірінші орынбасары болуына рұқсат етілсін.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03.09.99 ж. № 1301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алынып тасталды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3.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4. "Қазақстан Республикасы Ұлттық статистика агенттігінің мәселелері" туралы Қазақстан Республикасы Үкіметінің 1998 жылғы 16 қыркүйектегі № 907 </w:t>
      </w:r>
      <w:hyperlink r:id="rId12" w:history="1">
        <w:r>
          <w:rPr>
            <w:rStyle w:val="a3"/>
          </w:rPr>
          <w:t>қаулысындағы</w:t>
        </w:r>
      </w:hyperlink>
      <w:r>
        <w:t xml:space="preserve"> 1-6-тармақтардың (Қазақстан Республикасының ПҮАЖ-ы, 1998 ж., № 33, 294-құжат) күші жойылған деп танылсын. </w:t>
      </w:r>
    </w:p>
    <w:p w:rsidR="00000000" w:rsidRDefault="00001940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00194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01940">
      <w:pPr>
        <w:spacing w:after="240"/>
        <w:ind w:firstLine="400"/>
        <w:jc w:val="both"/>
      </w:pPr>
      <w:r>
        <w:t>Пре</w:t>
      </w:r>
      <w:r>
        <w:t>мьер-Министрі</w:t>
      </w:r>
    </w:p>
    <w:p w:rsidR="00000000" w:rsidRDefault="0000194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>1999 жылғы 30 наурыздағы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 xml:space="preserve">№ 325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0194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0194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01940">
      <w:pPr>
        <w:jc w:val="center"/>
      </w:pPr>
      <w:r>
        <w:rPr>
          <w:rStyle w:val="s1"/>
        </w:rPr>
        <w:t>Статистика жөніндегі агенттігі туралы</w:t>
      </w:r>
      <w:r>
        <w:t xml:space="preserve"> </w:t>
      </w:r>
    </w:p>
    <w:p w:rsidR="00000000" w:rsidRDefault="00001940">
      <w:pPr>
        <w:spacing w:after="240"/>
        <w:jc w:val="center"/>
      </w:pPr>
      <w:r>
        <w:rPr>
          <w:rStyle w:val="s1"/>
        </w:rPr>
        <w:t>Ереже</w:t>
      </w:r>
    </w:p>
    <w:p w:rsidR="00000000" w:rsidRDefault="00001940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3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1. Қазақстан Республикасының Статистика жөніндегі агенттігі (бұдан әрі - Агенттік) Yкімет құрамына кiрмейтiн, мемлекеттік статистика саласында басшылықты, сондай-ақ заңдармен көзделген шектерде салааралық үйлестiрудi және басқа да арнайы атқару және шешiм </w:t>
      </w:r>
      <w:r>
        <w:t xml:space="preserve">шығару функцияларын жүзеге асыратын Қазақстан Республикасының орталық атқарушы органы болып табылады. </w:t>
      </w:r>
    </w:p>
    <w:p w:rsidR="00000000" w:rsidRDefault="00001940">
      <w:pPr>
        <w:ind w:firstLine="400"/>
        <w:jc w:val="both"/>
      </w:pPr>
      <w:r>
        <w:t xml:space="preserve">2. Агенттік өз қызметін Қазақстан Республикасының </w:t>
      </w:r>
      <w:hyperlink r:id="rId14" w:history="1">
        <w:r>
          <w:rPr>
            <w:rStyle w:val="a3"/>
          </w:rPr>
          <w:t>Конституциясына,</w:t>
        </w:r>
      </w:hyperlink>
      <w:r>
        <w:t xml:space="preserve"> заңдарына, Қазақстан </w:t>
      </w:r>
      <w:r>
        <w:t xml:space="preserve">Республикасының Президенті мен Үкіметінің актілеріне, өзге де нормативтік құқықтық актілерге, сондай-ақ осы Ережеге сәйкес жүзеге асырады.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5" w:anchor="sub_id=700" w:history="1">
        <w:r>
          <w:rPr>
            <w:rStyle w:val="a3"/>
            <w:i/>
            <w:iCs/>
          </w:rPr>
          <w:t>қа</w:t>
        </w:r>
        <w:r>
          <w:rPr>
            <w:rStyle w:val="a3"/>
            <w:i/>
            <w:iCs/>
          </w:rPr>
          <w:t>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>3. Агенттік мемлекеттік мекеменiң ұйымдастыру-құқықтық нысанындағы заңды тұлға болып табылады, оның өз атауы мемлекеттік тілде жазылған мөрі мен мөртаңбалары, белгіленген үлгідегі бланкілері, сондай-ақ заңдарға сәйкес банктерд</w:t>
      </w:r>
      <w:r>
        <w:t xml:space="preserve">е шоттары болады. </w:t>
      </w:r>
    </w:p>
    <w:p w:rsidR="00000000" w:rsidRDefault="00001940">
      <w:pPr>
        <w:ind w:firstLine="400"/>
        <w:jc w:val="both"/>
      </w:pPr>
      <w:r>
        <w:t xml:space="preserve">Агенттік азаматтық-құқықтық қатыстарға өз атынан кіреді. </w:t>
      </w:r>
    </w:p>
    <w:p w:rsidR="00000000" w:rsidRDefault="00001940">
      <w:pPr>
        <w:ind w:firstLine="400"/>
        <w:jc w:val="both"/>
      </w:pPr>
      <w:r>
        <w:t xml:space="preserve">Егер Агенттікке заңдарға сәйкес өкілдік берілетін болса, оның мемлекеттің атынан азаматтық-құқықтық қатынастардың тарабы болуға құқығы бар.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6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>4. Агенттік өз құзыретінің шегіндегі мәселелер бойынша заңдарда белгіленген тәртіппен бұйрықтар шығарады, олардың Қазақстан Республикасының аумағынд</w:t>
      </w:r>
      <w:r>
        <w:t xml:space="preserve">а міндетті күші болады.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7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</w:t>
      </w:r>
    </w:p>
    <w:p w:rsidR="00000000" w:rsidRDefault="00001940">
      <w:pPr>
        <w:ind w:firstLine="400"/>
        <w:jc w:val="both"/>
      </w:pPr>
      <w:r>
        <w:t xml:space="preserve">5. Агенттіктiң штат санының лимитiн Қазақстан Республикасының ?кіметi бекiтедi. </w:t>
      </w:r>
    </w:p>
    <w:p w:rsidR="00000000" w:rsidRDefault="00001940">
      <w:pPr>
        <w:ind w:firstLine="400"/>
        <w:jc w:val="both"/>
      </w:pPr>
      <w:r>
        <w:t xml:space="preserve">6. Агенттіктің заңды мекен-жайы: </w:t>
      </w:r>
    </w:p>
    <w:p w:rsidR="00000000" w:rsidRDefault="00001940">
      <w:pPr>
        <w:ind w:firstLine="400"/>
        <w:jc w:val="both"/>
      </w:pPr>
      <w:r>
        <w:t xml:space="preserve">480008, Алматы қаласы, Абай даңғылы, 125.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8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7. Агенттiктiң толық атауы </w:t>
      </w:r>
      <w:r>
        <w:t xml:space="preserve">- "Қазақстан Республикасының Статистика жөніндегі агенттiгi" мемлекеттік мекемесi.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9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</w:t>
      </w:r>
      <w:r>
        <w:t xml:space="preserve"> </w:t>
      </w:r>
    </w:p>
    <w:p w:rsidR="00000000" w:rsidRDefault="00001940">
      <w:pPr>
        <w:ind w:firstLine="400"/>
        <w:jc w:val="both"/>
      </w:pPr>
      <w:r>
        <w:t>8. Осы Ереже Агенттiк</w:t>
      </w:r>
      <w:r>
        <w:t xml:space="preserve">тiң құрылтайшы құжаты болып табылады. </w:t>
      </w:r>
    </w:p>
    <w:p w:rsidR="00000000" w:rsidRDefault="00001940">
      <w:pPr>
        <w:ind w:firstLine="400"/>
        <w:jc w:val="both"/>
      </w:pPr>
      <w:r>
        <w:t xml:space="preserve">9. Агенттіктің қызметін қаржыландыру тек республикалық бюджеттен жүзеге асырылады. </w:t>
      </w:r>
    </w:p>
    <w:p w:rsidR="00000000" w:rsidRDefault="00001940">
      <w:pPr>
        <w:spacing w:after="240"/>
        <w:ind w:firstLine="400"/>
        <w:jc w:val="both"/>
      </w:pPr>
      <w:r>
        <w:t>Агенттікке, Агенттіктің бақылау және қадағалау функциялары болып табылатын міндеттерді орындау тұрғысында, кәсіпкерлік субъектілермен</w:t>
      </w:r>
      <w:r>
        <w:t xml:space="preserve"> шарттық қарым-қатынастар жасауға тыйым салынады.</w:t>
      </w:r>
    </w:p>
    <w:p w:rsidR="00000000" w:rsidRDefault="00001940">
      <w:pPr>
        <w:jc w:val="center"/>
      </w:pPr>
      <w:r>
        <w:rPr>
          <w:rStyle w:val="s1"/>
        </w:rPr>
        <w:t>2. Агенттіктің функциялары, негізгі міндеттері</w:t>
      </w:r>
      <w:r>
        <w:t xml:space="preserve"> </w:t>
      </w:r>
    </w:p>
    <w:p w:rsidR="00000000" w:rsidRDefault="00001940">
      <w:pPr>
        <w:spacing w:after="240"/>
        <w:jc w:val="center"/>
      </w:pPr>
      <w:r>
        <w:rPr>
          <w:rStyle w:val="s1"/>
        </w:rPr>
        <w:t>және құқықтары</w:t>
      </w:r>
    </w:p>
    <w:p w:rsidR="00000000" w:rsidRDefault="00001940">
      <w:pPr>
        <w:ind w:firstLine="400"/>
        <w:jc w:val="both"/>
      </w:pPr>
      <w:r>
        <w:t xml:space="preserve">10. Агенттік заңдарға сәйкес мынадай функцияларды жүзеге асырады: </w:t>
      </w:r>
    </w:p>
    <w:p w:rsidR="00000000" w:rsidRDefault="00001940">
      <w:pPr>
        <w:ind w:firstLine="400"/>
        <w:jc w:val="both"/>
      </w:pPr>
      <w:r>
        <w:t>1) заңды және жеке тұлғалардың жиынтық статистикалық ақпарат қолы жетімді бо</w:t>
      </w:r>
      <w:r>
        <w:t xml:space="preserve">луын қамтамасыз етеді; </w:t>
      </w:r>
    </w:p>
    <w:p w:rsidR="00000000" w:rsidRDefault="00001940">
      <w:pPr>
        <w:ind w:firstLine="400"/>
        <w:jc w:val="both"/>
      </w:pPr>
      <w:r>
        <w:t xml:space="preserve">2) Қазақстан Республикасында статистиканы жетілдіру жөніндегі бағдарламаларды әзірлейді және жүзеге асырады; </w:t>
      </w:r>
    </w:p>
    <w:p w:rsidR="00000000" w:rsidRDefault="00001940">
      <w:pPr>
        <w:ind w:firstLine="400"/>
        <w:jc w:val="both"/>
      </w:pPr>
      <w:r>
        <w:t>3) Қазақстан Республикасының Үкіметі бекітетін статистикалық жұмыстардың жоспарына сәйкес мемлекеттік статистикалық байқау</w:t>
      </w:r>
      <w:r>
        <w:t xml:space="preserve">лар жүргізеді және мемлекеттік органдарды, Қазақстан Республикасының Үкіметі белгілеген тәртіппен, статистикалық және талдамалық ақпаратпен қамтамасыз етеді; </w:t>
      </w:r>
    </w:p>
    <w:p w:rsidR="00000000" w:rsidRDefault="00001940">
      <w:pPr>
        <w:ind w:firstLine="400"/>
        <w:jc w:val="both"/>
      </w:pPr>
      <w:r>
        <w:t>4) салалық статистикалық байқаулар бағдарламаларын бекітудің негізінде статистикалық қызметпен шұ</w:t>
      </w:r>
      <w:r>
        <w:t>ғылданатын</w:t>
      </w:r>
      <w:r>
        <w:t xml:space="preserve"> орталық атқарушы органдардың статистикалық қызметін үйлестіреді; </w:t>
      </w:r>
    </w:p>
    <w:p w:rsidR="00000000" w:rsidRDefault="00001940">
      <w:pPr>
        <w:ind w:firstLine="400"/>
        <w:jc w:val="both"/>
      </w:pPr>
      <w:r>
        <w:t>5) ел мен оның аймақтарының әлеуметтік-экономикалық жағдайы туралы деректердің ақпараттық-статистикалық базасының жинақталуын, оны жүргізуді және өзектілендіруді қамтамасыз етеді;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6) Мемлекеттік статистикалық регистрді, сондай-ақ жалпы статистикалық жіктегіштер мен техникалық-экономикалық және әлеуметтік ақпаратты кодтау жүйесін жүргізу жөніндегі жұмысты ұйымдастырады; </w:t>
      </w:r>
    </w:p>
    <w:p w:rsidR="00000000" w:rsidRDefault="00001940">
      <w:pPr>
        <w:ind w:firstLine="400"/>
        <w:jc w:val="both"/>
      </w:pPr>
      <w:r>
        <w:t xml:space="preserve">7) салалық статистикалық байқаулардың бағдарламасын келіседі және бекітеді, халық санағын жүргізеді, ұйымдарда конъюнктуралық сұрау салуларды, халықтың күнкөріс деңгейін зерделеу жөніндегі сұрау салуларды және басқа да арнайы зерттеулерді ұйымдастырады; </w:t>
      </w:r>
    </w:p>
    <w:p w:rsidR="00000000" w:rsidRDefault="00001940">
      <w:pPr>
        <w:ind w:firstLine="400"/>
        <w:jc w:val="both"/>
      </w:pPr>
      <w:r>
        <w:t>8</w:t>
      </w:r>
      <w:r>
        <w:t xml:space="preserve">) статистикалық есеп беру нысандарын, байқаулар мен сұрау салу анкеталарын әзірлейді және бекітеді, оларды ұсынудың тәртібін белгілейді; </w:t>
      </w:r>
    </w:p>
    <w:p w:rsidR="00000000" w:rsidRDefault="00001940">
      <w:pPr>
        <w:ind w:firstLine="400"/>
        <w:jc w:val="both"/>
      </w:pPr>
      <w:r>
        <w:t>9) статистикалық ақпаратты қолданылып жүрген шарттар бойынша міндеттемелерге сәйкес халықаралық ұйымдарға ұсынады, сон</w:t>
      </w:r>
      <w:r>
        <w:t xml:space="preserve">дай-ақ шетелдермен статистикалық ақпарат алмасуды жүргізеді; </w:t>
      </w:r>
    </w:p>
    <w:p w:rsidR="00000000" w:rsidRDefault="00001940">
      <w:pPr>
        <w:ind w:firstLine="400"/>
        <w:jc w:val="both"/>
      </w:pPr>
      <w:r>
        <w:t xml:space="preserve">10) статистикалық жинақтарды, бюллетеньдерді, экономикалық шолуларды және басқа да статистикалық материалдарды басып шығарады және таратады; </w:t>
      </w:r>
    </w:p>
    <w:p w:rsidR="00000000" w:rsidRDefault="00001940">
      <w:pPr>
        <w:ind w:firstLine="400"/>
        <w:jc w:val="both"/>
      </w:pPr>
      <w:r>
        <w:t>11) мемлекеттік және коммерциялық құпиялардың сақтал</w:t>
      </w:r>
      <w:r>
        <w:t xml:space="preserve">уын, бастапқы статистикалық ақпараттың құпиялылығын қамтамасыз етеді; </w:t>
      </w:r>
    </w:p>
    <w:p w:rsidR="00000000" w:rsidRDefault="00001940">
      <w:pPr>
        <w:ind w:firstLine="400"/>
        <w:jc w:val="both"/>
      </w:pPr>
      <w:r>
        <w:t>12) статистикалық ақпарат жүйесінің дамуы мен жұмыс істеуінің, оның республиканың және халықаралық ұйымдардың басқа да ақпараттық жүйелерімен өзара іс-қимылының аса маңызды проблемалары</w:t>
      </w:r>
      <w:r>
        <w:t xml:space="preserve"> бойынша ғылыми-зерттеу және жобалау жұмыстарын ұйымдастырады; </w:t>
      </w:r>
    </w:p>
    <w:p w:rsidR="00000000" w:rsidRDefault="00001940">
      <w:pPr>
        <w:ind w:firstLine="400"/>
        <w:jc w:val="both"/>
      </w:pPr>
      <w:r>
        <w:t xml:space="preserve">13) мемлекеттік статистика органдары қызметкерлерін даярлауды, қайта даярлауды және олардың кәсіптік біліктілігін көтеруді ұйымдастырады; </w:t>
      </w:r>
    </w:p>
    <w:p w:rsidR="00000000" w:rsidRDefault="00001940">
      <w:pPr>
        <w:ind w:firstLine="400"/>
        <w:jc w:val="both"/>
      </w:pPr>
      <w:r>
        <w:t>14) Қазақстан Республикасының заңдарымен өзіне жүктел</w:t>
      </w:r>
      <w:r>
        <w:t xml:space="preserve">ген өзге де функцияларды жүзеге асырады. </w:t>
      </w:r>
    </w:p>
    <w:p w:rsidR="00000000" w:rsidRDefault="00001940">
      <w:pPr>
        <w:ind w:firstLine="400"/>
        <w:jc w:val="both"/>
      </w:pPr>
      <w:r>
        <w:t xml:space="preserve">11. Агенттіктің негізгі міндеттері: </w:t>
      </w:r>
    </w:p>
    <w:p w:rsidR="00000000" w:rsidRDefault="00001940">
      <w:pPr>
        <w:ind w:firstLine="400"/>
        <w:jc w:val="both"/>
      </w:pPr>
      <w:r>
        <w:t xml:space="preserve">1) мемлекеттің саясатты жүргізу және мемлекеттік статистикаға басшылық жасау; </w:t>
      </w:r>
    </w:p>
    <w:p w:rsidR="00000000" w:rsidRDefault="00001940">
      <w:pPr>
        <w:ind w:firstLine="400"/>
        <w:jc w:val="both"/>
      </w:pPr>
      <w:r>
        <w:t>2) ғылыми методология мен халықаралық стандарттардың негізінде бірыңғай статистикалық ақпарат жүйе</w:t>
      </w:r>
      <w:r>
        <w:t xml:space="preserve">сінің жұмыс істеуін және оны жетілдіруді қамтамасыз ету; </w:t>
      </w:r>
    </w:p>
    <w:p w:rsidR="00000000" w:rsidRDefault="00001940">
      <w:pPr>
        <w:ind w:firstLine="400"/>
        <w:jc w:val="both"/>
      </w:pPr>
      <w:r>
        <w:t xml:space="preserve">3) статистикалық көрсеткіштердің тұтастығын, анықтығы мен жеткіліктілігін қамтамасыз ету; </w:t>
      </w:r>
    </w:p>
    <w:p w:rsidR="00000000" w:rsidRDefault="00001940">
      <w:pPr>
        <w:ind w:firstLine="400"/>
        <w:jc w:val="both"/>
      </w:pPr>
      <w:r>
        <w:t>4) елімізде болып жатқан экономикалық және әлеуметтік процестер мен олардың даму процестерін жан-жақты және</w:t>
      </w:r>
      <w:r>
        <w:t xml:space="preserve"> объективті түрде зерделеу, қорыту және талдау болып табылады. </w:t>
      </w:r>
    </w:p>
    <w:p w:rsidR="00000000" w:rsidRDefault="00001940">
      <w:pPr>
        <w:ind w:firstLine="400"/>
        <w:jc w:val="both"/>
      </w:pPr>
      <w:r>
        <w:t xml:space="preserve">12. Агенттіктің өзіне жүктелген міндеттерді іске асыру және өзінің функцияларын жүзеге асыру үшін заңдарда белгіленген тәртіппен: </w:t>
      </w:r>
    </w:p>
    <w:p w:rsidR="00000000" w:rsidRDefault="00001940">
      <w:pPr>
        <w:ind w:firstLine="400"/>
        <w:jc w:val="both"/>
      </w:pPr>
      <w:r>
        <w:t>1) заңды тұлғалардан кәміл мемлекеттік статистикалық есеп бер</w:t>
      </w:r>
      <w:r>
        <w:t xml:space="preserve">улерді статистикалық жұмыстардың жоспарында белгіленген мерзімдерде және көлемдерде тегін алуға; </w:t>
      </w:r>
    </w:p>
    <w:p w:rsidR="00000000" w:rsidRDefault="00001940">
      <w:pPr>
        <w:ind w:firstLine="400"/>
        <w:jc w:val="both"/>
      </w:pPr>
      <w:r>
        <w:t>2) заңдарда белгіленген жағдайларда жеке тұлғалардан статистикалық қорыту және талдау үшін олардың экономикалық және әлеуметтік-демографиялық жағдайы, сондай-</w:t>
      </w:r>
      <w:r>
        <w:t xml:space="preserve">ақ кәсіпкерлік қызметі туралы кәміл ақпарат алуға; </w:t>
      </w:r>
    </w:p>
    <w:p w:rsidR="00000000" w:rsidRDefault="00001940">
      <w:pPr>
        <w:ind w:firstLine="400"/>
        <w:jc w:val="both"/>
      </w:pPr>
      <w:r>
        <w:t xml:space="preserve">3) ұйымдардың лауазымды тұлғаларын мемлекеттік статистикалық байқаулар жүргізуге тартуға; </w:t>
      </w:r>
    </w:p>
    <w:p w:rsidR="00000000" w:rsidRDefault="00001940">
      <w:pPr>
        <w:ind w:firstLine="400"/>
        <w:jc w:val="both"/>
      </w:pPr>
      <w:r>
        <w:t>4) өз құзыретінің шегінде шетелдердің тиісті ведомстволарымен, халықаралық ұйымдармен және шетелдердің жеке тұлға</w:t>
      </w:r>
      <w:r>
        <w:t xml:space="preserve">ларымен мемлекеттік статистиканың мәселелеріне байланысты халықаралық шарттар жасасу және келіссөздер жүргізуге; </w:t>
      </w:r>
    </w:p>
    <w:p w:rsidR="00000000" w:rsidRDefault="00001940">
      <w:pPr>
        <w:ind w:firstLine="400"/>
        <w:jc w:val="both"/>
      </w:pPr>
      <w:r>
        <w:t>5) мемлекеттік статистиканы жетілдіру мен қызметін үйлестірудің неғұрлым маңызды проблемаларын шешу үшін орталық және жергілікті атқарушы орга</w:t>
      </w:r>
      <w:r>
        <w:t xml:space="preserve">ндар, халықаралық ұйымдарды қоса алғанда, басқа да ұйымдардың өкілдерінің қатысуымен, олармен келісім бойынша ведомствоаралық ғылыми-методологиялық және сараптау кеңестерін, сондай-ақ жұмыс топтарын құру жөнінде ұсыныс енгізуге; </w:t>
      </w:r>
    </w:p>
    <w:p w:rsidR="00000000" w:rsidRDefault="00001940">
      <w:pPr>
        <w:ind w:firstLine="400"/>
        <w:jc w:val="both"/>
      </w:pPr>
      <w:r>
        <w:t xml:space="preserve">6) Агенттіктің құзыретіне </w:t>
      </w:r>
      <w:r>
        <w:t xml:space="preserve">кіретін мәселелер жөнінде кеңестер, семинарлар, конференциялар және халықаралық симпозиумдар өткізуге; </w:t>
      </w:r>
    </w:p>
    <w:p w:rsidR="00000000" w:rsidRDefault="00001940">
      <w:pPr>
        <w:ind w:firstLine="400"/>
        <w:jc w:val="both"/>
      </w:pPr>
      <w:r>
        <w:t>7) өз өкілеттігінің шегінде ұйымдардағы бастапқы есеп пен статистикалық есеп беруді бақылауды, олар алған деректердің ақиқаттығын тексеруді жүзеге асыру</w:t>
      </w:r>
      <w:r>
        <w:t>ға</w:t>
      </w:r>
      <w:r>
        <w:t xml:space="preserve">; </w:t>
      </w:r>
    </w:p>
    <w:p w:rsidR="00000000" w:rsidRDefault="00001940">
      <w:pPr>
        <w:ind w:firstLine="400"/>
        <w:jc w:val="both"/>
      </w:pPr>
      <w:r>
        <w:t xml:space="preserve">8) өз құзыретінің шегінде мемлекеттік статистика мәселелері жөнінде нормативтік құқықтық актілер шығаруға; </w:t>
      </w:r>
    </w:p>
    <w:p w:rsidR="00000000" w:rsidRDefault="00001940">
      <w:pPr>
        <w:ind w:firstLine="400"/>
        <w:jc w:val="both"/>
      </w:pPr>
      <w:r>
        <w:t>9) мемлекеттік органдарға олар қабылдаған, статистика саласында мемлекеттік саясатты іске асыруға кедергі келтіретін нормативтік құқықтық актіл</w:t>
      </w:r>
      <w:r>
        <w:t xml:space="preserve">ерді тоқтату немесе өзгерту туралы ұсыныстар енгізуге; </w:t>
      </w:r>
    </w:p>
    <w:p w:rsidR="00000000" w:rsidRDefault="00001940">
      <w:pPr>
        <w:ind w:firstLine="400"/>
        <w:jc w:val="both"/>
      </w:pPr>
      <w:r>
        <w:t xml:space="preserve">10) бейіндік және өзге де тақырып бойынша статистикалық жұмыстар жүргізуге, сондай-ақ статистикалық ақпаратты заңды және жеке тұлғаларға сатуды жүзеге асыруға; </w:t>
      </w:r>
    </w:p>
    <w:p w:rsidR="00000000" w:rsidRDefault="00001940">
      <w:pPr>
        <w:ind w:firstLine="400"/>
        <w:jc w:val="both"/>
      </w:pPr>
      <w:r>
        <w:t>11) Агенттікке ведомстволық бағынысты к</w:t>
      </w:r>
      <w:r>
        <w:t>әсіпорындардың</w:t>
      </w:r>
      <w:r>
        <w:t xml:space="preserve"> құрылтайшысы болуға және олардың жарғыларын бекітуге, оларға қатысты мемлекеттік меншік құқығы субъектісінің функцияларын жүзеге асыруға, сондай-ақ Қазақстан Республикасы Үкіметінің шешімі бойынша акционерлік қоғамдар акцияларының мемлекетті</w:t>
      </w:r>
      <w:r>
        <w:t xml:space="preserve">к пакеттеріне иелік етуге және пайдалануға; </w:t>
      </w:r>
    </w:p>
    <w:p w:rsidR="00000000" w:rsidRDefault="00001940">
      <w:pPr>
        <w:ind w:firstLine="400"/>
        <w:jc w:val="both"/>
      </w:pPr>
      <w:r>
        <w:t xml:space="preserve">12) Агенттікке ведомстволық бағынысты ұйымдарды құру, қайта ұйымдастыру және тарату жөнінде ұсыныс енгізуге; </w:t>
      </w:r>
    </w:p>
    <w:p w:rsidR="00000000" w:rsidRDefault="00001940">
      <w:pPr>
        <w:spacing w:after="240"/>
        <w:ind w:firstLine="400"/>
        <w:jc w:val="both"/>
      </w:pPr>
      <w:r>
        <w:t>13) өзіне заңдармен жүктелген өзге де құқықтарды жүзеге асыруға құқығы бар.</w:t>
      </w:r>
    </w:p>
    <w:p w:rsidR="00000000" w:rsidRDefault="00001940">
      <w:pPr>
        <w:spacing w:after="240"/>
        <w:jc w:val="center"/>
      </w:pPr>
      <w:r>
        <w:rPr>
          <w:rStyle w:val="s1"/>
        </w:rPr>
        <w:t>3. Агенттіктің мүлкі</w:t>
      </w:r>
    </w:p>
    <w:p w:rsidR="00000000" w:rsidRDefault="00001940">
      <w:pPr>
        <w:ind w:firstLine="400"/>
        <w:jc w:val="both"/>
      </w:pPr>
      <w:r>
        <w:t xml:space="preserve">13. Агенттіктің жедел басқару құқығында оқшауланған мүлкі болады. </w:t>
      </w:r>
    </w:p>
    <w:p w:rsidR="00000000" w:rsidRDefault="00001940">
      <w:pPr>
        <w:ind w:firstLine="400"/>
        <w:jc w:val="both"/>
      </w:pPr>
      <w:r>
        <w:t>Агенттіктің мүлкі оған мемлекет берген мүліктің есебінен қалыптастырылады және негізгі қорлар мен айналымдық қаражаттардан, сондай-ақ құны Агенттіктің балансында көрсетілетін өзге де мүлікт</w:t>
      </w:r>
      <w:r>
        <w:t xml:space="preserve">ен тұрады. </w:t>
      </w:r>
    </w:p>
    <w:p w:rsidR="00000000" w:rsidRDefault="00001940">
      <w:pPr>
        <w:ind w:firstLine="400"/>
        <w:jc w:val="both"/>
      </w:pPr>
      <w:r>
        <w:t xml:space="preserve">14. Агенттікке бекітіліп берілген мүлік республикалық меншікке жатады. </w:t>
      </w:r>
    </w:p>
    <w:p w:rsidR="00000000" w:rsidRDefault="00001940">
      <w:pPr>
        <w:ind w:firstLine="400"/>
        <w:jc w:val="both"/>
      </w:pPr>
      <w:r>
        <w:t xml:space="preserve">15. Агенттіктің өзіне бекітіліп берілген мүлікті өз бетінше иеліктен шығаруға немесе өзіне бекітілген мүлікке өзге де тәсілдермен билік етуге құқығы жоқ. </w:t>
      </w:r>
    </w:p>
    <w:p w:rsidR="00000000" w:rsidRDefault="00001940">
      <w:pPr>
        <w:spacing w:after="240"/>
        <w:ind w:firstLine="400"/>
        <w:jc w:val="both"/>
      </w:pPr>
      <w:r>
        <w:t>Агенттікке заңдар</w:t>
      </w:r>
      <w:r>
        <w:t>мен белгіленген жағдайларда және шектерде мүлікке билік ету құқығы берілуі мүмкін.</w:t>
      </w:r>
    </w:p>
    <w:p w:rsidR="00000000" w:rsidRDefault="00001940">
      <w:pPr>
        <w:spacing w:after="240"/>
        <w:jc w:val="center"/>
      </w:pPr>
      <w:r>
        <w:rPr>
          <w:rStyle w:val="s1"/>
        </w:rPr>
        <w:t>4. Агенттіктің қызметін ұйымдастыру</w:t>
      </w:r>
    </w:p>
    <w:p w:rsidR="00000000" w:rsidRDefault="00001940">
      <w:pPr>
        <w:ind w:firstLine="400"/>
        <w:jc w:val="both"/>
      </w:pPr>
      <w:r>
        <w:t xml:space="preserve">16. Агенттікті Қазақстан Республикасының Үкіметі қызметке тағайындайтын және қызметтен босататын Төраға басқарады. </w:t>
      </w:r>
    </w:p>
    <w:p w:rsidR="00000000" w:rsidRDefault="00001940">
      <w:pPr>
        <w:ind w:firstLine="400"/>
        <w:jc w:val="both"/>
      </w:pPr>
      <w:r>
        <w:t xml:space="preserve">Агенттік төрағасының </w:t>
      </w:r>
      <w:r>
        <w:t xml:space="preserve">оның ұсынуымен Қазақстан Республикасының Үкіметі қызметке тағайындайтын және қызметтен босататын орынбасарлары болады. </w:t>
      </w:r>
    </w:p>
    <w:p w:rsidR="00000000" w:rsidRDefault="00001940">
      <w:pPr>
        <w:ind w:firstLine="400"/>
        <w:jc w:val="both"/>
      </w:pPr>
      <w:r>
        <w:t>17. Төраға Агенттіктің жұмысын ұйымдастырады және оған басшылық жасайды, аумақтық органдардың, сондай-ақ өз құзыретінің шегінде ведомств</w:t>
      </w:r>
      <w:r>
        <w:t xml:space="preserve">олық бағыныстағы ұйымдардың қызметін бақылауды жүзеге асырады.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0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 өзгертілді</w:t>
      </w:r>
      <w:r>
        <w:t xml:space="preserve"> </w:t>
      </w:r>
    </w:p>
    <w:p w:rsidR="00000000" w:rsidRDefault="00001940">
      <w:pPr>
        <w:ind w:firstLine="400"/>
        <w:jc w:val="both"/>
      </w:pPr>
      <w:r>
        <w:t xml:space="preserve">18. Агенттіктің төрағасы осы мақсатта: </w:t>
      </w:r>
    </w:p>
    <w:p w:rsidR="00000000" w:rsidRDefault="00001940">
      <w:pPr>
        <w:ind w:firstLine="400"/>
        <w:jc w:val="both"/>
      </w:pPr>
      <w:r>
        <w:t>1) өз</w:t>
      </w:r>
      <w:r>
        <w:t xml:space="preserve">інің орынбасарларының, Агенттіктің құрылымдық бөлімшелері басшыларының өкілеттігі мен міндеттерін белгілейді; </w:t>
      </w:r>
    </w:p>
    <w:p w:rsidR="00000000" w:rsidRDefault="00001940">
      <w:pPr>
        <w:ind w:firstLine="400"/>
        <w:jc w:val="both"/>
      </w:pPr>
      <w:r>
        <w:t xml:space="preserve">2) заңдарға сәйкес Агенттіктің қызметкерлерін қызметке тағайындайды және қызметтен босатады; </w:t>
      </w:r>
    </w:p>
    <w:p w:rsidR="00000000" w:rsidRDefault="00001940">
      <w:pPr>
        <w:ind w:firstLine="400"/>
        <w:jc w:val="both"/>
      </w:pPr>
      <w:r>
        <w:t>3) қолданылып жүрген заңдарға сәйкес барлық мемлеке</w:t>
      </w:r>
      <w:r>
        <w:t xml:space="preserve">ттік органдар мен басқа да ұйымдарда Агенттікті білдіреді; </w:t>
      </w:r>
    </w:p>
    <w:p w:rsidR="00000000" w:rsidRDefault="00001940">
      <w:pPr>
        <w:ind w:firstLine="400"/>
        <w:jc w:val="both"/>
      </w:pPr>
      <w:r>
        <w:t xml:space="preserve">4) Агенттiктiң құрылымы және Агенттіктің құрылымдық бөлімшелері туралы ережелерді бекітеді; </w:t>
      </w:r>
    </w:p>
    <w:p w:rsidR="00000000" w:rsidRDefault="00001940">
      <w:pPr>
        <w:ind w:firstLine="400"/>
        <w:jc w:val="both"/>
      </w:pPr>
      <w:r>
        <w:t xml:space="preserve">5) заңдарда белгіленген тәртіппен Агенттіктің қызметкерлеріне тәртіптік жаза қолданады; </w:t>
      </w:r>
    </w:p>
    <w:p w:rsidR="00000000" w:rsidRDefault="00001940">
      <w:pPr>
        <w:ind w:firstLine="400"/>
        <w:jc w:val="both"/>
      </w:pPr>
      <w:r>
        <w:t>6) Агенттіктің</w:t>
      </w:r>
      <w:r>
        <w:t xml:space="preserve"> бұйрықтарына қол қояды; </w:t>
      </w:r>
    </w:p>
    <w:p w:rsidR="00000000" w:rsidRDefault="00001940">
      <w:pPr>
        <w:ind w:firstLine="400"/>
        <w:jc w:val="both"/>
      </w:pPr>
      <w:r>
        <w:t xml:space="preserve">7) заңдарға сәйкес өзге де өкілеттіктерді жүзеге асырады. 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1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 жаңа редакцияда</w:t>
      </w:r>
      <w:r>
        <w:t xml:space="preserve"> </w:t>
      </w:r>
    </w:p>
    <w:p w:rsidR="00000000" w:rsidRDefault="00001940">
      <w:pPr>
        <w:ind w:firstLine="400"/>
        <w:jc w:val="both"/>
      </w:pPr>
      <w:r>
        <w:t>19. Агенттiк төраға</w:t>
      </w:r>
      <w:r>
        <w:t xml:space="preserve">сының жанынан консультативтiк-кеңесшi орган болып табылатын Алқа құрылады. Алқаның сандық және жеке құрамын Төраға бекiтедi. </w:t>
      </w:r>
    </w:p>
    <w:p w:rsidR="00000000" w:rsidRDefault="00001940">
      <w:pPr>
        <w:ind w:firstLine="400"/>
        <w:jc w:val="both"/>
      </w:pPr>
      <w:r>
        <w:t xml:space="preserve">20. Агенттіктің облыстарда, Астана және Алматы қалаларында заңды тұлғалар болып табылатын аумақтық органдары болады. </w:t>
      </w:r>
    </w:p>
    <w:p w:rsidR="00000000" w:rsidRDefault="00001940">
      <w:pPr>
        <w:ind w:firstLine="400"/>
        <w:jc w:val="both"/>
      </w:pPr>
      <w:r>
        <w:t>Агенттіктің,</w:t>
      </w:r>
      <w:r>
        <w:t xml:space="preserve"> тізбесін Үкімет бекітетін, ведомстволық бағыныстағы аумақтық органдары болады. </w:t>
      </w:r>
    </w:p>
    <w:p w:rsidR="00000000" w:rsidRDefault="00001940">
      <w:pPr>
        <w:spacing w:after="240"/>
        <w:ind w:firstLine="400"/>
        <w:jc w:val="both"/>
      </w:pPr>
      <w:r>
        <w:t>Аумақтық органдардың және заңдарда белгіленген жағдайларда ведомстволық бағыныстағы ұйымдардың басшыларын Агенттіктің төрағасы қызметке тағайындайды және қызметтен босатады.</w:t>
      </w:r>
    </w:p>
    <w:p w:rsidR="00000000" w:rsidRDefault="00001940">
      <w:pPr>
        <w:spacing w:after="240"/>
        <w:jc w:val="center"/>
      </w:pPr>
      <w:r>
        <w:rPr>
          <w:rStyle w:val="s1"/>
        </w:rPr>
        <w:t>5</w:t>
      </w:r>
      <w:r>
        <w:rPr>
          <w:rStyle w:val="s1"/>
        </w:rPr>
        <w:t>. Агенттікті қайта ұйымдастыру және тарату</w:t>
      </w:r>
    </w:p>
    <w:p w:rsidR="00000000" w:rsidRDefault="00001940">
      <w:pPr>
        <w:spacing w:after="240"/>
        <w:ind w:firstLine="400"/>
        <w:jc w:val="both"/>
      </w:pPr>
      <w:r>
        <w:t>21. Агенттікті қайта ұйымдастыру және тарату Қазақстан Республикасының заңдарына сәйкес жүзеге асырылады.</w:t>
      </w:r>
    </w:p>
    <w:p w:rsidR="00000000" w:rsidRDefault="00001940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>1999 жылғы 30 наурыздағы</w:t>
      </w:r>
      <w:r>
        <w:t xml:space="preserve"> </w:t>
      </w:r>
    </w:p>
    <w:p w:rsidR="00000000" w:rsidRDefault="00001940">
      <w:pPr>
        <w:jc w:val="right"/>
      </w:pPr>
      <w:r>
        <w:rPr>
          <w:rStyle w:val="s1"/>
        </w:rPr>
        <w:t xml:space="preserve">№ 325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0194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019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27.04.99 ж. № 479 қаулысымен тізбе толықтырылды </w:t>
      </w:r>
    </w:p>
    <w:p w:rsidR="00000000" w:rsidRDefault="0000194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25.06.04 ж. № 708 </w:t>
      </w:r>
      <w:hyperlink r:id="rId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</w:p>
    <w:p w:rsidR="00000000" w:rsidRDefault="0000194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Статистика</w:t>
      </w:r>
      <w:r>
        <w:t xml:space="preserve"> </w:t>
      </w:r>
    </w:p>
    <w:p w:rsidR="00000000" w:rsidRDefault="00001940">
      <w:pPr>
        <w:jc w:val="center"/>
      </w:pPr>
      <w:r>
        <w:rPr>
          <w:rStyle w:val="s1"/>
        </w:rPr>
        <w:t>жөніндегі агенттігінің қарамағындағы ұйымдардың</w:t>
      </w:r>
      <w:r>
        <w:t xml:space="preserve"> </w:t>
      </w:r>
    </w:p>
    <w:p w:rsidR="00000000" w:rsidRDefault="00001940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001940">
      <w:pPr>
        <w:ind w:firstLine="400"/>
        <w:jc w:val="both"/>
      </w:pPr>
      <w:r>
        <w:t xml:space="preserve">"Ақпараттық-есептеу орталығы" республикалық мемлекеттік кәсіпорны </w:t>
      </w:r>
    </w:p>
    <w:p w:rsidR="00000000" w:rsidRDefault="00001940">
      <w:pPr>
        <w:ind w:firstLine="400"/>
        <w:jc w:val="both"/>
      </w:pPr>
      <w:r>
        <w:rPr>
          <w:rStyle w:val="s6"/>
        </w:rPr>
        <w:t>"Алматы экономика және статистика институты" жабық акционерлік</w:t>
      </w:r>
      <w:r>
        <w:t xml:space="preserve"> </w:t>
      </w:r>
      <w:r>
        <w:rPr>
          <w:rStyle w:val="s6"/>
        </w:rPr>
        <w:t>қоғамы</w:t>
      </w:r>
      <w:r>
        <w:t xml:space="preserve"> </w:t>
      </w:r>
    </w:p>
    <w:p w:rsidR="00000000" w:rsidRDefault="00001940">
      <w:pPr>
        <w:spacing w:after="240"/>
        <w:ind w:firstLine="400"/>
        <w:jc w:val="both"/>
      </w:pPr>
      <w:r>
        <w:rPr>
          <w:rStyle w:val="s6"/>
        </w:rPr>
        <w:t>"Қазақстан Республикасы Статистика жөніндегі агенттігінің</w:t>
      </w:r>
      <w:r>
        <w:t xml:space="preserve"> </w:t>
      </w:r>
      <w:r>
        <w:rPr>
          <w:rStyle w:val="s6"/>
        </w:rPr>
        <w:t>Ақп</w:t>
      </w:r>
      <w:r>
        <w:rPr>
          <w:rStyle w:val="s6"/>
        </w:rPr>
        <w:t>арат-баспа орталығы - Қазстатақпарат" республикалық мемлекеттік</w:t>
      </w:r>
      <w:r>
        <w:t xml:space="preserve"> </w:t>
      </w:r>
      <w:r>
        <w:rPr>
          <w:rStyle w:val="s6"/>
        </w:rPr>
        <w:t>кәсіпорны (шаруашылық жүргізу құқығында)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940" w:rsidRDefault="00001940" w:rsidP="00001940">
      <w:r>
        <w:separator/>
      </w:r>
    </w:p>
  </w:endnote>
  <w:endnote w:type="continuationSeparator" w:id="0">
    <w:p w:rsidR="00001940" w:rsidRDefault="00001940" w:rsidP="0000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940" w:rsidRDefault="00001940" w:rsidP="00001940">
      <w:r>
        <w:separator/>
      </w:r>
    </w:p>
  </w:footnote>
  <w:footnote w:type="continuationSeparator" w:id="0">
    <w:p w:rsidR="00001940" w:rsidRDefault="00001940" w:rsidP="00001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 w:rsidP="000019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1940" w:rsidRPr="00001940" w:rsidRDefault="00001940" w:rsidP="000019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Статистика жөніндегі агенттігінің мәселелері Қазақстан Республикасы Үкіметінің 1999 ж. 30 наурыздағы № 325 қаулысы (ҚР Үкіметінің 27.04.99 ж. № 479; 02.08.99 ж. № 1093; 03.09.99 ж. № 1301; 16.08.02 ж. № 912; 25.06.04 ж. № 708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940" w:rsidRDefault="000019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940"/>
    <w:rsid w:val="00001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9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94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019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94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9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94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019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94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62" TargetMode="External"/><Relationship Id="rId13" Type="http://schemas.openxmlformats.org/officeDocument/2006/relationships/hyperlink" Target="http://online.zakon.kz/Document/?doc_id=51013962" TargetMode="External"/><Relationship Id="rId18" Type="http://schemas.openxmlformats.org/officeDocument/2006/relationships/hyperlink" Target="http://online.zakon.kz/Document/?doc_id=5101396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962" TargetMode="External"/><Relationship Id="rId7" Type="http://schemas.openxmlformats.org/officeDocument/2006/relationships/hyperlink" Target="http://online.zakon.kz/Document/?doc_id=51052593" TargetMode="External"/><Relationship Id="rId12" Type="http://schemas.openxmlformats.org/officeDocument/2006/relationships/hyperlink" Target="http://online.zakon.kz/Document/?doc_id=51011224" TargetMode="External"/><Relationship Id="rId17" Type="http://schemas.openxmlformats.org/officeDocument/2006/relationships/hyperlink" Target="http://online.zakon.kz/Document/?doc_id=5101396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962" TargetMode="External"/><Relationship Id="rId20" Type="http://schemas.openxmlformats.org/officeDocument/2006/relationships/hyperlink" Target="http://online.zakon.kz/Document/?doc_id=5101396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435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32582" TargetMode="External"/><Relationship Id="rId19" Type="http://schemas.openxmlformats.org/officeDocument/2006/relationships/hyperlink" Target="http://online.zakon.kz/Document/?doc_id=5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yperlink" Target="http://online.zakon.kz/Document/?doc_id=51005029" TargetMode="External"/><Relationship Id="rId22" Type="http://schemas.openxmlformats.org/officeDocument/2006/relationships/hyperlink" Target="http://online.zakon.kz/Document/?doc_id=5104906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1421</Words>
  <Characters>12470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Статистика жөніндегі агенттігінің мәселелері Қазақстан Республикасы Үкіметінің 1999 ж. 30 наурыздағы № 325 қаулысы (ҚР Үкіметінің 27.04.99 ж. № 479; 02.08.99 ж. № 1093; 03.09.99 ж. № 1301; 16.08.02 ж. № 912; 25.06.04 ж. № 708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2024-02-23T12:15:00Z</dcterms:created>
  <dcterms:modified xsi:type="dcterms:W3CDTF">2024-02-23T12:15:00Z</dcterms:modified>
</cp:coreProperties>
</file>