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520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қоғамдық келісім</w:t>
      </w:r>
      <w:r>
        <w:t xml:space="preserve"> </w:t>
      </w:r>
      <w:r>
        <w:br/>
      </w:r>
      <w:r>
        <w:rPr>
          <w:rStyle w:val="s1"/>
        </w:rPr>
        <w:t>министрлігінің мәселелері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29 сәуірдегі № 499 қаулысы</w:t>
      </w:r>
      <w:r>
        <w:t xml:space="preserve"> </w:t>
      </w:r>
      <w:r>
        <w:br/>
      </w:r>
      <w:r>
        <w:rPr>
          <w:rStyle w:val="s1"/>
        </w:rPr>
        <w:t>(08.09.03 ж. берілген өзгерістерімен)</w:t>
      </w:r>
      <w:r>
        <w:br/>
      </w:r>
    </w:p>
    <w:p w:rsidR="00000000" w:rsidRDefault="0085520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жылғы 30 шілдедегі № 853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</w:p>
    <w:p w:rsidR="00000000" w:rsidRDefault="00855200">
      <w:pPr>
        <w:spacing w:after="240"/>
        <w:ind w:firstLine="400"/>
        <w:jc w:val="both"/>
      </w:pPr>
      <w:hyperlink r:id="rId8" w:anchor="sub_id=111" w:history="1">
        <w:r>
          <w:rPr>
            <w:rStyle w:val="a3"/>
            <w:i/>
            <w:iCs/>
          </w:rPr>
          <w:t>Бұрынғы ред. қара</w:t>
        </w:r>
      </w:hyperlink>
    </w:p>
    <w:p w:rsidR="00000000" w:rsidRDefault="00855200">
      <w:pPr>
        <w:ind w:firstLine="400"/>
        <w:jc w:val="both"/>
      </w:pPr>
      <w:r>
        <w:t>"Қазақстан Республикасы Үкіметінің құрыл</w:t>
      </w:r>
      <w:r>
        <w:t xml:space="preserve">ымы туралы" Қазақстан Республикасы Президентінің 1999 жылғы 22 қаңтардағы № 6 </w:t>
      </w:r>
      <w:hyperlink r:id="rId9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 қаулы етеді: 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0" w:anchor="sub_id=2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855200">
      <w:pPr>
        <w:ind w:firstLine="400"/>
        <w:jc w:val="both"/>
      </w:pPr>
      <w:r>
        <w:t xml:space="preserve">1. Қоса беріліп отырған: </w:t>
      </w:r>
    </w:p>
    <w:p w:rsidR="00000000" w:rsidRDefault="00855200">
      <w:pPr>
        <w:ind w:firstLine="400"/>
        <w:jc w:val="both"/>
      </w:pPr>
      <w:r>
        <w:t xml:space="preserve">1) Қазақстан Республикасының Мәдениет, ақпарат және қоғамдық келісім министрлігі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855200">
      <w:pPr>
        <w:ind w:firstLine="400"/>
        <w:jc w:val="both"/>
      </w:pPr>
      <w:r>
        <w:t xml:space="preserve">2) </w:t>
      </w:r>
      <w:r>
        <w:rPr>
          <w:rStyle w:val="s3"/>
        </w:rPr>
        <w:t>алын</w:t>
      </w:r>
      <w:r>
        <w:rPr>
          <w:rStyle w:val="s3"/>
        </w:rPr>
        <w:t>ып тасталды</w:t>
      </w:r>
      <w:r>
        <w:t xml:space="preserve"> </w:t>
      </w:r>
    </w:p>
    <w:p w:rsidR="00000000" w:rsidRDefault="00855200">
      <w:pPr>
        <w:ind w:firstLine="400"/>
        <w:jc w:val="both"/>
      </w:pPr>
      <w:r>
        <w:t xml:space="preserve">3) Қазақстан Республикасы Мәдениет, ақпарат және қоғамдық келісім министрлігінің қарауындағы ұйымдардың </w:t>
      </w:r>
      <w:hyperlink w:anchor="sub3" w:history="1">
        <w:r>
          <w:rPr>
            <w:rStyle w:val="a3"/>
          </w:rPr>
          <w:t>тізбесі</w:t>
        </w:r>
      </w:hyperlink>
      <w:r>
        <w:t xml:space="preserve"> бекітілсін. 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</w:t>
      </w:r>
      <w:hyperlink r:id="rId11" w:anchor="sub_id=2100" w:history="1">
        <w:r>
          <w:rPr>
            <w:rStyle w:val="a3"/>
            <w:i/>
            <w:iCs/>
          </w:rPr>
          <w:t>№ 1093</w:t>
        </w:r>
      </w:hyperlink>
      <w:r>
        <w:rPr>
          <w:rStyle w:val="s3"/>
        </w:rPr>
        <w:t xml:space="preserve">; 18.05.01 ж. № 656; 28.10.01 ж. </w:t>
      </w:r>
      <w:hyperlink r:id="rId12" w:history="1">
        <w:r>
          <w:rPr>
            <w:rStyle w:val="a3"/>
            <w:i/>
            <w:iCs/>
          </w:rPr>
          <w:t>№ 1366</w:t>
        </w:r>
      </w:hyperlink>
      <w:r>
        <w:rPr>
          <w:rStyle w:val="s3"/>
        </w:rPr>
        <w:t xml:space="preserve"> қаулыларымен 1-тармақ өзгертілді </w:t>
      </w:r>
    </w:p>
    <w:p w:rsidR="00000000" w:rsidRDefault="00855200">
      <w:pPr>
        <w:ind w:firstLine="400"/>
        <w:jc w:val="both"/>
      </w:pPr>
      <w:r>
        <w:t>2. Қазақстан Республикасының Мәдениет, ақпарат және қоғамдық келісім министрлігіне үш вице-мин</w:t>
      </w:r>
      <w:r>
        <w:t xml:space="preserve">истр, соның ішінде бір бірінші болуға рұқсат етілсін. 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28.10.01 ж. № 1366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алып тасталды </w:t>
      </w:r>
    </w:p>
    <w:p w:rsidR="00000000" w:rsidRDefault="00855200">
      <w:pPr>
        <w:ind w:firstLine="400"/>
        <w:jc w:val="both"/>
      </w:pPr>
      <w:r>
        <w:t xml:space="preserve">3.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855200">
      <w:pPr>
        <w:ind w:firstLine="400"/>
        <w:jc w:val="both"/>
      </w:pPr>
      <w:r>
        <w:t>4. Қазақстан Республикасы Қаржы министрлігінің М</w:t>
      </w:r>
      <w:r>
        <w:t>емлекеттік мүлік және жекешелендіру комитеті бір ай мерзімде заңдарда белгіленген тәртіппен "Казахстанская правда" республикалық газеті" ашық акционерлік қоғамы акцияларының мемлекеттік пакетін иелену және пайдалану құқықтарының Қазақстан Республикасының М</w:t>
      </w:r>
      <w:r>
        <w:t>әдениет</w:t>
      </w:r>
      <w:r>
        <w:t xml:space="preserve">, ақпарат және қоғамдық келісім министрлігіне берілуін қамтамасыз етсін. </w:t>
      </w:r>
    </w:p>
    <w:p w:rsidR="00000000" w:rsidRDefault="00855200">
      <w:pPr>
        <w:ind w:firstLine="400"/>
        <w:jc w:val="both"/>
      </w:pPr>
      <w:r>
        <w:t xml:space="preserve">5. Қазақстан Республикасы Үкіметінің мынадай шешімдерінің күші жойылған деп танылсын: </w:t>
      </w:r>
    </w:p>
    <w:p w:rsidR="00000000" w:rsidRDefault="00855200">
      <w:pPr>
        <w:ind w:firstLine="400"/>
        <w:jc w:val="both"/>
      </w:pPr>
      <w:r>
        <w:t>1)"Қазақстан Республикасы Ақпарат және қоғамдық келісім министрлігінің (АҚКМ) Ережесі ме</w:t>
      </w:r>
      <w:r>
        <w:t xml:space="preserve">н құрылымын бекіту туралы" Қазақстан Республикасы Үкіметінің 1997 жылғы 31 қазандағы № 1474 қаулысы (Қазақстан Республикасының ПҮАЖ-ы, 1997 ж., № 47, 441-құжат); </w:t>
      </w:r>
    </w:p>
    <w:p w:rsidR="00000000" w:rsidRDefault="00855200">
      <w:pPr>
        <w:ind w:firstLine="400"/>
        <w:jc w:val="both"/>
      </w:pPr>
      <w:r>
        <w:t>2) "Казахстанская правда" республикалық мемлекеттік газеті" шаруашылық жүргізу құқығындағы ме</w:t>
      </w:r>
      <w:r>
        <w:t xml:space="preserve">млекеттік кәсіпорнын акционерлік қоғамға айналдыру және акцияларының мемлекеттік пакетінің бір бөлігін жекешелендіру туралы" Қазақстан Республикасы Үкіметінің 1998 жылғы 16 қазандағы № 1050 қаулысының 5-тармағы; </w:t>
      </w:r>
    </w:p>
    <w:p w:rsidR="00000000" w:rsidRDefault="00855200">
      <w:pPr>
        <w:ind w:firstLine="400"/>
        <w:jc w:val="both"/>
      </w:pPr>
      <w:r>
        <w:t>3) "Қазақстан Республикасы Үкіметінің кейбі</w:t>
      </w:r>
      <w:r>
        <w:t>р шешімдеріне өзгерістер енгізу және Қазақстан Республикасы Үкіметінің 1996 жылғы 19 қарашадағы № 1403 қаулысының күші жойылған деп тану туралы" Қазақстан Республикасы Үкіметінің 1998 жылғы 29 желтоқсандағы № 1348 қаулысымен бекітілген Қазақстан Республика</w:t>
      </w:r>
      <w:r>
        <w:t xml:space="preserve">сы Үкіметінің кейбір шешімдеріне енгізілетін өзгерістердің 5-тармағы (Қазақстан Республикасының ПҮАЖ-ы, 1998 ж., № 49, 457-құжат). </w:t>
      </w:r>
    </w:p>
    <w:p w:rsidR="00000000" w:rsidRDefault="00855200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85520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855200">
      <w:pPr>
        <w:spacing w:after="240"/>
        <w:ind w:firstLine="400"/>
        <w:jc w:val="both"/>
      </w:pPr>
      <w:r>
        <w:t>Премьер-Министрі</w:t>
      </w:r>
    </w:p>
    <w:p w:rsidR="00000000" w:rsidRDefault="00855200">
      <w:pPr>
        <w:jc w:val="right"/>
      </w:pPr>
      <w:bookmarkStart w:id="1" w:name="SUB100"/>
      <w:bookmarkEnd w:id="1"/>
      <w:r>
        <w:rPr>
          <w:rStyle w:val="s1"/>
        </w:rPr>
        <w:t>Үкіметінің</w:t>
      </w:r>
      <w:r>
        <w:t xml:space="preserve"> </w:t>
      </w:r>
    </w:p>
    <w:p w:rsidR="00000000" w:rsidRDefault="00855200">
      <w:pPr>
        <w:jc w:val="right"/>
      </w:pPr>
      <w:r>
        <w:rPr>
          <w:rStyle w:val="s1"/>
        </w:rPr>
        <w:t>1999 жылғы 29</w:t>
      </w:r>
      <w:r>
        <w:rPr>
          <w:rStyle w:val="s1"/>
        </w:rPr>
        <w:t xml:space="preserve"> сәуірдегі</w:t>
      </w:r>
      <w:r>
        <w:t xml:space="preserve"> </w:t>
      </w:r>
    </w:p>
    <w:p w:rsidR="00000000" w:rsidRDefault="00855200">
      <w:pPr>
        <w:jc w:val="right"/>
      </w:pPr>
      <w:r>
        <w:rPr>
          <w:rStyle w:val="s1"/>
        </w:rPr>
        <w:t xml:space="preserve">№ 499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5520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5520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855200">
      <w:pPr>
        <w:jc w:val="center"/>
      </w:pPr>
      <w:r>
        <w:rPr>
          <w:rStyle w:val="s1"/>
        </w:rPr>
        <w:t>Мәдениет, ақпарат және қоғамдық келісім</w:t>
      </w:r>
      <w:r>
        <w:t xml:space="preserve"> </w:t>
      </w:r>
    </w:p>
    <w:p w:rsidR="00000000" w:rsidRDefault="00855200">
      <w:pPr>
        <w:jc w:val="center"/>
      </w:pPr>
      <w:r>
        <w:rPr>
          <w:rStyle w:val="s1"/>
        </w:rPr>
        <w:t>министрлігі туралы</w:t>
      </w:r>
      <w:r>
        <w:t xml:space="preserve"> </w:t>
      </w:r>
    </w:p>
    <w:p w:rsidR="00000000" w:rsidRDefault="00855200">
      <w:pPr>
        <w:spacing w:after="240"/>
        <w:jc w:val="center"/>
      </w:pPr>
      <w:r>
        <w:rPr>
          <w:rStyle w:val="s1"/>
        </w:rPr>
        <w:t>Ереже</w:t>
      </w:r>
    </w:p>
    <w:p w:rsidR="00000000" w:rsidRDefault="00855200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4" w:anchor="sub_id=2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толықтырылды; ҚР Үкіметінің 27.08.03 ж. № 872 </w:t>
      </w:r>
      <w:hyperlink r:id="rId15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</w:t>
      </w:r>
      <w:r>
        <w:rPr>
          <w:rStyle w:val="s3"/>
        </w:rPr>
        <w:t>лді (</w:t>
      </w:r>
      <w:hyperlink r:id="rId16" w:anchor="sub_id=1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5200">
      <w:pPr>
        <w:ind w:firstLine="400"/>
        <w:jc w:val="both"/>
      </w:pPr>
      <w:r>
        <w:t>1. Қазақстан Республикасының Мәдениет, ақпарат және қоғамдық келісім министрлігі (бұдан әрі - Министрлік) мәдениет, ақпарат және қоғамдық келісім аясы</w:t>
      </w:r>
      <w:r>
        <w:t xml:space="preserve">нда басшылықты жүзеге асыратын, мемлекеттік басқару және бақылау функцияларын орындауға уәкілеттік берілген Қазақстан Республикасы Үкіметінің орталық атқарушы органы болып табылады. </w:t>
      </w:r>
    </w:p>
    <w:p w:rsidR="00000000" w:rsidRDefault="00855200">
      <w:pPr>
        <w:ind w:firstLine="400"/>
        <w:jc w:val="both"/>
      </w:pPr>
      <w:r>
        <w:t>Министрлiктiң облыстарда, Астана және Алматы қалаларында аумақтық бөлiмше</w:t>
      </w:r>
      <w:r>
        <w:t xml:space="preserve">лерi және мынадай ведомстволары болады: Мәдениет комитетi, Мұрағаттар мен құжаттамаларды басқару жөніндегі комитетi. </w:t>
      </w:r>
    </w:p>
    <w:p w:rsidR="00000000" w:rsidRDefault="00855200">
      <w:pPr>
        <w:ind w:firstLine="400"/>
        <w:jc w:val="both"/>
      </w:pPr>
      <w:r>
        <w:t xml:space="preserve">2. Министрлік өз қызметін Қазақстан Республикасының </w:t>
      </w:r>
      <w:hyperlink r:id="rId17" w:history="1">
        <w:r>
          <w:rPr>
            <w:rStyle w:val="a3"/>
          </w:rPr>
          <w:t>Конституциясына,</w:t>
        </w:r>
      </w:hyperlink>
      <w:r>
        <w:t xml:space="preserve"> заңд</w:t>
      </w:r>
      <w:r>
        <w:t xml:space="preserve">арына, Қазақстан Республикасы Президенті мен Үкіметінің актілеріне, өзге де нормативтік құқықтық актілерге, сондай-ақ осы Ережеге сәйкес жүзеге асырады. </w:t>
      </w:r>
    </w:p>
    <w:p w:rsidR="00000000" w:rsidRDefault="00855200">
      <w:pPr>
        <w:ind w:firstLine="400"/>
        <w:jc w:val="both"/>
      </w:pPr>
      <w:r>
        <w:t xml:space="preserve">3. Министрлік мемлекеттік мекеменің ұйымдастыру-құқықтық нысанындағы заңды тұлға болып табылады, оның </w:t>
      </w:r>
      <w:r>
        <w:t xml:space="preserve">заңдарға сәйкес өз балансында мүлкі, банкте шоттары, өз атауы мемлекеттік тілде жазылған мөрі мен мөртаңбалары, белгіленген үлгідегі бланкілері болады. </w:t>
      </w:r>
    </w:p>
    <w:p w:rsidR="00000000" w:rsidRDefault="00855200">
      <w:pPr>
        <w:ind w:firstLine="400"/>
        <w:jc w:val="both"/>
      </w:pPr>
      <w:r>
        <w:t xml:space="preserve">Министрлік азаматтық-құқықтық қатынастарға өз атынан түседі. </w:t>
      </w:r>
    </w:p>
    <w:p w:rsidR="00000000" w:rsidRDefault="00855200">
      <w:pPr>
        <w:ind w:firstLine="400"/>
        <w:jc w:val="both"/>
      </w:pPr>
      <w:r>
        <w:t>Егер Министрлікке заңдарға сәйкес уәкілет</w:t>
      </w:r>
      <w:r>
        <w:t xml:space="preserve">тік берілген болса, онда ол мемлекет атынан азаматтық-құқықтық қатынастардың тарабы болуға құқылы. </w:t>
      </w:r>
    </w:p>
    <w:p w:rsidR="00000000" w:rsidRDefault="00855200">
      <w:pPr>
        <w:ind w:firstLine="400"/>
        <w:jc w:val="both"/>
      </w:pPr>
      <w:r>
        <w:t xml:space="preserve">4. Министрлік өз құзыретінің мәселелері бойынша заңдарда белгіленген тәртіппен Министрдің бұйрықтарымен ресімделетін шешімдер қабылдайды. 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</w:t>
      </w:r>
      <w:r>
        <w:rPr>
          <w:rStyle w:val="s3"/>
        </w:rPr>
        <w:t xml:space="preserve">08.99 ж. № 1093 </w:t>
      </w:r>
      <w:hyperlink r:id="rId18" w:anchor="sub_id=2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</w:t>
      </w:r>
    </w:p>
    <w:p w:rsidR="00000000" w:rsidRDefault="00855200">
      <w:pPr>
        <w:ind w:firstLine="400"/>
        <w:jc w:val="both"/>
      </w:pPr>
      <w:r>
        <w:t xml:space="preserve">5. Министрлiктiң штат санының лимитiн Қазақстан Республикасының ?кіметi бекiтедi. </w:t>
      </w:r>
    </w:p>
    <w:p w:rsidR="00000000" w:rsidRDefault="00855200">
      <w:pPr>
        <w:ind w:firstLine="400"/>
        <w:jc w:val="both"/>
      </w:pPr>
      <w:r>
        <w:t xml:space="preserve">6. Министрліктің заңды мекен-жайы: </w:t>
      </w:r>
    </w:p>
    <w:p w:rsidR="00000000" w:rsidRDefault="00855200">
      <w:pPr>
        <w:ind w:firstLine="400"/>
        <w:jc w:val="both"/>
      </w:pPr>
      <w:r>
        <w:t>47</w:t>
      </w:r>
      <w:r>
        <w:t xml:space="preserve">3000, Астана қаласы, Бейбітшілік көшесі, 22. 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19" w:anchor="sub_id=2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 жаңа редакцияда </w:t>
      </w:r>
    </w:p>
    <w:p w:rsidR="00000000" w:rsidRDefault="00855200">
      <w:pPr>
        <w:ind w:firstLine="400"/>
        <w:jc w:val="both"/>
      </w:pPr>
      <w:r>
        <w:t>7. Министрлiктiң толық атауы - Қазақстан Республикасы Мәде</w:t>
      </w:r>
      <w:r>
        <w:t xml:space="preserve">ниет, ақпарат және қоғамдық келісім министрлiгі" мемлекеттік мекемесi. </w:t>
      </w:r>
    </w:p>
    <w:p w:rsidR="00000000" w:rsidRDefault="00855200">
      <w:pPr>
        <w:ind w:firstLine="400"/>
        <w:jc w:val="both"/>
      </w:pPr>
      <w:r>
        <w:t xml:space="preserve">8. Осы Ереже Министрліктің құрылтай құжаты болып табылады. </w:t>
      </w:r>
    </w:p>
    <w:p w:rsidR="00000000" w:rsidRDefault="00855200">
      <w:pPr>
        <w:ind w:firstLine="400"/>
        <w:jc w:val="both"/>
      </w:pPr>
      <w:r>
        <w:t xml:space="preserve">9. Министрліктің қызметі тек мемлекеттік бюджеттен қаржыландырылады. Министрлікке Министрліктің функциялары болып табылатын </w:t>
      </w:r>
      <w:r>
        <w:t xml:space="preserve">міндеттерді орындау тұрғысында кәсіпкерлік субъектілерімен шарттық қатынастарға түсуге тыйым салынады. </w:t>
      </w:r>
    </w:p>
    <w:p w:rsidR="00000000" w:rsidRDefault="00855200">
      <w:pPr>
        <w:spacing w:after="240"/>
        <w:ind w:firstLine="400"/>
        <w:jc w:val="both"/>
      </w:pPr>
      <w:r>
        <w:t>Егер Министрлікке табыс әкелетін қызметті жүзеге асыру құқығы берілсе, онда мұндай қызметтен алынған табыс республикалық бюджеттің кірісіне аударылады.</w:t>
      </w:r>
    </w:p>
    <w:p w:rsidR="00000000" w:rsidRDefault="00855200">
      <w:pPr>
        <w:jc w:val="center"/>
      </w:pPr>
      <w:r>
        <w:rPr>
          <w:rStyle w:val="s1"/>
        </w:rPr>
        <w:t>2. Министрліктің негізгі міндеттері,</w:t>
      </w:r>
      <w:r>
        <w:t xml:space="preserve"> </w:t>
      </w:r>
    </w:p>
    <w:p w:rsidR="00000000" w:rsidRDefault="00855200">
      <w:pPr>
        <w:spacing w:after="240"/>
        <w:jc w:val="center"/>
      </w:pPr>
      <w:r>
        <w:rPr>
          <w:rStyle w:val="s1"/>
        </w:rPr>
        <w:t>функциялары және құқықтары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27.08.03 ж. № 872 </w:t>
      </w:r>
      <w:hyperlink r:id="rId20" w:anchor="sub_id=1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10-тармақ өзгертілді (</w:t>
      </w:r>
      <w:hyperlink r:id="rId21" w:anchor="sub_id=10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5200">
      <w:pPr>
        <w:ind w:firstLine="400"/>
        <w:jc w:val="both"/>
      </w:pPr>
      <w:r>
        <w:t xml:space="preserve">10. Министрліктің негізгі міндеттері мыналар болып табылады: </w:t>
      </w:r>
    </w:p>
    <w:p w:rsidR="00000000" w:rsidRDefault="00855200">
      <w:pPr>
        <w:ind w:firstLine="400"/>
        <w:jc w:val="both"/>
      </w:pPr>
      <w:r>
        <w:t>1) қазақтың ұлттық мәдениетін өркендету, сақтау, дамыту мен оның таралуын қамтамасыз ету, сондай-ақ басқа ұлттық мәдениеттерді сақтау, да</w:t>
      </w:r>
      <w:r>
        <w:t xml:space="preserve">мыту және олардың таралуына қамқорлық жасау; </w:t>
      </w:r>
    </w:p>
    <w:p w:rsidR="00000000" w:rsidRDefault="00855200">
      <w:pPr>
        <w:ind w:firstLine="400"/>
        <w:jc w:val="both"/>
      </w:pPr>
      <w:r>
        <w:t xml:space="preserve">2) Қазақстанның мәдени-рухани дамуының үздік жетістіктері мен үлгілерін насихаттауға бағытталған кең ауқымды мәдени акциялар өткізу; </w:t>
      </w:r>
    </w:p>
    <w:p w:rsidR="00000000" w:rsidRDefault="00855200">
      <w:pPr>
        <w:ind w:firstLine="400"/>
        <w:jc w:val="both"/>
      </w:pPr>
      <w:r>
        <w:t xml:space="preserve">3) қоғамның демократиялық институттарын нығайтуға қатысу, бұқаралық ақпарат құралдарында Қазақстан Республикасының даму стратегиясын түсіндіру және насихаттау; </w:t>
      </w:r>
    </w:p>
    <w:p w:rsidR="00000000" w:rsidRDefault="00855200">
      <w:pPr>
        <w:ind w:firstLine="400"/>
        <w:jc w:val="both"/>
      </w:pPr>
      <w:r>
        <w:t>4) елімізде болып жатқан қоғамдық-саяси процестер мен олардың даму тенденцияларын жан-жақты әрі</w:t>
      </w:r>
      <w:r>
        <w:t xml:space="preserve"> жете зерттеу, қорыту және талдау; </w:t>
      </w:r>
    </w:p>
    <w:p w:rsidR="00000000" w:rsidRDefault="00855200">
      <w:pPr>
        <w:ind w:firstLine="400"/>
        <w:jc w:val="both"/>
      </w:pPr>
      <w:r>
        <w:t xml:space="preserve">5) мемлекеттік органдардың мұрағат ісі және басқаруды құжаттамалық қамтамасыз етудің мемлекеттік жүйесі мен құжаттаудың бір ізді жүйесін дамыту саласындағы қызметін үйлестіру. 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05.12.00 ж. № 1807; 27.08.03 </w:t>
      </w:r>
      <w:r>
        <w:rPr>
          <w:rStyle w:val="s3"/>
        </w:rPr>
        <w:t xml:space="preserve">ж. </w:t>
      </w:r>
      <w:hyperlink r:id="rId22" w:anchor="sub_id=102" w:history="1">
        <w:r>
          <w:rPr>
            <w:rStyle w:val="a3"/>
            <w:i/>
            <w:iCs/>
          </w:rPr>
          <w:t>№ 872</w:t>
        </w:r>
      </w:hyperlink>
      <w:r>
        <w:rPr>
          <w:rStyle w:val="s3"/>
        </w:rPr>
        <w:t xml:space="preserve"> қаулыларымен 11-тармақ өзгертілді (</w:t>
      </w:r>
      <w:hyperlink r:id="rId23" w:anchor="sub_id=11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55200">
      <w:pPr>
        <w:ind w:firstLine="400"/>
        <w:jc w:val="both"/>
      </w:pPr>
      <w:r>
        <w:t>11. Министрлік өзіне жүктелге</w:t>
      </w:r>
      <w:r>
        <w:t xml:space="preserve">н міндеттерге сәйкес заңдарда белгіленген тәртіппен мынадай функцияларды жүзеге асырады: </w:t>
      </w:r>
    </w:p>
    <w:p w:rsidR="00000000" w:rsidRDefault="00855200">
      <w:pPr>
        <w:ind w:firstLine="400"/>
        <w:jc w:val="both"/>
      </w:pPr>
      <w:r>
        <w:t>1) елді дамытудың ұзақ мерзімді басымдықтарына сәйкес мәдениет және өнер, бұқаралық ақпарат, тілдерді дамыту, сондай-ақ мемлекеттік жастар, ұлттық саясатты жүзеге асы</w:t>
      </w:r>
      <w:r>
        <w:t xml:space="preserve">рады; </w:t>
      </w:r>
    </w:p>
    <w:p w:rsidR="00000000" w:rsidRDefault="00855200">
      <w:pPr>
        <w:ind w:firstLine="400"/>
        <w:jc w:val="both"/>
      </w:pPr>
      <w:r>
        <w:t xml:space="preserve">2) мемлекет меншігіндегі бұқаралық ақпарат құралдарының қызметін үйлестіреді; </w:t>
      </w:r>
    </w:p>
    <w:p w:rsidR="00000000" w:rsidRDefault="00855200">
      <w:pPr>
        <w:ind w:firstLine="400"/>
        <w:jc w:val="both"/>
      </w:pPr>
      <w:r>
        <w:t xml:space="preserve">3) мәдени-тарихи мұралардың сақталуын қамтамасыз етеді; </w:t>
      </w:r>
    </w:p>
    <w:p w:rsidR="00000000" w:rsidRDefault="00855200">
      <w:pPr>
        <w:ind w:firstLine="400"/>
        <w:jc w:val="both"/>
      </w:pPr>
      <w:r>
        <w:t>4) тарихи, материалдық және рухани мәдениеттің ескерткіштерін есепке алу, қорғау, қалпына келтіру, пайдалану және</w:t>
      </w:r>
      <w:r>
        <w:t xml:space="preserve"> насихаттау бойынша басшылық жасайды; </w:t>
      </w:r>
    </w:p>
    <w:p w:rsidR="00000000" w:rsidRDefault="00855200">
      <w:pPr>
        <w:ind w:firstLine="400"/>
        <w:jc w:val="both"/>
      </w:pPr>
      <w:r>
        <w:t xml:space="preserve">5) өз құзыретіне кіретін мәселелер бойынша халықаралық ынтымақтастықты кеңейтеді және тереңдетеді; </w:t>
      </w:r>
    </w:p>
    <w:p w:rsidR="00000000" w:rsidRDefault="00855200">
      <w:pPr>
        <w:ind w:firstLine="400"/>
        <w:jc w:val="both"/>
      </w:pPr>
      <w:r>
        <w:t>6) Министрліктің құзыретіне кіретін мәселелер бойынша таяу және алыс шетелдердегі қазақ диаспорасына көмек көрсетеді;</w:t>
      </w:r>
      <w:r>
        <w:t xml:space="preserve"> </w:t>
      </w:r>
    </w:p>
    <w:p w:rsidR="00000000" w:rsidRDefault="00855200">
      <w:pPr>
        <w:ind w:firstLine="400"/>
        <w:jc w:val="both"/>
      </w:pPr>
      <w:r>
        <w:t>7) газеттер, журналдар және телерадио хабарлары үшін, сондай-ақ өнер туындыларын, әдебиеттің әлеуметтік маңызы бар түрлері бойынша баспа бағдарламаларын жасауға мемлекеттік тапсырыстарды, сондай-ақ қоғамдық маңызды шараларды қалыптастырады және өз құзыре</w:t>
      </w:r>
      <w:r>
        <w:t xml:space="preserve">тінің шегінде олардың орындалуын бақылайды; </w:t>
      </w:r>
    </w:p>
    <w:p w:rsidR="00000000" w:rsidRDefault="00855200">
      <w:pPr>
        <w:ind w:firstLine="400"/>
        <w:jc w:val="both"/>
      </w:pPr>
      <w:r>
        <w:t xml:space="preserve">8) өз құзыретіндегі мәселелер жөніндегі заңдарды жетілдіру бойынша ұсыныстар әзірлейді; </w:t>
      </w:r>
    </w:p>
    <w:p w:rsidR="00000000" w:rsidRDefault="00855200">
      <w:pPr>
        <w:ind w:firstLine="400"/>
        <w:jc w:val="both"/>
      </w:pPr>
      <w:r>
        <w:t xml:space="preserve">9) газет-журнал, аудио-бейне кітап және басқа отандық және шетел ақпарат өнімдерін талдайды; </w:t>
      </w:r>
    </w:p>
    <w:p w:rsidR="00000000" w:rsidRDefault="00855200">
      <w:pPr>
        <w:ind w:firstLine="400"/>
        <w:jc w:val="both"/>
      </w:pPr>
      <w:r>
        <w:t>10) теледидар мен радио хаба</w:t>
      </w:r>
      <w:r>
        <w:t xml:space="preserve">рларын таратудың мемлекеттік желісін басқару жұмысын ұйымдастырады, телекоммуникация тарапынан көрсетілетін қызметтердің сапасын арттыру үшін техникалық құралдарды дамыту мен тиісті пайдалануды қамтамасыз ету жұмысына қатысады; </w:t>
      </w:r>
    </w:p>
    <w:p w:rsidR="00000000" w:rsidRDefault="00855200">
      <w:pPr>
        <w:ind w:firstLine="400"/>
        <w:jc w:val="both"/>
      </w:pPr>
      <w:r>
        <w:t>11) Қазақстан Республикасын</w:t>
      </w:r>
      <w:r>
        <w:t xml:space="preserve">ың бұқаралық ақпарат құралдарын, оның iшiнде шетел аудиториясына арналғандарды да есепке алуды жүзеге асырады; </w:t>
      </w:r>
    </w:p>
    <w:p w:rsidR="00000000" w:rsidRDefault="00855200">
      <w:pPr>
        <w:ind w:firstLine="400"/>
        <w:jc w:val="both"/>
      </w:pPr>
      <w:r>
        <w:t xml:space="preserve">12) Тілдерді қолдану мен дамытудың мемлекеттік бағдарламасының орындалуын жүзеге асырады; </w:t>
      </w:r>
    </w:p>
    <w:p w:rsidR="00000000" w:rsidRDefault="00855200">
      <w:pPr>
        <w:ind w:firstLine="400"/>
        <w:jc w:val="both"/>
      </w:pPr>
      <w:r>
        <w:t>13) ұлтаралық қатынастарды үйлестіруге, қоғамдағы тұр</w:t>
      </w:r>
      <w:r>
        <w:t xml:space="preserve">ақтылықты сақтауға, қазақстандық отансүйгіштікке тәрбиелеуге бағытталған шараларды жүзеге асырады; </w:t>
      </w:r>
    </w:p>
    <w:p w:rsidR="00000000" w:rsidRDefault="00855200">
      <w:pPr>
        <w:ind w:firstLine="400"/>
        <w:jc w:val="both"/>
      </w:pPr>
      <w:r>
        <w:t xml:space="preserve">14)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855200">
      <w:pPr>
        <w:ind w:firstLine="400"/>
        <w:jc w:val="both"/>
      </w:pPr>
      <w:r>
        <w:t xml:space="preserve">15) Қазақстан Республикасындағы ономастикалық және терминологиялық жұмысты үйлестіреді; </w:t>
      </w:r>
    </w:p>
    <w:p w:rsidR="00000000" w:rsidRDefault="00855200">
      <w:pPr>
        <w:ind w:firstLine="400"/>
        <w:jc w:val="both"/>
      </w:pPr>
      <w:r>
        <w:t>16) министрліктердің, агенттіктердің, ведомств</w:t>
      </w:r>
      <w:r>
        <w:t xml:space="preserve">олардың және жергілікті атқарушы органдардың Министрліктің құзыретіне кіретін мәселелер жөніндегі қызметін үйлестіреді; </w:t>
      </w:r>
    </w:p>
    <w:p w:rsidR="00000000" w:rsidRDefault="00855200">
      <w:pPr>
        <w:ind w:firstLine="400"/>
        <w:jc w:val="both"/>
      </w:pPr>
      <w:r>
        <w:t xml:space="preserve">17) мәдениет саласындағы отандық өнімдер мен қызмет көрсетулердің рыногын зерттеу, талдау және болжау жөнінде жұмыс жүргізеді; </w:t>
      </w:r>
    </w:p>
    <w:p w:rsidR="00000000" w:rsidRDefault="00855200">
      <w:pPr>
        <w:ind w:firstLine="400"/>
        <w:jc w:val="both"/>
      </w:pPr>
      <w:r>
        <w:t>18) Қаз</w:t>
      </w:r>
      <w:r>
        <w:t xml:space="preserve">ақстан Республикасының Ұлттық мұрағат қорын қалыптастыру, сақтау, жабдықтау, қорғау және пайдалану жөніндегі жұмысты ұйымдастырады; </w:t>
      </w:r>
    </w:p>
    <w:p w:rsidR="00000000" w:rsidRDefault="00855200">
      <w:pPr>
        <w:ind w:firstLine="400"/>
        <w:jc w:val="both"/>
      </w:pPr>
      <w:r>
        <w:t xml:space="preserve">18-1) жер үстi телерадио хабарларын тарату құқығын алуға конкурс өткізу жөніндегі комиссияның жұмысын ұйымдастырады; </w:t>
      </w:r>
    </w:p>
    <w:p w:rsidR="00000000" w:rsidRDefault="00855200">
      <w:pPr>
        <w:ind w:firstLine="400"/>
        <w:jc w:val="both"/>
      </w:pPr>
      <w:r>
        <w:t>18-2)</w:t>
      </w:r>
      <w:r>
        <w:t xml:space="preserve"> Қазақстан Республикасының заңнамасында белгiленген тәртiппен бұқаралық ақпарат құралдардың есепке алу туралы куәлiктiң күшi жойылды деп тану туралы шешiм қабылдайды; </w:t>
      </w:r>
    </w:p>
    <w:p w:rsidR="00000000" w:rsidRDefault="00855200">
      <w:pPr>
        <w:ind w:firstLine="400"/>
        <w:jc w:val="both"/>
      </w:pPr>
      <w:r>
        <w:t>18-3) Мемлекеттік нышандар жөніндегі республикалық комиссияның жұмыс органының функциясы</w:t>
      </w:r>
      <w:r>
        <w:t xml:space="preserve">н орындайды; </w:t>
      </w:r>
    </w:p>
    <w:p w:rsidR="00000000" w:rsidRDefault="00855200">
      <w:pPr>
        <w:ind w:firstLine="400"/>
        <w:jc w:val="both"/>
      </w:pPr>
      <w:r>
        <w:t xml:space="preserve">18-4) Қазақстан Республикасының аумағына тарайтын шетелдiк бұқаралық ақпарат құралдарын есепке алуды жүзеге асырады және олардың бiрыңғай Тiзiлiмiн жүргiзедi; </w:t>
      </w:r>
    </w:p>
    <w:p w:rsidR="00000000" w:rsidRDefault="00855200">
      <w:pPr>
        <w:ind w:firstLine="400"/>
        <w:jc w:val="both"/>
      </w:pPr>
      <w:r>
        <w:t xml:space="preserve">19) өзіне Қазақстан Республикасының заңдарымен жүктелген өзге де функцияларды жүзеге асырады. </w:t>
      </w:r>
    </w:p>
    <w:p w:rsidR="00000000" w:rsidRDefault="00855200">
      <w:pPr>
        <w:ind w:firstLine="400"/>
        <w:jc w:val="both"/>
      </w:pPr>
      <w:r>
        <w:t xml:space="preserve">12. Негізгі міндеттерді іске асыру және өз функцияларын жүзеге асыру үшін Министрлік заңдарда белгіленген тәртіппен: </w:t>
      </w:r>
    </w:p>
    <w:p w:rsidR="00000000" w:rsidRDefault="00855200">
      <w:pPr>
        <w:ind w:firstLine="400"/>
        <w:jc w:val="both"/>
      </w:pPr>
      <w:r>
        <w:t>1) мемлекеттік органдардан, басқа ұйымдарда</w:t>
      </w:r>
      <w:r>
        <w:t xml:space="preserve">н және азаматтардан Министрліктің құзыретіне кіретін мәселелер бойынша ақпарат сұратуға; </w:t>
      </w:r>
    </w:p>
    <w:p w:rsidR="00000000" w:rsidRDefault="00855200">
      <w:pPr>
        <w:ind w:firstLine="400"/>
        <w:jc w:val="both"/>
      </w:pPr>
      <w:r>
        <w:t>2) нормативтік құқықтық актілердің жобаларын әзірлеуге қатысуға, сондай-ақ өз құзыретінің шегінде өз құзыретіндегі мәселелер бойынша нормативтік құқықтық актілерді әз</w:t>
      </w:r>
      <w:r>
        <w:t xml:space="preserve">ірлеуге және бекітуге; </w:t>
      </w:r>
    </w:p>
    <w:p w:rsidR="00000000" w:rsidRDefault="00855200">
      <w:pPr>
        <w:ind w:firstLine="400"/>
        <w:jc w:val="both"/>
      </w:pPr>
      <w:r>
        <w:t xml:space="preserve">3) ұйымдарды құру, қайта ұйымдастыру, тарату жөнінде ұсыныстар жасауға; </w:t>
      </w:r>
    </w:p>
    <w:p w:rsidR="00000000" w:rsidRDefault="00855200">
      <w:pPr>
        <w:ind w:firstLine="400"/>
        <w:jc w:val="both"/>
      </w:pPr>
      <w:r>
        <w:t xml:space="preserve">4) қолданылып жүрген заңдарға сәйкес тегін баспасөз басылымдарының бақылау даналарын алуға; </w:t>
      </w:r>
    </w:p>
    <w:p w:rsidR="00000000" w:rsidRDefault="00855200">
      <w:pPr>
        <w:ind w:firstLine="400"/>
        <w:jc w:val="both"/>
      </w:pPr>
      <w:r>
        <w:t>5) мәдени құндылықтардың заңсыз шетке әкетілуіне және оларға менші</w:t>
      </w:r>
      <w:r>
        <w:t xml:space="preserve">к құқығын басқаға беруге тосқауыл жасауға, сондай-ақ заңдарда белгіленген жағдайларда мәдениет саласындағы қызметті шектеуге; </w:t>
      </w:r>
    </w:p>
    <w:p w:rsidR="00000000" w:rsidRDefault="00855200">
      <w:pPr>
        <w:ind w:firstLine="400"/>
        <w:jc w:val="both"/>
      </w:pPr>
      <w:r>
        <w:t xml:space="preserve">6) мемлекеттік ведомстволық, жеке меншік мұрағаттарда мұрағат ісі жөніндегі заңдардың сақталуына мемлекеттік тексеріс жасауға; </w:t>
      </w:r>
    </w:p>
    <w:p w:rsidR="00000000" w:rsidRDefault="00855200">
      <w:pPr>
        <w:spacing w:after="240"/>
        <w:ind w:firstLine="400"/>
        <w:jc w:val="both"/>
      </w:pPr>
      <w:r>
        <w:t>7</w:t>
      </w:r>
      <w:r>
        <w:t>) өзіне Қазақстан Республикасының заңдарымен жүктелген өзге де құқықтарды жүзеге асыруға құқығы бар.</w:t>
      </w:r>
    </w:p>
    <w:p w:rsidR="00000000" w:rsidRDefault="00855200">
      <w:pPr>
        <w:spacing w:after="240"/>
        <w:jc w:val="center"/>
      </w:pPr>
      <w:r>
        <w:rPr>
          <w:rStyle w:val="s1"/>
        </w:rPr>
        <w:t>3. Министрліктің мүлкі</w:t>
      </w:r>
    </w:p>
    <w:p w:rsidR="00000000" w:rsidRDefault="00855200">
      <w:pPr>
        <w:ind w:firstLine="400"/>
        <w:jc w:val="both"/>
      </w:pPr>
      <w:r>
        <w:t xml:space="preserve">13. Министрліктің жедел басқару құқығында оқшау мүлкі болады. </w:t>
      </w:r>
    </w:p>
    <w:p w:rsidR="00000000" w:rsidRDefault="00855200">
      <w:pPr>
        <w:ind w:firstLine="400"/>
        <w:jc w:val="both"/>
      </w:pPr>
      <w:r>
        <w:t>Министрліктің мүлкі өзіне мемлекет берген мүліктің есебінен қалыптаст</w:t>
      </w:r>
      <w:r>
        <w:t xml:space="preserve">ырылады және негізгі қорлар мен айналым қаражатынан, сондай-ақ құны Министрліктің балансында көрсетілетін өзге де мүліктен тұрады. </w:t>
      </w:r>
    </w:p>
    <w:p w:rsidR="00000000" w:rsidRDefault="00855200">
      <w:pPr>
        <w:ind w:firstLine="400"/>
        <w:jc w:val="both"/>
      </w:pPr>
      <w:r>
        <w:t xml:space="preserve">14. Министрлікке бекітіліп берілген мүлік республикалық меншікке жатады. </w:t>
      </w:r>
    </w:p>
    <w:p w:rsidR="00000000" w:rsidRDefault="00855200">
      <w:pPr>
        <w:ind w:firstLine="400"/>
        <w:jc w:val="both"/>
      </w:pPr>
      <w:r>
        <w:t>15. Министрлікке бекітіліп берілген мүлікті өз бет</w:t>
      </w:r>
      <w:r>
        <w:t xml:space="preserve">інше иеліктен шығаруға немесе оған өзге де тәсілмен билік етуге құқығы жоқ. </w:t>
      </w:r>
    </w:p>
    <w:p w:rsidR="00000000" w:rsidRDefault="00855200">
      <w:pPr>
        <w:spacing w:after="240"/>
        <w:ind w:firstLine="400"/>
        <w:jc w:val="both"/>
      </w:pPr>
      <w:r>
        <w:t>Министрлікке республика заңдарында белгіленген жағдайларда және шектерде мүлікке билік ету құқығы берілуі мүмкін.</w:t>
      </w:r>
    </w:p>
    <w:p w:rsidR="00000000" w:rsidRDefault="00855200">
      <w:pPr>
        <w:spacing w:after="240"/>
        <w:jc w:val="center"/>
      </w:pPr>
      <w:r>
        <w:rPr>
          <w:rStyle w:val="s1"/>
        </w:rPr>
        <w:t>4. Министрліктің қызметін ұйымдастыру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28.10.01 ж. №</w:t>
      </w:r>
      <w:r>
        <w:rPr>
          <w:rStyle w:val="s3"/>
        </w:rPr>
        <w:t xml:space="preserve"> 1366 </w:t>
      </w:r>
      <w:hyperlink r:id="rId2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16-тармақ өзгертілді</w:t>
      </w:r>
      <w:r>
        <w:t xml:space="preserve"> </w:t>
      </w:r>
    </w:p>
    <w:p w:rsidR="00000000" w:rsidRDefault="00855200">
      <w:pPr>
        <w:ind w:firstLine="400"/>
        <w:jc w:val="both"/>
      </w:pPr>
      <w:r>
        <w:t xml:space="preserve">16. Министрліктің Қазақстан Республикасының Президенті қызметке тағайындайтын және қызметтен босататын Министр басқарады. </w:t>
      </w:r>
    </w:p>
    <w:p w:rsidR="00000000" w:rsidRDefault="00855200">
      <w:pPr>
        <w:ind w:firstLine="400"/>
        <w:jc w:val="both"/>
      </w:pPr>
      <w:r>
        <w:t>Министрдің Қазақстан Республи</w:t>
      </w:r>
      <w:r>
        <w:t xml:space="preserve">касының Үкіметі қызметке тағайындайтын және қызметтен босататын орынбасарлары - үш вице-министрлері, соның ішінде бір бірінші болады. </w:t>
      </w:r>
    </w:p>
    <w:p w:rsidR="00000000" w:rsidRDefault="00855200">
      <w:pPr>
        <w:ind w:firstLine="400"/>
        <w:jc w:val="both"/>
      </w:pPr>
      <w:r>
        <w:t>17. Министр Министрліктің жұмысын ұйымдастырады әрі оған басшылық жасайды және Министрлікке жүктелген міндеттердің орында</w:t>
      </w:r>
      <w:r>
        <w:t xml:space="preserve">луы мен оның өз функцияларын жүзеге асыруы үшін жеке жауап береді. 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</w:t>
      </w:r>
      <w:hyperlink r:id="rId25" w:anchor="sub_id=2100" w:history="1">
        <w:r>
          <w:rPr>
            <w:rStyle w:val="a3"/>
            <w:i/>
            <w:iCs/>
          </w:rPr>
          <w:t>№ 1093</w:t>
        </w:r>
      </w:hyperlink>
      <w:r>
        <w:rPr>
          <w:rStyle w:val="s3"/>
        </w:rPr>
        <w:t xml:space="preserve">; 28.10.01 ж. </w:t>
      </w:r>
      <w:hyperlink r:id="rId26" w:history="1">
        <w:r>
          <w:rPr>
            <w:rStyle w:val="a3"/>
            <w:i/>
            <w:iCs/>
          </w:rPr>
          <w:t>№ 1366</w:t>
        </w:r>
      </w:hyperlink>
      <w:r>
        <w:rPr>
          <w:rStyle w:val="s3"/>
        </w:rPr>
        <w:t xml:space="preserve">; 27.08.03 ж. </w:t>
      </w:r>
      <w:hyperlink r:id="rId27" w:anchor="sub_id=103" w:history="1">
        <w:r>
          <w:rPr>
            <w:rStyle w:val="a3"/>
            <w:i/>
            <w:iCs/>
          </w:rPr>
          <w:t>№ 872</w:t>
        </w:r>
      </w:hyperlink>
      <w:r>
        <w:rPr>
          <w:rStyle w:val="s3"/>
        </w:rPr>
        <w:t xml:space="preserve"> (</w:t>
      </w:r>
      <w:hyperlink r:id="rId28" w:anchor="sub_id=1800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>) қаулыларымен 18-тармақ өзгертілді</w:t>
      </w:r>
      <w:r>
        <w:t xml:space="preserve"> </w:t>
      </w:r>
    </w:p>
    <w:p w:rsidR="00000000" w:rsidRDefault="00855200">
      <w:pPr>
        <w:ind w:firstLine="400"/>
        <w:jc w:val="both"/>
      </w:pPr>
      <w:r>
        <w:t xml:space="preserve">18. Министр осы мақсатта: </w:t>
      </w:r>
    </w:p>
    <w:p w:rsidR="00000000" w:rsidRDefault="00855200">
      <w:pPr>
        <w:ind w:firstLine="400"/>
        <w:jc w:val="both"/>
      </w:pPr>
      <w:r>
        <w:t xml:space="preserve">1) вице-министрлердің және Министрліктің құрылымдық бөлімшелері басшыларының міндеттері мен өкілеттіктерін белгілейді; </w:t>
      </w:r>
    </w:p>
    <w:p w:rsidR="00000000" w:rsidRDefault="00855200">
      <w:pPr>
        <w:ind w:firstLine="400"/>
        <w:jc w:val="both"/>
      </w:pPr>
      <w:r>
        <w:t>2) заңдарға сәйкес және өз құзыретінің шегінде Министрліктің қызметкерлерін, аумақтық бөлiмшелердiң және ведо</w:t>
      </w:r>
      <w:r>
        <w:t xml:space="preserve">мстволық бағыныстағы ұйымдардың басшыларын қызметке тағайындайды және қызметтен босатады; </w:t>
      </w:r>
    </w:p>
    <w:p w:rsidR="00000000" w:rsidRDefault="00855200">
      <w:pPr>
        <w:ind w:firstLine="400"/>
        <w:jc w:val="both"/>
      </w:pPr>
      <w:r>
        <w:t xml:space="preserve">3) мемлекеттік органдар мен өзге де ұйымдарда Министрлікті білдіреді; </w:t>
      </w:r>
    </w:p>
    <w:p w:rsidR="00000000" w:rsidRDefault="00855200">
      <w:pPr>
        <w:ind w:firstLine="400"/>
        <w:jc w:val="both"/>
      </w:pPr>
      <w:r>
        <w:t>4) заңдарда белгіленген тәртіппен Министрліктің қызметкерлеріне және Министрлiктiң облыстардағ</w:t>
      </w:r>
      <w:r>
        <w:t xml:space="preserve">ы, Астана және Алматы қалаларындағы аумақтық органдарының басшыларына тәртіптік жаза қолданады; </w:t>
      </w:r>
    </w:p>
    <w:p w:rsidR="00000000" w:rsidRDefault="00855200">
      <w:pPr>
        <w:ind w:firstLine="400"/>
        <w:jc w:val="both"/>
      </w:pPr>
      <w:r>
        <w:t xml:space="preserve">5) Министрлiктiң мемлекеттік кәсіпорындарды қоспағанда, ведомстволық бағыныстағы ұйымдардың құрылымдық және аумақтық бөлiмшелерi туралы жарғыларын және/немесе ережелерiн бекітедi; </w:t>
      </w:r>
    </w:p>
    <w:p w:rsidR="00000000" w:rsidRDefault="00855200">
      <w:pPr>
        <w:ind w:firstLine="400"/>
        <w:jc w:val="both"/>
      </w:pPr>
      <w:r>
        <w:t>6) Қазақстан Республикасының ?кіметi бекiткен штат санының лимитi шегінде М</w:t>
      </w:r>
      <w:r>
        <w:t xml:space="preserve">инистрлiк пен оның аумақтық органдарының құрылымы мен штат санын белгiлейдi; </w:t>
      </w:r>
    </w:p>
    <w:p w:rsidR="00000000" w:rsidRDefault="00855200">
      <w:pPr>
        <w:ind w:firstLine="400"/>
        <w:jc w:val="both"/>
      </w:pPr>
      <w:r>
        <w:t xml:space="preserve">7) өз құзыретінің шегінде бұйрықтар шығарады және нұсқаулар береді; </w:t>
      </w:r>
    </w:p>
    <w:p w:rsidR="00000000" w:rsidRDefault="00855200">
      <w:pPr>
        <w:ind w:firstLine="400"/>
        <w:jc w:val="both"/>
      </w:pPr>
      <w:r>
        <w:t>7-1) Министрлiктiң аумақтық органдары басшылары кесiмдерiнiң күшiн жояды не оларды толығымен немесе олардың б</w:t>
      </w:r>
      <w:r>
        <w:t xml:space="preserve">iр бөлiгiн тоқтата тұрады; </w:t>
      </w:r>
    </w:p>
    <w:p w:rsidR="00000000" w:rsidRDefault="00855200">
      <w:pPr>
        <w:ind w:firstLine="400"/>
        <w:jc w:val="both"/>
      </w:pPr>
      <w:r>
        <w:t xml:space="preserve">8) заңдарға сәйкес өзге де өкілеттіктерді жүзеге асырады. </w:t>
      </w:r>
    </w:p>
    <w:p w:rsidR="00000000" w:rsidRDefault="0085520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</w:t>
      </w:r>
      <w:hyperlink r:id="rId29" w:anchor="sub_id=2100" w:history="1">
        <w:r>
          <w:rPr>
            <w:rStyle w:val="a3"/>
            <w:i/>
            <w:iCs/>
          </w:rPr>
          <w:t>№ 1093</w:t>
        </w:r>
      </w:hyperlink>
      <w:r>
        <w:rPr>
          <w:rStyle w:val="s3"/>
        </w:rPr>
        <w:t xml:space="preserve"> қаулысымен 19-тармақ жаңа редакцияда</w:t>
      </w:r>
      <w:r>
        <w:t xml:space="preserve"> </w:t>
      </w:r>
    </w:p>
    <w:p w:rsidR="00000000" w:rsidRDefault="00855200">
      <w:pPr>
        <w:spacing w:after="240"/>
        <w:ind w:firstLine="400"/>
        <w:jc w:val="both"/>
      </w:pPr>
      <w:r>
        <w:t>19. Министрлiкте</w:t>
      </w:r>
      <w:r>
        <w:t xml:space="preserve"> Министрдiң жанындағы консультативтiк-кеңесшi орган болып табылатын Алқасы болады. Алқаның сандық және жеке құрамын Министр бекiтедi.</w:t>
      </w:r>
    </w:p>
    <w:p w:rsidR="00000000" w:rsidRDefault="00855200">
      <w:pPr>
        <w:spacing w:after="240"/>
        <w:jc w:val="center"/>
      </w:pPr>
      <w:r>
        <w:rPr>
          <w:rStyle w:val="s1"/>
        </w:rPr>
        <w:t>5. Министрлікті қайта ұйымдастыру және тарату</w:t>
      </w:r>
    </w:p>
    <w:p w:rsidR="00000000" w:rsidRDefault="00855200">
      <w:pPr>
        <w:spacing w:after="240"/>
        <w:ind w:firstLine="400"/>
        <w:jc w:val="both"/>
      </w:pPr>
      <w:r>
        <w:t>20. Министрлікті қайта ұйымдастыру және тарату Қазақстан Республикасының заң</w:t>
      </w:r>
      <w:r>
        <w:t>дарына сәйкес жүзеге асырылады.</w:t>
      </w:r>
    </w:p>
    <w:p w:rsidR="00000000" w:rsidRDefault="0085520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02.08.99 ж. № 1093 </w:t>
      </w:r>
      <w:hyperlink r:id="rId30" w:anchor="sub_id=2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ҚР Мәдениет, ақпарат және қоғамдық келісім министрлігінің құрылымы күшін жойды </w:t>
      </w:r>
    </w:p>
    <w:p w:rsidR="00000000" w:rsidRDefault="00855200">
      <w:pPr>
        <w:jc w:val="right"/>
      </w:pPr>
      <w:bookmarkStart w:id="2" w:name="SUB3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</w:t>
      </w:r>
      <w:r>
        <w:rPr>
          <w:rStyle w:val="s1"/>
        </w:rPr>
        <w:t>касы</w:t>
      </w:r>
      <w:r>
        <w:t xml:space="preserve"> </w:t>
      </w:r>
    </w:p>
    <w:p w:rsidR="00000000" w:rsidRDefault="0085520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855200">
      <w:pPr>
        <w:jc w:val="right"/>
      </w:pPr>
      <w:r>
        <w:rPr>
          <w:rStyle w:val="s1"/>
        </w:rPr>
        <w:t>1999 жылғы 29 сәуірдегі</w:t>
      </w:r>
      <w:r>
        <w:t xml:space="preserve"> </w:t>
      </w:r>
    </w:p>
    <w:p w:rsidR="00000000" w:rsidRDefault="00855200">
      <w:pPr>
        <w:jc w:val="right"/>
      </w:pPr>
      <w:r>
        <w:rPr>
          <w:rStyle w:val="s1"/>
        </w:rPr>
        <w:t xml:space="preserve">№ 499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85520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85520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</w:t>
      </w:r>
      <w:r>
        <w:t xml:space="preserve"> </w:t>
      </w:r>
    </w:p>
    <w:p w:rsidR="00000000" w:rsidRDefault="00855200">
      <w:pPr>
        <w:jc w:val="center"/>
      </w:pPr>
      <w:r>
        <w:rPr>
          <w:rStyle w:val="s1"/>
        </w:rPr>
        <w:t>және қоғамдық келісім министрлігінің</w:t>
      </w:r>
      <w:r>
        <w:t xml:space="preserve"> </w:t>
      </w:r>
    </w:p>
    <w:p w:rsidR="00000000" w:rsidRDefault="00855200">
      <w:pPr>
        <w:jc w:val="center"/>
      </w:pPr>
      <w:r>
        <w:rPr>
          <w:rStyle w:val="s1"/>
        </w:rPr>
        <w:t>қарауындағы</w:t>
      </w:r>
      <w:r>
        <w:rPr>
          <w:rStyle w:val="s1"/>
        </w:rPr>
        <w:t xml:space="preserve"> ұйымдардың</w:t>
      </w:r>
      <w:r>
        <w:t xml:space="preserve"> </w:t>
      </w:r>
    </w:p>
    <w:p w:rsidR="00000000" w:rsidRDefault="00855200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85520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18.06.99 ж. </w:t>
      </w:r>
      <w:hyperlink r:id="rId31" w:anchor="sub_id=302" w:history="1">
        <w:r>
          <w:rPr>
            <w:rStyle w:val="a3"/>
            <w:i/>
            <w:iCs/>
          </w:rPr>
          <w:t>№ 803</w:t>
        </w:r>
      </w:hyperlink>
      <w:r>
        <w:rPr>
          <w:rStyle w:val="s3"/>
        </w:rPr>
        <w:t xml:space="preserve">; 03.03.00 ж. № 351; 24.05.00 ж. № 779; 26.07.00 ж. № 1110; 28.10.00 ж. № 1626; 13.11.00 ж. № 1701; 20.01.01 ж. № 88; 31.10.01 ж. № 1383; 08.11.02 ж. </w:t>
      </w:r>
      <w:hyperlink r:id="rId32" w:history="1">
        <w:r>
          <w:rPr>
            <w:rStyle w:val="a3"/>
            <w:i/>
            <w:iCs/>
          </w:rPr>
          <w:t>№ 1186</w:t>
        </w:r>
      </w:hyperlink>
      <w:r>
        <w:rPr>
          <w:rStyle w:val="s3"/>
        </w:rPr>
        <w:t xml:space="preserve">; 29.12.02 ж. </w:t>
      </w:r>
      <w:hyperlink r:id="rId33" w:history="1">
        <w:r>
          <w:rPr>
            <w:rStyle w:val="a3"/>
            <w:i/>
            <w:iCs/>
          </w:rPr>
          <w:t>№ 1441</w:t>
        </w:r>
      </w:hyperlink>
      <w:r>
        <w:rPr>
          <w:rStyle w:val="s3"/>
        </w:rPr>
        <w:t xml:space="preserve">; 17.01.03 ж. </w:t>
      </w:r>
      <w:hyperlink r:id="rId34" w:history="1">
        <w:r>
          <w:rPr>
            <w:rStyle w:val="a3"/>
            <w:i/>
            <w:iCs/>
          </w:rPr>
          <w:t>№ 35</w:t>
        </w:r>
      </w:hyperlink>
      <w:r>
        <w:rPr>
          <w:rStyle w:val="s3"/>
        </w:rPr>
        <w:t xml:space="preserve">; 09.04.03 ж. </w:t>
      </w:r>
      <w:hyperlink r:id="rId35" w:anchor="sub_id=502" w:history="1">
        <w:r>
          <w:rPr>
            <w:rStyle w:val="a3"/>
            <w:i/>
            <w:iCs/>
          </w:rPr>
          <w:t>№ 341</w:t>
        </w:r>
      </w:hyperlink>
      <w:r>
        <w:rPr>
          <w:rStyle w:val="s3"/>
        </w:rPr>
        <w:t xml:space="preserve"> қаулыларымен тізбе өзгертілді; ҚР Үкіметінің 27.08.03 ж. </w:t>
      </w:r>
      <w:hyperlink r:id="rId36" w:anchor="sub_id=104" w:history="1">
        <w:r>
          <w:rPr>
            <w:rStyle w:val="a3"/>
            <w:i/>
            <w:iCs/>
          </w:rPr>
          <w:t>№ 872</w:t>
        </w:r>
      </w:hyperlink>
      <w:r>
        <w:rPr>
          <w:rStyle w:val="s3"/>
        </w:rPr>
        <w:t xml:space="preserve"> қаулысымен тізбе жаңа редакцияда (</w:t>
      </w:r>
      <w:hyperlink r:id="rId37" w:anchor="sub_id=3" w:history="1">
        <w:r>
          <w:rPr>
            <w:rStyle w:val="a3"/>
            <w:i/>
            <w:iCs/>
          </w:rPr>
          <w:t>бұрынғы ред. қара</w:t>
        </w:r>
      </w:hyperlink>
      <w:r>
        <w:rPr>
          <w:rStyle w:val="s3"/>
        </w:rPr>
        <w:t xml:space="preserve">); ҚР Үкіметінің 08.09.03 ж. № 906 </w:t>
      </w:r>
      <w:hyperlink r:id="rId3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</w:t>
      </w:r>
    </w:p>
    <w:p w:rsidR="00000000" w:rsidRDefault="00855200">
      <w:pPr>
        <w:ind w:firstLine="400"/>
        <w:jc w:val="both"/>
      </w:pPr>
      <w:r>
        <w:t xml:space="preserve">1. Полиграфия ұйымдары </w:t>
      </w:r>
    </w:p>
    <w:p w:rsidR="00000000" w:rsidRDefault="00855200">
      <w:pPr>
        <w:ind w:firstLine="400"/>
        <w:jc w:val="both"/>
      </w:pPr>
      <w:r>
        <w:t xml:space="preserve">"Мектеп" баспасы. </w:t>
      </w:r>
    </w:p>
    <w:p w:rsidR="00000000" w:rsidRDefault="00855200">
      <w:pPr>
        <w:ind w:firstLine="400"/>
        <w:jc w:val="both"/>
      </w:pPr>
      <w:r>
        <w:t>"Алатау"</w:t>
      </w:r>
      <w:r>
        <w:t xml:space="preserve"> БПК. </w:t>
      </w:r>
    </w:p>
    <w:p w:rsidR="00000000" w:rsidRDefault="00855200">
      <w:pPr>
        <w:ind w:firstLine="400"/>
        <w:jc w:val="both"/>
      </w:pPr>
      <w:r>
        <w:t>Қарағанды</w:t>
      </w:r>
      <w:r>
        <w:t xml:space="preserve"> полиграфиясы. </w:t>
      </w:r>
    </w:p>
    <w:p w:rsidR="00000000" w:rsidRDefault="00855200">
      <w:pPr>
        <w:ind w:firstLine="400"/>
        <w:jc w:val="both"/>
      </w:pPr>
      <w:r>
        <w:t>Қазақ</w:t>
      </w:r>
      <w:r>
        <w:t xml:space="preserve"> энциклопедиясы. </w:t>
      </w:r>
    </w:p>
    <w:p w:rsidR="00000000" w:rsidRDefault="00855200">
      <w:pPr>
        <w:spacing w:after="240"/>
        <w:ind w:firstLine="400"/>
        <w:jc w:val="both"/>
      </w:pPr>
      <w:r>
        <w:t>"Елорда" баспасы.</w:t>
      </w:r>
    </w:p>
    <w:p w:rsidR="00000000" w:rsidRDefault="00855200">
      <w:pPr>
        <w:ind w:firstLine="400"/>
        <w:jc w:val="both"/>
      </w:pPr>
      <w:r>
        <w:t xml:space="preserve">2. Бұқаралық ақпарат құралдары саласындағы ұйымдар </w:t>
      </w:r>
    </w:p>
    <w:p w:rsidR="00000000" w:rsidRDefault="00855200">
      <w:pPr>
        <w:ind w:firstLine="400"/>
        <w:jc w:val="both"/>
      </w:pPr>
      <w:r>
        <w:t xml:space="preserve">"Қазақстан" Республикалық Телерадиокорпорациясы" ЖАҚ. </w:t>
      </w:r>
    </w:p>
    <w:p w:rsidR="00000000" w:rsidRDefault="00855200">
      <w:pPr>
        <w:ind w:firstLine="400"/>
        <w:jc w:val="both"/>
      </w:pPr>
      <w:r>
        <w:t xml:space="preserve">"Хабар" Агенттігi" ЖАҚ. </w:t>
      </w:r>
    </w:p>
    <w:p w:rsidR="00000000" w:rsidRDefault="00855200">
      <w:pPr>
        <w:ind w:firstLine="400"/>
        <w:jc w:val="both"/>
      </w:pPr>
      <w:r>
        <w:t xml:space="preserve">"Егемен Қазақстан" Республикалық газетi" ААҚ. </w:t>
      </w:r>
    </w:p>
    <w:p w:rsidR="00000000" w:rsidRDefault="00855200">
      <w:pPr>
        <w:ind w:firstLine="400"/>
        <w:jc w:val="both"/>
      </w:pPr>
      <w:r>
        <w:t>"</w:t>
      </w:r>
      <w:r>
        <w:t xml:space="preserve">Казахстанская правда" Республикалық газетi" AAҚ. </w:t>
      </w:r>
    </w:p>
    <w:p w:rsidR="00000000" w:rsidRDefault="00855200">
      <w:pPr>
        <w:ind w:firstLine="400"/>
        <w:jc w:val="both"/>
      </w:pPr>
      <w:r>
        <w:t xml:space="preserve">"Қазақ газеттерi" ЖАҚ. </w:t>
      </w:r>
    </w:p>
    <w:p w:rsidR="00000000" w:rsidRDefault="00855200">
      <w:pPr>
        <w:ind w:firstLine="400"/>
        <w:jc w:val="both"/>
      </w:pPr>
      <w:r>
        <w:t xml:space="preserve">"Жас өркен" ААҚ. </w:t>
      </w:r>
    </w:p>
    <w:p w:rsidR="00000000" w:rsidRDefault="00855200">
      <w:pPr>
        <w:ind w:firstLine="400"/>
        <w:jc w:val="both"/>
      </w:pPr>
      <w:r>
        <w:t xml:space="preserve">"Қазақ ақпараттық агенттiгi" Ұлттық компаниясы ААҚ. </w:t>
      </w:r>
    </w:p>
    <w:p w:rsidR="00000000" w:rsidRDefault="00855200">
      <w:pPr>
        <w:ind w:firstLine="400"/>
        <w:jc w:val="both"/>
      </w:pPr>
      <w:r>
        <w:t xml:space="preserve">"Қазбаспасөз" ААҚ. </w:t>
      </w:r>
    </w:p>
    <w:p w:rsidR="00000000" w:rsidRDefault="00855200">
      <w:pPr>
        <w:ind w:firstLine="400"/>
        <w:jc w:val="both"/>
      </w:pPr>
      <w:r>
        <w:t xml:space="preserve">"Абай" журналы" РМК. </w:t>
      </w:r>
    </w:p>
    <w:p w:rsidR="00000000" w:rsidRDefault="00855200">
      <w:pPr>
        <w:spacing w:after="240"/>
        <w:ind w:firstLine="400"/>
        <w:jc w:val="both"/>
      </w:pPr>
      <w:r>
        <w:t>"Жалын" республикалық әдеби-көркем журналы" РМҚК.</w:t>
      </w:r>
    </w:p>
    <w:p w:rsidR="00000000" w:rsidRDefault="00855200">
      <w:pPr>
        <w:spacing w:after="240"/>
        <w:ind w:firstLine="400"/>
        <w:jc w:val="both"/>
      </w:pPr>
      <w:r>
        <w:t>3. Мәдениет саласын</w:t>
      </w:r>
      <w:r>
        <w:t>дағы ұйымдар</w:t>
      </w:r>
    </w:p>
    <w:p w:rsidR="00000000" w:rsidRDefault="00855200">
      <w:pPr>
        <w:ind w:firstLine="400"/>
        <w:jc w:val="both"/>
      </w:pPr>
      <w:r>
        <w:t xml:space="preserve">Театрлар </w:t>
      </w:r>
    </w:p>
    <w:p w:rsidR="00000000" w:rsidRDefault="00855200">
      <w:pPr>
        <w:ind w:firstLine="400"/>
        <w:jc w:val="both"/>
      </w:pPr>
      <w:r>
        <w:t xml:space="preserve">Абай атындағы қазақ мемлекеттік академиялық опера және балет театры. </w:t>
      </w:r>
    </w:p>
    <w:p w:rsidR="00000000" w:rsidRDefault="00855200">
      <w:pPr>
        <w:ind w:firstLine="400"/>
        <w:jc w:val="both"/>
      </w:pPr>
      <w:r>
        <w:t xml:space="preserve">Күләш Байсейiтова атындағы ұлттық опера және балет театры. </w:t>
      </w:r>
    </w:p>
    <w:p w:rsidR="00000000" w:rsidRDefault="00855200">
      <w:pPr>
        <w:ind w:firstLine="400"/>
        <w:jc w:val="both"/>
      </w:pPr>
      <w:r>
        <w:t xml:space="preserve">М.Әуезов атындағы қазақ мемлекеттік академиялық драма театры. </w:t>
      </w:r>
    </w:p>
    <w:p w:rsidR="00000000" w:rsidRDefault="00855200">
      <w:pPr>
        <w:ind w:firstLine="400"/>
        <w:jc w:val="both"/>
      </w:pPr>
      <w:r>
        <w:t>Ю.М.Лермонтов атындағы мемлекеттік акаде</w:t>
      </w:r>
      <w:r>
        <w:t xml:space="preserve">миялық орыс драма театры. </w:t>
      </w:r>
    </w:p>
    <w:p w:rsidR="00000000" w:rsidRDefault="00855200">
      <w:pPr>
        <w:ind w:firstLine="400"/>
        <w:jc w:val="both"/>
      </w:pPr>
      <w:r>
        <w:t>Ғ</w:t>
      </w:r>
      <w:r>
        <w:t xml:space="preserve">.Мүсiрепов атындағы қазақ мемлекеттік академиялық балалар мен </w:t>
      </w:r>
    </w:p>
    <w:p w:rsidR="00000000" w:rsidRDefault="00855200">
      <w:pPr>
        <w:ind w:firstLine="400"/>
        <w:jc w:val="both"/>
      </w:pPr>
      <w:r>
        <w:t xml:space="preserve">жасөспiрiмдер драма театры. </w:t>
      </w:r>
    </w:p>
    <w:p w:rsidR="00000000" w:rsidRDefault="00855200">
      <w:pPr>
        <w:ind w:firstLine="400"/>
        <w:jc w:val="both"/>
      </w:pPr>
      <w:r>
        <w:t xml:space="preserve">Н.Сац атындағы академиялық орыс балалар мен жасөспiрiмдер театры. </w:t>
      </w:r>
    </w:p>
    <w:p w:rsidR="00000000" w:rsidRDefault="00855200">
      <w:pPr>
        <w:ind w:firstLine="400"/>
        <w:jc w:val="both"/>
      </w:pPr>
      <w:r>
        <w:t xml:space="preserve">Республикалық мемлекеттік ұйғыр музыкалық комедия театры. </w:t>
      </w:r>
    </w:p>
    <w:p w:rsidR="00000000" w:rsidRDefault="00855200">
      <w:pPr>
        <w:ind w:firstLine="400"/>
        <w:jc w:val="both"/>
      </w:pPr>
      <w:r>
        <w:t>Республика</w:t>
      </w:r>
      <w:r>
        <w:t xml:space="preserve">лық мемлекеттік корей музыкалық комедия театры. </w:t>
      </w:r>
    </w:p>
    <w:p w:rsidR="00000000" w:rsidRDefault="00855200">
      <w:pPr>
        <w:ind w:firstLine="400"/>
        <w:jc w:val="both"/>
      </w:pPr>
      <w:r>
        <w:t xml:space="preserve">Республикалық немiс драма театры. </w:t>
      </w:r>
    </w:p>
    <w:p w:rsidR="00000000" w:rsidRDefault="00855200">
      <w:pPr>
        <w:spacing w:after="240"/>
        <w:ind w:firstLine="400"/>
        <w:jc w:val="both"/>
      </w:pPr>
      <w:r>
        <w:t>Мемлекеттік қуыршақ театры.</w:t>
      </w:r>
    </w:p>
    <w:p w:rsidR="00000000" w:rsidRDefault="00855200">
      <w:pPr>
        <w:ind w:firstLine="400"/>
        <w:jc w:val="both"/>
      </w:pPr>
      <w:r>
        <w:t xml:space="preserve">Концерттік ұйымдар </w:t>
      </w:r>
    </w:p>
    <w:p w:rsidR="00000000" w:rsidRDefault="00855200">
      <w:pPr>
        <w:ind w:firstLine="400"/>
        <w:jc w:val="both"/>
      </w:pPr>
      <w:r>
        <w:t xml:space="preserve">Жамбыл атындағы қазақ мемлекеттік филармониясы. </w:t>
      </w:r>
    </w:p>
    <w:p w:rsidR="00000000" w:rsidRDefault="00855200">
      <w:pPr>
        <w:ind w:firstLine="400"/>
        <w:jc w:val="both"/>
      </w:pPr>
      <w:r>
        <w:t xml:space="preserve">"Қазақконцерт" мемлекеттік гастрольдiк-концерттiк бiрлестiгi. </w:t>
      </w:r>
    </w:p>
    <w:p w:rsidR="00000000" w:rsidRDefault="00855200">
      <w:pPr>
        <w:ind w:firstLine="400"/>
        <w:jc w:val="both"/>
      </w:pPr>
      <w:r>
        <w:t>Құрманғазы</w:t>
      </w:r>
      <w:r>
        <w:t xml:space="preserve"> атындағы қазақ мемлекеттік академиялық халық аспаптар </w:t>
      </w:r>
    </w:p>
    <w:p w:rsidR="00000000" w:rsidRDefault="00855200">
      <w:pPr>
        <w:ind w:firstLine="400"/>
        <w:jc w:val="both"/>
      </w:pPr>
      <w:r>
        <w:t xml:space="preserve">оркестрi. </w:t>
      </w:r>
    </w:p>
    <w:p w:rsidR="00000000" w:rsidRDefault="00855200">
      <w:pPr>
        <w:ind w:firstLine="400"/>
        <w:jc w:val="both"/>
      </w:pPr>
      <w:r>
        <w:t>Қазақстан</w:t>
      </w:r>
      <w:r>
        <w:t xml:space="preserve"> Республикасының "Салтанат" мемлекеттік би ансамблi. </w:t>
      </w:r>
    </w:p>
    <w:p w:rsidR="00000000" w:rsidRDefault="00855200">
      <w:pPr>
        <w:ind w:firstLine="400"/>
        <w:jc w:val="both"/>
      </w:pPr>
      <w:r>
        <w:t xml:space="preserve">"Қазақстан камератасы" мемлекеттік классикалық музыка ансамблi. </w:t>
      </w:r>
    </w:p>
    <w:p w:rsidR="00000000" w:rsidRDefault="00855200">
      <w:pPr>
        <w:ind w:firstLine="400"/>
        <w:jc w:val="both"/>
      </w:pPr>
      <w:r>
        <w:t>Қазақстан</w:t>
      </w:r>
      <w:r>
        <w:t xml:space="preserve"> Республикасының мемлекеттік академиялық б</w:t>
      </w:r>
      <w:r>
        <w:t xml:space="preserve">и театры. </w:t>
      </w:r>
    </w:p>
    <w:p w:rsidR="00000000" w:rsidRDefault="00855200">
      <w:pPr>
        <w:spacing w:after="240"/>
        <w:ind w:firstLine="400"/>
        <w:jc w:val="both"/>
      </w:pPr>
      <w:r>
        <w:t>"Гүлдер" ансамблi.</w:t>
      </w:r>
    </w:p>
    <w:p w:rsidR="00000000" w:rsidRDefault="00855200">
      <w:pPr>
        <w:ind w:firstLine="400"/>
        <w:jc w:val="both"/>
      </w:pPr>
      <w:r>
        <w:t xml:space="preserve">Мұражайлар </w:t>
      </w:r>
    </w:p>
    <w:p w:rsidR="00000000" w:rsidRDefault="00855200">
      <w:pPr>
        <w:ind w:firstLine="400"/>
        <w:jc w:val="both"/>
      </w:pPr>
      <w:r>
        <w:t>Қазақстан</w:t>
      </w:r>
      <w:r>
        <w:t xml:space="preserve"> Республикасының мемлекеттік орталық мұражайы. </w:t>
      </w:r>
    </w:p>
    <w:p w:rsidR="00000000" w:rsidRDefault="00855200">
      <w:pPr>
        <w:ind w:firstLine="400"/>
        <w:jc w:val="both"/>
      </w:pPr>
      <w:r>
        <w:t>Әб</w:t>
      </w:r>
      <w:r>
        <w:t xml:space="preserve">iлхан Қастеев атындағы Қазақстан Республикасының мемлекеттік өнер </w:t>
      </w:r>
    </w:p>
    <w:p w:rsidR="00000000" w:rsidRDefault="00855200">
      <w:pPr>
        <w:ind w:firstLine="400"/>
        <w:jc w:val="both"/>
      </w:pPr>
      <w:r>
        <w:t xml:space="preserve">мұражайы. </w:t>
      </w:r>
    </w:p>
    <w:p w:rsidR="00000000" w:rsidRDefault="00855200">
      <w:pPr>
        <w:ind w:firstLine="400"/>
        <w:jc w:val="both"/>
      </w:pPr>
      <w:r>
        <w:t xml:space="preserve">Мемлекеттік алтын және бағалы металдар мұражайы. </w:t>
      </w:r>
    </w:p>
    <w:p w:rsidR="00000000" w:rsidRDefault="00855200">
      <w:pPr>
        <w:ind w:firstLine="400"/>
        <w:jc w:val="both"/>
      </w:pPr>
      <w:r>
        <w:t>Ықылас атындағы республикал</w:t>
      </w:r>
      <w:r>
        <w:t xml:space="preserve">ық музыкалық халық аспаптар мұражайы. </w:t>
      </w:r>
    </w:p>
    <w:p w:rsidR="00000000" w:rsidRDefault="00855200">
      <w:pPr>
        <w:ind w:firstLine="400"/>
        <w:jc w:val="both"/>
      </w:pPr>
      <w:r>
        <w:t xml:space="preserve">Бiрегей музыкалық шектi аспаптар мемлекеттік коллекциясы. </w:t>
      </w:r>
    </w:p>
    <w:p w:rsidR="00000000" w:rsidRDefault="00855200">
      <w:pPr>
        <w:ind w:firstLine="400"/>
        <w:jc w:val="both"/>
      </w:pPr>
      <w:r>
        <w:t xml:space="preserve">Республикалық кiтап мұражайы. </w:t>
      </w:r>
    </w:p>
    <w:p w:rsidR="00000000" w:rsidRDefault="00855200">
      <w:pPr>
        <w:ind w:firstLine="400"/>
        <w:jc w:val="both"/>
      </w:pPr>
      <w:r>
        <w:t xml:space="preserve">Көркем көрмелер дирекциясы. </w:t>
      </w:r>
    </w:p>
    <w:p w:rsidR="00000000" w:rsidRDefault="00855200">
      <w:pPr>
        <w:ind w:firstLine="400"/>
        <w:jc w:val="both"/>
      </w:pPr>
      <w:r>
        <w:t xml:space="preserve">Сәбит Мұқанов пен Ғабит Мүсiреповтың мемлекеттік әдеби-мемориалдық </w:t>
      </w:r>
    </w:p>
    <w:p w:rsidR="00000000" w:rsidRDefault="00855200">
      <w:pPr>
        <w:ind w:firstLine="400"/>
        <w:jc w:val="both"/>
      </w:pPr>
      <w:r>
        <w:t xml:space="preserve">мұражай кешенi. </w:t>
      </w:r>
    </w:p>
    <w:p w:rsidR="00000000" w:rsidRDefault="00855200">
      <w:pPr>
        <w:ind w:firstLine="400"/>
        <w:jc w:val="both"/>
      </w:pPr>
      <w:r>
        <w:t>Қазақстан</w:t>
      </w:r>
      <w:r>
        <w:t xml:space="preserve"> Рес</w:t>
      </w:r>
      <w:r>
        <w:t xml:space="preserve">публикасының Президенттiк мәдени орталығы. </w:t>
      </w:r>
    </w:p>
    <w:p w:rsidR="00000000" w:rsidRDefault="00855200">
      <w:pPr>
        <w:spacing w:after="240"/>
        <w:ind w:firstLine="400"/>
        <w:jc w:val="both"/>
      </w:pPr>
      <w:r>
        <w:t>Қазақстан</w:t>
      </w:r>
      <w:r>
        <w:t xml:space="preserve"> Республикасы Тұңғыш Президентінің мұражайы.</w:t>
      </w:r>
    </w:p>
    <w:p w:rsidR="00000000" w:rsidRDefault="00855200">
      <w:pPr>
        <w:ind w:firstLine="400"/>
        <w:jc w:val="both"/>
      </w:pPr>
      <w:r>
        <w:t xml:space="preserve">Кино </w:t>
      </w:r>
    </w:p>
    <w:p w:rsidR="00000000" w:rsidRDefault="00855200">
      <w:pPr>
        <w:spacing w:after="240"/>
        <w:ind w:firstLine="400"/>
        <w:jc w:val="both"/>
      </w:pPr>
      <w:r>
        <w:t>Шәкен Айманов атындағы "Қазақфильм" ұлттық компаниясы.</w:t>
      </w:r>
    </w:p>
    <w:p w:rsidR="00000000" w:rsidRDefault="00855200">
      <w:pPr>
        <w:ind w:firstLine="400"/>
        <w:jc w:val="both"/>
      </w:pPr>
      <w:r>
        <w:t xml:space="preserve">Тарихи-мәдени қорықтар </w:t>
      </w:r>
    </w:p>
    <w:p w:rsidR="00000000" w:rsidRDefault="00855200">
      <w:pPr>
        <w:ind w:firstLine="400"/>
        <w:jc w:val="both"/>
      </w:pPr>
      <w:r>
        <w:t xml:space="preserve">Отырар мемлекеттік археологиялық қорығы. </w:t>
      </w:r>
    </w:p>
    <w:p w:rsidR="00000000" w:rsidRDefault="00855200">
      <w:pPr>
        <w:ind w:firstLine="400"/>
        <w:jc w:val="both"/>
      </w:pPr>
      <w:r>
        <w:t>"Ордабасы" ұлттық тарихи-мәдени</w:t>
      </w:r>
      <w:r>
        <w:t xml:space="preserve"> қорығы. </w:t>
      </w:r>
    </w:p>
    <w:p w:rsidR="00000000" w:rsidRDefault="00855200">
      <w:pPr>
        <w:ind w:firstLine="400"/>
        <w:jc w:val="both"/>
      </w:pPr>
      <w:r>
        <w:t xml:space="preserve">"Ұлытау" ұлттық тарихи-мәдени және табиғат қорығы. </w:t>
      </w:r>
    </w:p>
    <w:p w:rsidR="00000000" w:rsidRDefault="00855200">
      <w:pPr>
        <w:ind w:firstLine="400"/>
        <w:jc w:val="both"/>
      </w:pPr>
      <w:r>
        <w:t xml:space="preserve">"Әзiрет Сұлтан" мемлекеттік тарихи-мәдени қорық мұражайы. </w:t>
      </w:r>
    </w:p>
    <w:p w:rsidR="00000000" w:rsidRDefault="00855200">
      <w:pPr>
        <w:ind w:firstLine="400"/>
        <w:jc w:val="both"/>
      </w:pPr>
      <w:r>
        <w:t xml:space="preserve">Абай атындағы мемлекеттік тарихи-мәдени және әдеби-мемориалдық қорығы. </w:t>
      </w:r>
    </w:p>
    <w:p w:rsidR="00000000" w:rsidRDefault="00855200">
      <w:pPr>
        <w:spacing w:after="240"/>
        <w:ind w:firstLine="400"/>
        <w:jc w:val="both"/>
      </w:pPr>
      <w:r>
        <w:t>"Көне Тараз ескерткiштерi" мемлекеттік тарихи-мәдени қорығы.</w:t>
      </w:r>
    </w:p>
    <w:p w:rsidR="00000000" w:rsidRDefault="00855200">
      <w:pPr>
        <w:ind w:firstLine="400"/>
        <w:jc w:val="both"/>
      </w:pPr>
      <w:r>
        <w:t xml:space="preserve">Кiтапханалар </w:t>
      </w:r>
    </w:p>
    <w:p w:rsidR="00000000" w:rsidRDefault="00855200">
      <w:pPr>
        <w:ind w:firstLine="400"/>
        <w:jc w:val="both"/>
      </w:pPr>
      <w:r>
        <w:t>Қазақстан</w:t>
      </w:r>
      <w:r>
        <w:t xml:space="preserve"> Республикасының ұлттық кiтапханасы. </w:t>
      </w:r>
    </w:p>
    <w:p w:rsidR="00000000" w:rsidRDefault="00855200">
      <w:pPr>
        <w:ind w:firstLine="400"/>
        <w:jc w:val="both"/>
      </w:pPr>
      <w:r>
        <w:t xml:space="preserve">Жамбыл атындағы мемлекеттік республикалық жасөспiрiмдер кiтапханасы. </w:t>
      </w:r>
    </w:p>
    <w:p w:rsidR="00000000" w:rsidRDefault="00855200">
      <w:pPr>
        <w:ind w:firstLine="400"/>
        <w:jc w:val="both"/>
      </w:pPr>
      <w:r>
        <w:t xml:space="preserve">С.Бегалин атындағы мемлекеттік республикалық балалар кiтапханасы. </w:t>
      </w:r>
    </w:p>
    <w:p w:rsidR="00000000" w:rsidRDefault="00855200">
      <w:pPr>
        <w:spacing w:after="240"/>
        <w:ind w:firstLine="400"/>
        <w:jc w:val="both"/>
      </w:pPr>
      <w:r>
        <w:t>Республикалық зағип және нашар көретiн азаматтар кiтапхана</w:t>
      </w:r>
      <w:r>
        <w:t>сы.</w:t>
      </w:r>
    </w:p>
    <w:p w:rsidR="00000000" w:rsidRDefault="00855200">
      <w:pPr>
        <w:ind w:firstLine="400"/>
        <w:jc w:val="both"/>
      </w:pPr>
      <w:r>
        <w:t xml:space="preserve">4. Мұрағаттар </w:t>
      </w:r>
    </w:p>
    <w:p w:rsidR="00000000" w:rsidRDefault="00855200">
      <w:pPr>
        <w:spacing w:after="240"/>
        <w:ind w:firstLine="400"/>
        <w:jc w:val="both"/>
      </w:pPr>
      <w:r>
        <w:t>Қазақстан</w:t>
      </w:r>
      <w:r>
        <w:t xml:space="preserve"> Республикасының орталық мемлекеттік мұрағаты</w:t>
      </w:r>
    </w:p>
    <w:p w:rsidR="00000000" w:rsidRDefault="00855200">
      <w:pPr>
        <w:ind w:firstLine="400"/>
        <w:jc w:val="both"/>
      </w:pPr>
      <w:r>
        <w:t xml:space="preserve">5. Өзге де ұйымдар </w:t>
      </w:r>
    </w:p>
    <w:p w:rsidR="00000000" w:rsidRDefault="00855200">
      <w:pPr>
        <w:ind w:firstLine="400"/>
        <w:jc w:val="both"/>
      </w:pPr>
      <w:r>
        <w:t xml:space="preserve">Республика Сарайы. </w:t>
      </w:r>
    </w:p>
    <w:p w:rsidR="00000000" w:rsidRDefault="00855200">
      <w:pPr>
        <w:ind w:firstLine="400"/>
        <w:jc w:val="both"/>
      </w:pPr>
      <w:r>
        <w:t xml:space="preserve">Республикалық мемлекеттік жөндеу-құрылыс және қайта қалпына келтiру </w:t>
      </w:r>
    </w:p>
    <w:p w:rsidR="00000000" w:rsidRDefault="00855200">
      <w:pPr>
        <w:ind w:firstLine="400"/>
        <w:jc w:val="both"/>
      </w:pPr>
      <w:r>
        <w:t xml:space="preserve">басқармасы. </w:t>
      </w:r>
    </w:p>
    <w:p w:rsidR="00000000" w:rsidRDefault="00855200">
      <w:pPr>
        <w:ind w:firstLine="400"/>
        <w:jc w:val="both"/>
      </w:pPr>
      <w:r>
        <w:t>Материалдық мәдениет ескерткiштерiнiң ғылыми-зерттеу және жо</w:t>
      </w:r>
      <w:r>
        <w:t xml:space="preserve">балау </w:t>
      </w:r>
    </w:p>
    <w:p w:rsidR="00000000" w:rsidRDefault="00855200">
      <w:pPr>
        <w:ind w:firstLine="400"/>
        <w:jc w:val="both"/>
      </w:pPr>
      <w:r>
        <w:t xml:space="preserve">институты. </w:t>
      </w:r>
    </w:p>
    <w:p w:rsidR="00000000" w:rsidRDefault="00855200">
      <w:pPr>
        <w:ind w:firstLine="400"/>
        <w:jc w:val="both"/>
      </w:pPr>
      <w:r>
        <w:t>Қазақстан</w:t>
      </w:r>
      <w:r>
        <w:t xml:space="preserve"> Республикасында мәдениет пен өнердi мемлекеттік қолдау қоры. </w:t>
      </w:r>
    </w:p>
    <w:p w:rsidR="00000000" w:rsidRDefault="00855200">
      <w:pPr>
        <w:ind w:firstLine="400"/>
        <w:jc w:val="both"/>
      </w:pPr>
      <w:r>
        <w:t xml:space="preserve">Мәдениет пен өнертану қазақ ғылыми-зерттеу институты. </w:t>
      </w:r>
    </w:p>
    <w:p w:rsidR="00000000" w:rsidRDefault="00855200">
      <w:pPr>
        <w:ind w:firstLine="400"/>
        <w:jc w:val="both"/>
      </w:pPr>
      <w:r>
        <w:t xml:space="preserve">Республикалық және халықаралық мәдени бағдарламаларының дирекциясы. </w:t>
      </w:r>
    </w:p>
    <w:p w:rsidR="00000000" w:rsidRDefault="00855200">
      <w:pPr>
        <w:ind w:firstLine="400"/>
        <w:jc w:val="both"/>
      </w:pPr>
      <w:r>
        <w:t xml:space="preserve">"Баспалар үйi" АҚ </w:t>
      </w:r>
    </w:p>
    <w:p w:rsidR="00000000" w:rsidRDefault="00855200">
      <w:pPr>
        <w:ind w:firstLine="400"/>
        <w:jc w:val="both"/>
      </w:pPr>
      <w:r>
        <w:t>Республикалық мемлекет</w:t>
      </w:r>
      <w:r>
        <w:t xml:space="preserve">тік тiлдi жылдамдатып оқыту орталығы. </w:t>
      </w:r>
    </w:p>
    <w:p w:rsidR="00000000" w:rsidRDefault="00855200">
      <w:pPr>
        <w:ind w:firstLine="400"/>
        <w:jc w:val="both"/>
      </w:pPr>
      <w:r>
        <w:t xml:space="preserve">Мемлекеттік кiтап баспасы. 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200" w:rsidRDefault="00855200" w:rsidP="00855200">
      <w:r>
        <w:separator/>
      </w:r>
    </w:p>
  </w:endnote>
  <w:endnote w:type="continuationSeparator" w:id="0">
    <w:p w:rsidR="00855200" w:rsidRDefault="00855200" w:rsidP="008552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200" w:rsidRDefault="008552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200" w:rsidRDefault="008552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200" w:rsidRDefault="008552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200" w:rsidRDefault="00855200" w:rsidP="00855200">
      <w:r>
        <w:separator/>
      </w:r>
    </w:p>
  </w:footnote>
  <w:footnote w:type="continuationSeparator" w:id="0">
    <w:p w:rsidR="00855200" w:rsidRDefault="00855200" w:rsidP="008552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200" w:rsidRDefault="008552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200" w:rsidRDefault="00855200" w:rsidP="0085520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55200" w:rsidRPr="00855200" w:rsidRDefault="00855200" w:rsidP="0085520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Мәдениет, ақпарат және қоғамдық келісім министрлігінің мәселелері Қазақстан Республикасы Үкіметінің 1999 ж. 29 сәуірдегі № 499 қаулысы (08.09.03 ж. берілген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200" w:rsidRDefault="008552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5200"/>
    <w:rsid w:val="00855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52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520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52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520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52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520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552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520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13518" TargetMode="External"/><Relationship Id="rId13" Type="http://schemas.openxmlformats.org/officeDocument/2006/relationships/hyperlink" Target="http://online.zakon.kz/Document/?doc_id=51025649" TargetMode="External"/><Relationship Id="rId18" Type="http://schemas.openxmlformats.org/officeDocument/2006/relationships/hyperlink" Target="http://online.zakon.kz/Document/?doc_id=51013962" TargetMode="External"/><Relationship Id="rId26" Type="http://schemas.openxmlformats.org/officeDocument/2006/relationships/hyperlink" Target="http://online.zakon.kz/Document/?doc_id=51025649" TargetMode="External"/><Relationship Id="rId39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013518" TargetMode="External"/><Relationship Id="rId34" Type="http://schemas.openxmlformats.org/officeDocument/2006/relationships/hyperlink" Target="http://online.zakon.kz/Document/?doc_id=51035811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hyperlink" Target="http://online.zakon.kz/Document/?doc_id=51025649" TargetMode="External"/><Relationship Id="rId17" Type="http://schemas.openxmlformats.org/officeDocument/2006/relationships/hyperlink" Target="http://online.zakon.kz/Document/?doc_id=51005029" TargetMode="External"/><Relationship Id="rId25" Type="http://schemas.openxmlformats.org/officeDocument/2006/relationships/hyperlink" Target="http://online.zakon.kz/Document/?doc_id=51013962" TargetMode="External"/><Relationship Id="rId33" Type="http://schemas.openxmlformats.org/officeDocument/2006/relationships/hyperlink" Target="http://online.zakon.kz/Document/?doc_id=51035564" TargetMode="External"/><Relationship Id="rId38" Type="http://schemas.openxmlformats.org/officeDocument/2006/relationships/hyperlink" Target="http://online.zakon.kz/Document/?doc_id=51044086" TargetMode="External"/><Relationship Id="rId46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13518" TargetMode="External"/><Relationship Id="rId20" Type="http://schemas.openxmlformats.org/officeDocument/2006/relationships/hyperlink" Target="http://online.zakon.kz/Document/?doc_id=51043997" TargetMode="External"/><Relationship Id="rId29" Type="http://schemas.openxmlformats.org/officeDocument/2006/relationships/hyperlink" Target="http://online.zakon.kz/Document/?doc_id=51013962" TargetMode="External"/><Relationship Id="rId41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62" TargetMode="External"/><Relationship Id="rId24" Type="http://schemas.openxmlformats.org/officeDocument/2006/relationships/hyperlink" Target="http://online.zakon.kz/Document/?doc_id=51025649" TargetMode="External"/><Relationship Id="rId32" Type="http://schemas.openxmlformats.org/officeDocument/2006/relationships/hyperlink" Target="http://online.zakon.kz/Document/?doc_id=51034353" TargetMode="External"/><Relationship Id="rId37" Type="http://schemas.openxmlformats.org/officeDocument/2006/relationships/hyperlink" Target="http://online.zakon.kz/Document/?doc_id=53013518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3997" TargetMode="External"/><Relationship Id="rId23" Type="http://schemas.openxmlformats.org/officeDocument/2006/relationships/hyperlink" Target="http://online.zakon.kz/Document/?doc_id=53013518" TargetMode="External"/><Relationship Id="rId28" Type="http://schemas.openxmlformats.org/officeDocument/2006/relationships/hyperlink" Target="http://online.zakon.kz/Document/?doc_id=53013518" TargetMode="External"/><Relationship Id="rId36" Type="http://schemas.openxmlformats.org/officeDocument/2006/relationships/hyperlink" Target="http://online.zakon.kz/Document/?doc_id=51043997" TargetMode="External"/><Relationship Id="rId10" Type="http://schemas.openxmlformats.org/officeDocument/2006/relationships/hyperlink" Target="http://online.zakon.kz/Document/?doc_id=51013962" TargetMode="External"/><Relationship Id="rId19" Type="http://schemas.openxmlformats.org/officeDocument/2006/relationships/hyperlink" Target="http://online.zakon.kz/Document/?doc_id=51013962" TargetMode="External"/><Relationship Id="rId31" Type="http://schemas.openxmlformats.org/officeDocument/2006/relationships/hyperlink" Target="http://online.zakon.kz/Document/?doc_id=51013508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049" TargetMode="External"/><Relationship Id="rId14" Type="http://schemas.openxmlformats.org/officeDocument/2006/relationships/hyperlink" Target="http://online.zakon.kz/Document/?doc_id=51013962" TargetMode="External"/><Relationship Id="rId22" Type="http://schemas.openxmlformats.org/officeDocument/2006/relationships/hyperlink" Target="http://online.zakon.kz/Document/?doc_id=51043997" TargetMode="External"/><Relationship Id="rId27" Type="http://schemas.openxmlformats.org/officeDocument/2006/relationships/hyperlink" Target="http://online.zakon.kz/Document/?doc_id=51043997" TargetMode="External"/><Relationship Id="rId30" Type="http://schemas.openxmlformats.org/officeDocument/2006/relationships/hyperlink" Target="http://online.zakon.kz/Document/?doc_id=51013962" TargetMode="External"/><Relationship Id="rId35" Type="http://schemas.openxmlformats.org/officeDocument/2006/relationships/hyperlink" Target="http://online.zakon.kz/Document/?doc_id=51038696" TargetMode="External"/><Relationship Id="rId43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2024</Words>
  <Characters>18127</Characters>
  <Application>Microsoft Office Word</Application>
  <DocSecurity>0</DocSecurity>
  <Lines>151</Lines>
  <Paragraphs>40</Paragraphs>
  <ScaleCrop>false</ScaleCrop>
  <Company>SPecialiST RePack</Company>
  <LinksUpToDate>false</LinksUpToDate>
  <CharactersWithSpaces>20111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Мәдениет, ақпарат және қоғамдық келісім министрлігінің мәселелері Қазақстан Республикасы Үкіметінің 1999 ж. 29 сәуірдегі № 499 қаулысы (08.09.03 ж.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2024-02-20T09:28:00Z</dcterms:created>
  <dcterms:modified xsi:type="dcterms:W3CDTF">2024-02-20T09:28:00Z</dcterms:modified>
</cp:coreProperties>
</file>