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10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Республикасының</w:t>
      </w:r>
      <w:r>
        <w:t xml:space="preserve"> </w:t>
      </w:r>
      <w:r>
        <w:br/>
      </w:r>
      <w:r>
        <w:rPr>
          <w:rStyle w:val="s1"/>
        </w:rPr>
        <w:t>мемлекеттік наградалары туралы" заң күші бар Жарлығына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1999 жылғы 26 шілдедегі № 462-1 Заңы</w:t>
      </w:r>
      <w:r>
        <w:br/>
      </w:r>
    </w:p>
    <w:p w:rsidR="00000000" w:rsidRDefault="001F3104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наградалары туралы" 1995 жылғы 12 желтоқсандағы заң күші бар № 2676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</w:t>
      </w:r>
      <w:r>
        <w:t xml:space="preserve">інің Жаршысы, 1995 ж., № 23, 143-құжат; Қазақстан Республикасы Парламентінің Жаршысы, 1996 ж., № 18, 366-құжат; 1997 ж., № 7, 79-құжат; № 12, 184-құжат; 1999 жылы 9 сәуірде "Егемен Қазақстан" және "Казахстанская правда" газеттерінде жарияланған "Қазақстан </w:t>
      </w:r>
      <w:r>
        <w:t xml:space="preserve">Республикасының азаматтардың жекелеген санаттарына жеңілдіктер беру мәселелері бойынша кейбір заң актілеріне өзгерістер мен толықтырулар енгізу туралы" 1999 жылғы 7 сәуірдегі Қазақстан Республикасының Заңы) мынадай өзгерістер мен толықтырулар енгізілсін: </w:t>
      </w:r>
    </w:p>
    <w:p w:rsidR="00000000" w:rsidRDefault="001F3104">
      <w:pPr>
        <w:ind w:firstLine="400"/>
        <w:jc w:val="both"/>
      </w:pPr>
      <w:r>
        <w:t xml:space="preserve">1. Тақырып мынадай редакцияда жазылсын: "Қазақстан Республикасының Заңы Қазақстан Республикасының мемлекеттік наградалары туралы". </w:t>
      </w:r>
    </w:p>
    <w:p w:rsidR="00000000" w:rsidRDefault="001F3104">
      <w:pPr>
        <w:ind w:firstLine="400"/>
        <w:jc w:val="both"/>
      </w:pPr>
      <w:r>
        <w:t xml:space="preserve">2. Кіріспе алып тасталсын. </w:t>
      </w:r>
    </w:p>
    <w:p w:rsidR="00000000" w:rsidRDefault="001F3104">
      <w:pPr>
        <w:ind w:firstLine="400"/>
        <w:jc w:val="both"/>
      </w:pPr>
      <w:r>
        <w:t>3. 23, 29, 33, 45-баптарда "осы Жарлықта", "осы Жарлықтың", "осы Жарлық" деген сөздер тиісінше "</w:t>
      </w:r>
      <w:r>
        <w:t xml:space="preserve">осы Заңда", "осы Заңның", "осы Заң" деген сөздермен ауыстырылсын. </w:t>
      </w:r>
    </w:p>
    <w:p w:rsidR="00000000" w:rsidRDefault="001F3104">
      <w:pPr>
        <w:ind w:firstLine="400"/>
        <w:jc w:val="both"/>
      </w:pPr>
      <w:r>
        <w:t xml:space="preserve">4. 5-бап мынадай редакцияда жазылсын: </w:t>
      </w:r>
    </w:p>
    <w:p w:rsidR="00000000" w:rsidRDefault="001F3104">
      <w:pPr>
        <w:ind w:firstLine="400"/>
        <w:jc w:val="both"/>
      </w:pPr>
      <w:r>
        <w:t>"5-бап. Бір адам дәрежелері бар наградалардан басқа ең жоғары дәрежелі ерекшелік белгілерімен, сол орденмен немесе медальмен екі мәрте наградталмайды.</w:t>
      </w:r>
      <w:r>
        <w:t xml:space="preserve"> </w:t>
      </w:r>
    </w:p>
    <w:p w:rsidR="00000000" w:rsidRDefault="001F3104">
      <w:pPr>
        <w:ind w:firstLine="400"/>
        <w:jc w:val="both"/>
      </w:pPr>
      <w:r>
        <w:t>Құрметті</w:t>
      </w:r>
      <w:r>
        <w:t xml:space="preserve"> атақтар қайталап берілмейді. </w:t>
      </w:r>
    </w:p>
    <w:p w:rsidR="00000000" w:rsidRDefault="001F3104">
      <w:pPr>
        <w:spacing w:after="240"/>
        <w:ind w:firstLine="400"/>
        <w:jc w:val="both"/>
      </w:pPr>
      <w:r>
        <w:t>Еліміздің мүддесін қорғау үстінде көрсеткен батылдығы, ерлігі, қаһармандығы үшін Қазақстан Республикасының мемлекеттік наградаларымен наградтау қайтыс болғаннан кейін де жүргізілуі мүмкін.";</w:t>
      </w:r>
    </w:p>
    <w:p w:rsidR="00000000" w:rsidRDefault="001F3104">
      <w:pPr>
        <w:spacing w:after="240"/>
        <w:ind w:firstLine="400"/>
        <w:jc w:val="both"/>
      </w:pPr>
      <w:r>
        <w:t>5. 10-баптың екінші бөлі</w:t>
      </w:r>
      <w:r>
        <w:t>гінде "Алтын жұлдыз" деген сөздерден кейін "және "Отан ордені" деген сөздермен толықтырылсын.</w:t>
      </w:r>
    </w:p>
    <w:p w:rsidR="00000000" w:rsidRDefault="001F3104">
      <w:pPr>
        <w:ind w:firstLine="400"/>
        <w:jc w:val="both"/>
      </w:pPr>
      <w:r>
        <w:t xml:space="preserve">6. 11-бап мынадай мазмұндағы үшінші абзацпен толықтырылсын: </w:t>
      </w:r>
    </w:p>
    <w:p w:rsidR="00000000" w:rsidRDefault="001F3104">
      <w:pPr>
        <w:ind w:firstLine="400"/>
        <w:jc w:val="both"/>
      </w:pPr>
      <w:r>
        <w:t xml:space="preserve">- "Барыс" (Барс)" </w:t>
      </w:r>
    </w:p>
    <w:p w:rsidR="00000000" w:rsidRDefault="001F3104">
      <w:pPr>
        <w:ind w:firstLine="400"/>
        <w:jc w:val="both"/>
      </w:pPr>
      <w:r>
        <w:t xml:space="preserve">7. Мынадай мазмұндағы 12-1-баппен толықтырылсын: </w:t>
      </w:r>
    </w:p>
    <w:p w:rsidR="00000000" w:rsidRDefault="001F3104">
      <w:pPr>
        <w:ind w:firstLine="400"/>
        <w:jc w:val="both"/>
      </w:pPr>
      <w:r>
        <w:t>"12-1-бап. "Барыс" орденімен наг</w:t>
      </w:r>
      <w:r>
        <w:t xml:space="preserve">радтау: </w:t>
      </w:r>
    </w:p>
    <w:p w:rsidR="00000000" w:rsidRDefault="001F3104">
      <w:pPr>
        <w:ind w:firstLine="400"/>
        <w:jc w:val="both"/>
      </w:pPr>
      <w:r>
        <w:t xml:space="preserve">- Қазақстан Республикасының мемлекеттігі мен егемендігін нығайту ісіндегі; </w:t>
      </w:r>
    </w:p>
    <w:p w:rsidR="00000000" w:rsidRDefault="001F3104">
      <w:pPr>
        <w:ind w:firstLine="400"/>
        <w:jc w:val="both"/>
      </w:pPr>
      <w:r>
        <w:t xml:space="preserve">- бейбітшілікті, қоғамның топтасуы мен Қазақстан халқының бірлігін қамтамасыз етудегі; </w:t>
      </w:r>
    </w:p>
    <w:p w:rsidR="00000000" w:rsidRDefault="001F3104">
      <w:pPr>
        <w:ind w:firstLine="400"/>
        <w:jc w:val="both"/>
      </w:pPr>
      <w:r>
        <w:t xml:space="preserve">- мемлекеттік, өндірістік, ғылыми, әлеуметтік-мәдени және қоғамдық қызметтегі; </w:t>
      </w:r>
    </w:p>
    <w:p w:rsidR="00000000" w:rsidRDefault="001F3104">
      <w:pPr>
        <w:ind w:firstLine="400"/>
        <w:jc w:val="both"/>
      </w:pPr>
      <w:r>
        <w:t>- х</w:t>
      </w:r>
      <w:r>
        <w:t xml:space="preserve">алықтар арасындағы ынтымақтастықты нығайтудағы, ұлттық мәдениеттерді, мемлекеттер арасындағы достық қатынастарды жақындастыру мен оларды өзара байытудағы ерекше еңбегі үшін жүргізіледі. </w:t>
      </w:r>
    </w:p>
    <w:p w:rsidR="00000000" w:rsidRDefault="001F3104">
      <w:pPr>
        <w:ind w:firstLine="400"/>
        <w:jc w:val="both"/>
      </w:pPr>
      <w:r>
        <w:t xml:space="preserve">"Барыс" ордені үш дәрежеден тұрады: </w:t>
      </w:r>
    </w:p>
    <w:p w:rsidR="00000000" w:rsidRDefault="001F3104">
      <w:pPr>
        <w:ind w:firstLine="400"/>
        <w:jc w:val="both"/>
      </w:pPr>
      <w:r>
        <w:t xml:space="preserve">- I дәрежелі "Барыс" </w:t>
      </w:r>
    </w:p>
    <w:p w:rsidR="00000000" w:rsidRDefault="001F3104">
      <w:pPr>
        <w:ind w:firstLine="400"/>
        <w:jc w:val="both"/>
      </w:pPr>
      <w:r>
        <w:t>- II дәреж</w:t>
      </w:r>
      <w:r>
        <w:t xml:space="preserve">елі "Барыс" </w:t>
      </w:r>
    </w:p>
    <w:p w:rsidR="00000000" w:rsidRDefault="001F3104">
      <w:pPr>
        <w:ind w:firstLine="400"/>
        <w:jc w:val="both"/>
      </w:pPr>
      <w:r>
        <w:t xml:space="preserve">- III дәрежелі "Барыс" </w:t>
      </w:r>
    </w:p>
    <w:p w:rsidR="00000000" w:rsidRDefault="001F3104">
      <w:pPr>
        <w:spacing w:after="240"/>
        <w:ind w:firstLine="400"/>
        <w:jc w:val="both"/>
      </w:pPr>
      <w:r>
        <w:t>I дәреже орденнің жоғары дәрежесі болып табылады. Наградтау III дәреже, және II дәреже және I дәреже ретінде жүргізіледі.</w:t>
      </w:r>
    </w:p>
    <w:p w:rsidR="00000000" w:rsidRDefault="001F3104">
      <w:pPr>
        <w:ind w:firstLine="400"/>
        <w:jc w:val="both"/>
      </w:pPr>
      <w:r>
        <w:t>Айрықша жағдайларда ерекше көзге түскені үшін мемлекет Басшысының шешімімен реттілік ескерілмей н</w:t>
      </w:r>
      <w:r>
        <w:t xml:space="preserve">аградтау жүргізілуі мүмкін. </w:t>
      </w:r>
    </w:p>
    <w:p w:rsidR="00000000" w:rsidRDefault="001F3104">
      <w:pPr>
        <w:ind w:firstLine="400"/>
        <w:jc w:val="both"/>
      </w:pPr>
      <w:r>
        <w:t xml:space="preserve">8. 13 және 14-баптар мынадай редакцияда жазылсын: </w:t>
      </w:r>
    </w:p>
    <w:p w:rsidR="00000000" w:rsidRDefault="001F3104">
      <w:pPr>
        <w:ind w:firstLine="400"/>
        <w:jc w:val="both"/>
      </w:pPr>
      <w:r>
        <w:t>"13-бап. "Даңқ" орденімен Қарулы Күштердің, басқа әскерлердің және әскери құрамалардың жоғары офицерлік құрамдағы, сондай-ақ Қазақстан Республикасының прокуратура, ұлттық қауіп</w:t>
      </w:r>
      <w:r>
        <w:t xml:space="preserve">сіздік, ішкі істер органдарының басшы құрамдағы адамдары: </w:t>
      </w:r>
    </w:p>
    <w:p w:rsidR="00000000" w:rsidRDefault="001F3104">
      <w:pPr>
        <w:ind w:firstLine="400"/>
        <w:jc w:val="both"/>
      </w:pPr>
      <w:r>
        <w:t xml:space="preserve">- әскерлерге басшылық жасау және оларды басқару ісіндегі табыстары, әскерлердің жоғары жауынгерлік даярлығы және елдің қорғаныс қабілетін қамтамасыз еткені үшін; </w:t>
      </w:r>
    </w:p>
    <w:p w:rsidR="00000000" w:rsidRDefault="001F3104">
      <w:pPr>
        <w:ind w:firstLine="400"/>
        <w:jc w:val="both"/>
      </w:pPr>
      <w:r>
        <w:t xml:space="preserve">- әскери, шекаралық және ішкі қызметті үздік ұйымдастырғаны, ұлттық қауіпсіздікті қамтамасыз еткені, заңдылықты және қоғамдық тәртіпті сақтауды нығайтқаны үшін наградталады. </w:t>
      </w:r>
    </w:p>
    <w:p w:rsidR="00000000" w:rsidRDefault="001F3104">
      <w:pPr>
        <w:ind w:firstLine="400"/>
        <w:jc w:val="both"/>
      </w:pPr>
      <w:r>
        <w:t xml:space="preserve">"Даңқ" ордені екі дәрежеден тұрады: </w:t>
      </w:r>
    </w:p>
    <w:p w:rsidR="00000000" w:rsidRDefault="001F3104">
      <w:pPr>
        <w:ind w:firstLine="400"/>
        <w:jc w:val="both"/>
      </w:pPr>
      <w:r>
        <w:t xml:space="preserve">- I дәрежелі "Даңқ"; </w:t>
      </w:r>
    </w:p>
    <w:p w:rsidR="00000000" w:rsidRDefault="001F3104">
      <w:pPr>
        <w:ind w:firstLine="400"/>
        <w:jc w:val="both"/>
      </w:pPr>
      <w:r>
        <w:t xml:space="preserve">- II дәрежелі "Даңқ". </w:t>
      </w:r>
    </w:p>
    <w:p w:rsidR="00000000" w:rsidRDefault="001F3104">
      <w:pPr>
        <w:ind w:firstLine="400"/>
        <w:jc w:val="both"/>
      </w:pPr>
      <w:r>
        <w:t xml:space="preserve">I дәреже орденнің жоғары дәрежесі болып табылады. Наградтау II дәреже және I дәреже ретімен жүргізіледі. </w:t>
      </w:r>
    </w:p>
    <w:p w:rsidR="00000000" w:rsidRDefault="001F3104">
      <w:pPr>
        <w:ind w:firstLine="400"/>
        <w:jc w:val="both"/>
      </w:pPr>
      <w:r>
        <w:t>14-бап. "Айбын" орденімен Қарулы Күштердің, басқа әскерлердің және әскери құрамалардың әскери қызметшілері, сондай-ақ Қазақстан Республикасының проку</w:t>
      </w:r>
      <w:r>
        <w:t xml:space="preserve">ратура, ұлттық қауіпсіздік, ішкі істер органдарының қызметкерлері: </w:t>
      </w:r>
    </w:p>
    <w:p w:rsidR="00000000" w:rsidRDefault="001F3104">
      <w:pPr>
        <w:ind w:firstLine="400"/>
        <w:jc w:val="both"/>
      </w:pPr>
      <w:r>
        <w:t xml:space="preserve">- жауынгерлік әзірлікте, әскерлерді жоғары жауынгерлік даярлықта ұстауда және әскери техниканы игеруде, заңдылықты және қоғамдық тәртіпті қамтамасыз етуде қол жеткізген табыстары үшін; </w:t>
      </w:r>
    </w:p>
    <w:p w:rsidR="00000000" w:rsidRDefault="001F3104">
      <w:pPr>
        <w:ind w:firstLine="400"/>
        <w:jc w:val="both"/>
      </w:pPr>
      <w:r>
        <w:t xml:space="preserve">- </w:t>
      </w:r>
      <w:r>
        <w:t>әскери</w:t>
      </w:r>
      <w:r>
        <w:t xml:space="preserve"> және қызметтік борышын атқару үстінде көрсеткен батылдығы мен жанқиярлығы, сондай-ақ мемлекет мүддесін қорғау кезінде жасаған ерлігі үшін наградталады. </w:t>
      </w:r>
    </w:p>
    <w:p w:rsidR="00000000" w:rsidRDefault="001F3104">
      <w:pPr>
        <w:ind w:firstLine="400"/>
        <w:jc w:val="both"/>
      </w:pPr>
      <w:r>
        <w:t xml:space="preserve">"Айбын" ордені үш дәрежеден тұрады: </w:t>
      </w:r>
    </w:p>
    <w:p w:rsidR="00000000" w:rsidRDefault="001F3104">
      <w:pPr>
        <w:ind w:firstLine="400"/>
        <w:jc w:val="both"/>
      </w:pPr>
      <w:r>
        <w:t xml:space="preserve">- I дәрежелі "Айбын"; </w:t>
      </w:r>
    </w:p>
    <w:p w:rsidR="00000000" w:rsidRDefault="001F3104">
      <w:pPr>
        <w:ind w:firstLine="400"/>
        <w:jc w:val="both"/>
      </w:pPr>
      <w:r>
        <w:t xml:space="preserve">- II дәрежелі "Айбын"; </w:t>
      </w:r>
    </w:p>
    <w:p w:rsidR="00000000" w:rsidRDefault="001F3104">
      <w:pPr>
        <w:ind w:firstLine="400"/>
        <w:jc w:val="both"/>
      </w:pPr>
      <w:r>
        <w:t>- III дәреже</w:t>
      </w:r>
      <w:r>
        <w:t xml:space="preserve">лі "Айбын". </w:t>
      </w:r>
    </w:p>
    <w:p w:rsidR="00000000" w:rsidRDefault="001F3104">
      <w:pPr>
        <w:ind w:firstLine="400"/>
        <w:jc w:val="both"/>
      </w:pPr>
      <w:r>
        <w:t xml:space="preserve">I және II дәрежелі "Айбын" ордендерімен офицерлердің кіші және аға құрамдарындағы адамдар наградталады. </w:t>
      </w:r>
    </w:p>
    <w:p w:rsidR="00000000" w:rsidRDefault="001F3104">
      <w:pPr>
        <w:ind w:firstLine="400"/>
        <w:jc w:val="both"/>
      </w:pPr>
      <w:r>
        <w:t xml:space="preserve">I дәреже орденнің жоғары дәрежесі болып табылады. Наградтау: II дәреже және I дәреже ретімен жүргізіледі. </w:t>
      </w:r>
    </w:p>
    <w:p w:rsidR="00000000" w:rsidRDefault="001F3104">
      <w:pPr>
        <w:spacing w:after="240"/>
        <w:ind w:firstLine="400"/>
        <w:jc w:val="both"/>
      </w:pPr>
      <w:r>
        <w:t xml:space="preserve">III дәрежелі "Айбын" орденімен </w:t>
      </w:r>
      <w:r>
        <w:t>сарбаздар, матростар, сержанттар, старшиналар, прапорщиктер және мичмандар наградталады.".</w:t>
      </w:r>
    </w:p>
    <w:p w:rsidR="00000000" w:rsidRDefault="001F3104">
      <w:pPr>
        <w:ind w:firstLine="400"/>
        <w:jc w:val="both"/>
      </w:pPr>
      <w:r>
        <w:t xml:space="preserve">9. 16-бап мынадай мазмұндағы екінші және үшінші бөліктермен толықтырылсын: </w:t>
      </w:r>
    </w:p>
    <w:p w:rsidR="00000000" w:rsidRDefault="001F3104">
      <w:pPr>
        <w:ind w:firstLine="400"/>
        <w:jc w:val="both"/>
      </w:pPr>
      <w:r>
        <w:t xml:space="preserve">"Достық" ордені екі дәрежеден тұрады: </w:t>
      </w:r>
    </w:p>
    <w:p w:rsidR="00000000" w:rsidRDefault="001F3104">
      <w:pPr>
        <w:ind w:firstLine="400"/>
        <w:jc w:val="both"/>
      </w:pPr>
      <w:r>
        <w:t xml:space="preserve">- I дәрежелі "Достық"; </w:t>
      </w:r>
    </w:p>
    <w:p w:rsidR="00000000" w:rsidRDefault="001F3104">
      <w:pPr>
        <w:ind w:firstLine="400"/>
        <w:jc w:val="both"/>
      </w:pPr>
      <w:r>
        <w:t xml:space="preserve">- II дәрежелі "Достық". </w:t>
      </w:r>
    </w:p>
    <w:p w:rsidR="00000000" w:rsidRDefault="001F3104">
      <w:pPr>
        <w:ind w:firstLine="400"/>
        <w:jc w:val="both"/>
      </w:pPr>
      <w:r>
        <w:t>Н</w:t>
      </w:r>
      <w:r>
        <w:t xml:space="preserve">аградтау реттілік ескерілмей жүргізілуі мүмкін.". </w:t>
      </w:r>
    </w:p>
    <w:p w:rsidR="00000000" w:rsidRDefault="001F3104">
      <w:pPr>
        <w:spacing w:after="240"/>
        <w:ind w:firstLine="400"/>
        <w:jc w:val="both"/>
      </w:pPr>
      <w:r>
        <w:t>10. 20-баптың бірінші бөлігіндегі "Мемлекеттік тергеу комитеті" деген сөздер алып тасталсын.</w:t>
      </w:r>
    </w:p>
    <w:p w:rsidR="00000000" w:rsidRDefault="001F3104">
      <w:pPr>
        <w:ind w:firstLine="400"/>
        <w:jc w:val="both"/>
      </w:pPr>
      <w:r>
        <w:t xml:space="preserve">11. 24 және 25-баптар мынадай редакцияда жазылсын: </w:t>
      </w:r>
    </w:p>
    <w:p w:rsidR="00000000" w:rsidRDefault="001F3104">
      <w:pPr>
        <w:ind w:firstLine="400"/>
        <w:jc w:val="both"/>
      </w:pPr>
      <w:r>
        <w:t xml:space="preserve">"24-бап. Қазақстан Республикасында мынадай құрметті атақтар </w:t>
      </w:r>
      <w:r>
        <w:t xml:space="preserve">белгіленеді: </w:t>
      </w:r>
    </w:p>
    <w:p w:rsidR="00000000" w:rsidRDefault="001F3104">
      <w:pPr>
        <w:ind w:firstLine="400"/>
        <w:jc w:val="both"/>
      </w:pPr>
      <w:r>
        <w:t xml:space="preserve">- "Қазақстанның еңбек сіңірген қайраткері" (Заслуженный деятель Казахстана); </w:t>
      </w:r>
    </w:p>
    <w:p w:rsidR="00000000" w:rsidRDefault="001F3104">
      <w:pPr>
        <w:ind w:firstLine="400"/>
        <w:jc w:val="both"/>
      </w:pPr>
      <w:r>
        <w:t xml:space="preserve">- "Қазақстанның ғарышкер-ұшқышы" (Летчик-космонавт Казахстана). </w:t>
      </w:r>
    </w:p>
    <w:p w:rsidR="00000000" w:rsidRDefault="001F3104">
      <w:pPr>
        <w:ind w:firstLine="400"/>
        <w:jc w:val="both"/>
      </w:pPr>
      <w:r>
        <w:t xml:space="preserve">25-бап. Қазақстан Республикасының құрметті атақтары: </w:t>
      </w:r>
    </w:p>
    <w:p w:rsidR="00000000" w:rsidRDefault="001F3104">
      <w:pPr>
        <w:ind w:firstLine="400"/>
        <w:jc w:val="both"/>
      </w:pPr>
      <w:r>
        <w:t xml:space="preserve">- "Қазақстанның еңбек сіңірген қайраткері" - </w:t>
      </w:r>
      <w:r>
        <w:t xml:space="preserve">Республикаға сіңірген зор еңбегі үшін көрнекті мемлекет және қоғам қайраткерлеріне, ғылым, мәдениет, өнер, өндіріс және әлеуметтік саланың өкілдеріне; </w:t>
      </w:r>
    </w:p>
    <w:p w:rsidR="00000000" w:rsidRDefault="001F3104">
      <w:pPr>
        <w:ind w:firstLine="400"/>
        <w:jc w:val="both"/>
      </w:pPr>
      <w:r>
        <w:t xml:space="preserve">- "Қазақстанның ғарышкер-ұшқышы" </w:t>
      </w:r>
      <w:r>
        <w:t xml:space="preserve">- белгіленген ғарыштық ұшу бағдарламасын ойдағыдай жүзеге асырған, алдарына қойылған ғылыми-техникалық, зерттеушілік және практикалық міндеттерді мінсіз орындаған азаматтарға беріледі.". </w:t>
      </w:r>
    </w:p>
    <w:p w:rsidR="00000000" w:rsidRDefault="001F3104">
      <w:pPr>
        <w:ind w:firstLine="400"/>
        <w:jc w:val="both"/>
      </w:pPr>
      <w:r>
        <w:t>12. 33-бап мынадай мазмұндағы екінші және үшінші бөліктермен толықты</w:t>
      </w:r>
      <w:r>
        <w:t xml:space="preserve">рылсын: </w:t>
      </w:r>
    </w:p>
    <w:p w:rsidR="00000000" w:rsidRDefault="001F3104">
      <w:pPr>
        <w:ind w:firstLine="400"/>
        <w:jc w:val="both"/>
      </w:pPr>
      <w:r>
        <w:t xml:space="preserve">"Орден белгісін иық лентасына тағу кезінде ол оң иық арқылы өтеді. Осы орденнің жұлдызы сол жақ омырауға ордендерден солға қарай орналасады. </w:t>
      </w:r>
    </w:p>
    <w:p w:rsidR="00000000" w:rsidRDefault="001F3104">
      <w:pPr>
        <w:spacing w:after="240"/>
        <w:ind w:firstLine="400"/>
        <w:jc w:val="both"/>
      </w:pPr>
      <w:r>
        <w:t xml:space="preserve">Наградталған адамдар ордендер мен медальдардың орнына белгіленген үлгідегі наградалар рәмізін тағып жүре </w:t>
      </w:r>
      <w:r>
        <w:t>алады.".</w:t>
      </w:r>
    </w:p>
    <w:p w:rsidR="00000000" w:rsidRDefault="001F3104">
      <w:pPr>
        <w:ind w:firstLine="400"/>
        <w:jc w:val="both"/>
      </w:pPr>
      <w:r>
        <w:t xml:space="preserve">13. Мынадай мазмұндағы 33-1-баппен толықтырылсын: </w:t>
      </w:r>
    </w:p>
    <w:p w:rsidR="00000000" w:rsidRDefault="001F3104">
      <w:pPr>
        <w:ind w:firstLine="400"/>
        <w:jc w:val="both"/>
      </w:pPr>
      <w:r>
        <w:t>"33-1-бап. Наградталушыда бұрынғы КСРО-ның және өзге де шет мемлекеттердің мемлекеттік наградалары болған жағдайда КСРО-ның және шет мемлекеттердің наградалары осы Заңның 11 және 18-баптарында бел</w:t>
      </w:r>
      <w:r>
        <w:t xml:space="preserve">гіленген ретпен Қазақстан Республикасының наградаларынан кейін тағылады.". </w:t>
      </w:r>
    </w:p>
    <w:p w:rsidR="00000000" w:rsidRDefault="001F3104">
      <w:pPr>
        <w:ind w:firstLine="400"/>
        <w:jc w:val="both"/>
      </w:pPr>
      <w:r>
        <w:t xml:space="preserve">14. 36 және 37-баптар мынадай редакцияда жазылсын: </w:t>
      </w:r>
    </w:p>
    <w:p w:rsidR="00000000" w:rsidRDefault="001F3104">
      <w:pPr>
        <w:ind w:firstLine="400"/>
        <w:jc w:val="both"/>
      </w:pPr>
      <w:r>
        <w:t>"36-бап. "Алтын алқа" алқасымен наградталған немесе бұрын "Батыр-Ана" атағына ие болған көп балалы аналар белгіленген нормалар б</w:t>
      </w:r>
      <w:r>
        <w:t xml:space="preserve">ойынша тұрғын үй алаңымен бірінші кезекте қамтамасыз етіледі. Отбасы мүшелерімен бірге тұрғын жайды ұстап-күтуге, сондай-ақ коммуналдық қызметке шығыстарды төлеу үшін арнаулы мемлекеттік жәрдемақы төленеді. </w:t>
      </w:r>
    </w:p>
    <w:p w:rsidR="00000000" w:rsidRDefault="001F3104">
      <w:pPr>
        <w:ind w:firstLine="400"/>
        <w:jc w:val="both"/>
      </w:pPr>
      <w:r>
        <w:t xml:space="preserve">37-бап. "Күміс алқа" алқасымен наградталған көп </w:t>
      </w:r>
      <w:r>
        <w:t xml:space="preserve">балалы аналарға жеңілдіктер жергілікті бюджеттер қаражаты есебінен белгіленуі мүмкін.". </w:t>
      </w:r>
    </w:p>
    <w:p w:rsidR="00000000" w:rsidRDefault="001F3104">
      <w:pPr>
        <w:ind w:firstLine="400"/>
        <w:jc w:val="both"/>
      </w:pPr>
      <w:r>
        <w:t xml:space="preserve">15. Мынадай мазмұндағы 39-1 баппен толықтырылсын: </w:t>
      </w:r>
    </w:p>
    <w:p w:rsidR="00000000" w:rsidRDefault="001F3104">
      <w:pPr>
        <w:ind w:firstLine="400"/>
        <w:jc w:val="both"/>
      </w:pPr>
      <w:r>
        <w:t>"39-1-бап. Мемлекеттік наградалармен наградталған Қазақстан Республикасы азаматтарының, шетелдік азаматтардың және а</w:t>
      </w:r>
      <w:r>
        <w:t xml:space="preserve">заматтығы жоқ адамдардың наградталуы туралы құжаттары болған жағдайда, бұл наградаларды Республикадан тыс жерге алып кетуге құқығы бар. </w:t>
      </w:r>
    </w:p>
    <w:p w:rsidR="00000000" w:rsidRDefault="001F3104">
      <w:pPr>
        <w:ind w:firstLine="400"/>
        <w:jc w:val="both"/>
      </w:pPr>
      <w:r>
        <w:t>Бағалы металдардан жасалған мемлекеттік наградаларды алып кету тәртібі Қазақстан Республикасының заңдарында белгіленеді</w:t>
      </w:r>
      <w:r>
        <w:t xml:space="preserve">.". </w:t>
      </w:r>
    </w:p>
    <w:p w:rsidR="00000000" w:rsidRDefault="001F3104">
      <w:pPr>
        <w:ind w:firstLine="400"/>
        <w:jc w:val="both"/>
      </w:pPr>
      <w:r>
        <w:t xml:space="preserve">16. 44-бап мынадай редакцияда жазылсын: </w:t>
      </w:r>
    </w:p>
    <w:p w:rsidR="00000000" w:rsidRDefault="001F3104">
      <w:pPr>
        <w:spacing w:after="240"/>
        <w:ind w:firstLine="400"/>
        <w:jc w:val="both"/>
      </w:pPr>
      <w:r>
        <w:t>"44-бап. Осы Заң күшіне енгенге дейін "Отан", "Даңқ" ордендерімен наградталған, айырымның ең жоғары дәрежесі - "Халық Қаһарманы" атағына, республиканың құрметті атақтарына ие болған азаматтарға жергілікті өкілд</w:t>
      </w:r>
      <w:r>
        <w:t>і органдар жергілікті бюджеттер қаражаты есебінен жеңілдіктер беруге құқылы."</w:t>
      </w:r>
    </w:p>
    <w:p w:rsidR="00000000" w:rsidRDefault="001F3104">
      <w:pPr>
        <w:ind w:firstLine="400"/>
        <w:jc w:val="both"/>
      </w:pPr>
      <w:r>
        <w:t>Қазақстан</w:t>
      </w:r>
      <w:r>
        <w:t xml:space="preserve"> Республикасының Президенті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104" w:rsidRDefault="001F3104" w:rsidP="001F3104">
      <w:r>
        <w:separator/>
      </w:r>
    </w:p>
  </w:endnote>
  <w:endnote w:type="continuationSeparator" w:id="0">
    <w:p w:rsidR="001F3104" w:rsidRDefault="001F3104" w:rsidP="001F3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104" w:rsidRDefault="001F31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104" w:rsidRDefault="001F31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104" w:rsidRDefault="001F31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104" w:rsidRDefault="001F3104" w:rsidP="001F3104">
      <w:r>
        <w:separator/>
      </w:r>
    </w:p>
  </w:footnote>
  <w:footnote w:type="continuationSeparator" w:id="0">
    <w:p w:rsidR="001F3104" w:rsidRDefault="001F3104" w:rsidP="001F3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104" w:rsidRDefault="001F31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104" w:rsidRDefault="001F3104" w:rsidP="001F31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F3104" w:rsidRDefault="001F3104" w:rsidP="001F31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Республикасының мемлекеттік наградалары туралы» заң күші бар Жарлығына өзгерістер мен толықтырулар енгізу туралы Қазақстан Республикасының 1999 жылғы 26 шілдедегі № 462-1 Заңы</w:t>
    </w:r>
  </w:p>
  <w:p w:rsidR="001F3104" w:rsidRPr="001F3104" w:rsidRDefault="001F3104" w:rsidP="001F31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26.07.1999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104" w:rsidRDefault="001F31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104"/>
    <w:rsid w:val="001F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1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10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31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10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1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10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31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10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892</Words>
  <Characters>6771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Республикасының мемлекеттік наградалары туралы» заң күші бар Жарлығына өзгерістер мен толықтырулар енгізу туралы Қазақстан Республикасының 1999 жылғы 26 шілдедегі № 462-1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2024-03-19T12:22:00Z</dcterms:created>
  <dcterms:modified xsi:type="dcterms:W3CDTF">2024-03-19T12:22:00Z</dcterms:modified>
</cp:coreProperties>
</file>