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316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"Қазақойл" ұлттық мұнайгаз компаниясы" ЖАҚ-ның жекелеген</w:t>
      </w:r>
      <w:r>
        <w:t xml:space="preserve"> </w:t>
      </w:r>
      <w:r>
        <w:br/>
      </w:r>
      <w:r>
        <w:rPr>
          <w:rStyle w:val="s1"/>
        </w:rPr>
        <w:t>мәселелері Қазақстан Республикасы Үкіметінің 1999 жылғы</w:t>
      </w:r>
      <w:r>
        <w:t xml:space="preserve"> </w:t>
      </w:r>
      <w:r>
        <w:br/>
      </w:r>
      <w:r>
        <w:rPr>
          <w:rStyle w:val="s1"/>
        </w:rPr>
        <w:t>23 тамыздағы № 1223 қаулысы</w:t>
      </w:r>
    </w:p>
    <w:p w:rsidR="00000000" w:rsidRDefault="005D5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2002 ж. 28 маусымдағы № 702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</w:t>
      </w:r>
    </w:p>
    <w:p w:rsidR="00000000" w:rsidRDefault="005D5316">
      <w:pPr>
        <w:ind w:firstLine="400"/>
        <w:jc w:val="both"/>
      </w:pPr>
      <w:r>
        <w:t>"Акционерлік қоғамдар туралы" Қазақстан Республикасының 1998 жылғы 10 шілдедегі Заңының 47 және 48-баптарына сәйкес Қазақстан Республикасыны</w:t>
      </w:r>
      <w:r>
        <w:t>ң</w:t>
      </w:r>
      <w:r>
        <w:t xml:space="preserve"> Үкіметі қаулы етеді: </w:t>
      </w:r>
    </w:p>
    <w:p w:rsidR="00000000" w:rsidRDefault="005D5316">
      <w:pPr>
        <w:ind w:firstLine="400"/>
        <w:jc w:val="both"/>
      </w:pPr>
      <w:r>
        <w:t xml:space="preserve">1. "Қазақойл" ұлттық мұнайгаз компаниясы" ЖАҚ-ның Директорлар кеңесі заңдарда белгіленген тәртіппен: </w:t>
      </w:r>
    </w:p>
    <w:p w:rsidR="00000000" w:rsidRDefault="005D5316">
      <w:pPr>
        <w:ind w:firstLine="400"/>
        <w:jc w:val="both"/>
      </w:pPr>
      <w:r>
        <w:t>1) Н.Ж.Қаппаровты атқарып отырған Қоғамның президенті лауазымынан босату және Қоғамның президенті міндетін атқаруды Ұ.С.Қарабалинг</w:t>
      </w:r>
      <w:r>
        <w:t xml:space="preserve">е жүктеу туралы шешім қабылдауды; </w:t>
      </w:r>
    </w:p>
    <w:p w:rsidR="00000000" w:rsidRDefault="005D5316">
      <w:pPr>
        <w:ind w:firstLine="400"/>
        <w:jc w:val="both"/>
      </w:pPr>
      <w:r>
        <w:t xml:space="preserve">2) Қоғамның құжаттарына аудиторлық тексерулер жүргізуді қамтамасыз етсін. </w:t>
      </w:r>
    </w:p>
    <w:p w:rsidR="00000000" w:rsidRDefault="005D5316">
      <w:pPr>
        <w:ind w:firstLine="400"/>
        <w:jc w:val="both"/>
      </w:pPr>
      <w:r>
        <w:t>2. Қазақстан Республикасының Энергетика, индустрия және сауда министрлігі (Қоғамның акционері) Н.Ж.Қаппаровтың Қоғамның Директорлар кеңесінің мүше</w:t>
      </w:r>
      <w:r>
        <w:t xml:space="preserve">сі өкілеттігін мерзімнен бұрын тоқтатуы туралы шешім қабылдасын. </w:t>
      </w:r>
    </w:p>
    <w:p w:rsidR="00000000" w:rsidRDefault="005D5316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5D5316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D5316">
      <w:pPr>
        <w:pStyle w:val="HTML"/>
      </w:pPr>
      <w:r>
        <w:t>Премьер-Министрі</w:t>
      </w:r>
    </w:p>
    <w:p w:rsidR="00000000" w:rsidRDefault="005D5316">
      <w:pPr>
        <w:pStyle w:val="HTML"/>
      </w:pP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316" w:rsidRDefault="005D5316" w:rsidP="005D5316">
      <w:r>
        <w:separator/>
      </w:r>
    </w:p>
  </w:endnote>
  <w:endnote w:type="continuationSeparator" w:id="0">
    <w:p w:rsidR="005D5316" w:rsidRDefault="005D5316" w:rsidP="005D5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316" w:rsidRDefault="005D5316" w:rsidP="005D5316">
      <w:r>
        <w:separator/>
      </w:r>
    </w:p>
  </w:footnote>
  <w:footnote w:type="continuationSeparator" w:id="0">
    <w:p w:rsidR="005D5316" w:rsidRDefault="005D5316" w:rsidP="005D53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 w:rsidP="005D53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D5316" w:rsidRPr="005D5316" w:rsidRDefault="005D5316" w:rsidP="005D53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«Қазақойл» ұлттық мұнайгаз компаниясы» ЖАҚ-ның жекелеген мәселелері Қазақстан Республикасы Үкіметінің 1999 жылғы 23 тамыздағы № 1223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316" w:rsidRDefault="005D53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316"/>
    <w:rsid w:val="005D5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3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5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31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3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5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31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182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999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«Қазақойл» ұлттық мұнайгаз компаниясы» ЖАҚ-ның жекелеген мәселелері Қазақстан Республикасы Үкіметінің 1999 жылғы 23 тамыздағы № 1223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2024-02-21T23:10:00Z</dcterms:created>
  <dcterms:modified xsi:type="dcterms:W3CDTF">2024-02-21T23:10:00Z</dcterms:modified>
</cp:coreProperties>
</file>