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4D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1995 жылғы 29 желтоқсандағы </w:t>
      </w:r>
      <w:r>
        <w:br/>
      </w:r>
      <w:r>
        <w:rPr>
          <w:rStyle w:val="s1"/>
        </w:rPr>
        <w:t xml:space="preserve">№ 1894 және 1999 жылғы 10 мамырдағы № 556 қаулыларына толықтырулар </w:t>
      </w:r>
      <w:r>
        <w:br/>
      </w:r>
      <w:r>
        <w:rPr>
          <w:rStyle w:val="s1"/>
        </w:rPr>
        <w:t>енгізу туралы Қазақстан Республикасы Үкіметінiң 2000 жылғы 1 наурыз № 334 қаулысы</w:t>
      </w:r>
    </w:p>
    <w:p w:rsidR="00000000" w:rsidRDefault="00B544D8">
      <w:pPr>
        <w:jc w:val="center"/>
      </w:pPr>
      <w:r>
        <w:rPr>
          <w:rStyle w:val="s3"/>
        </w:rPr>
        <w:t xml:space="preserve">(2007.28.12.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B544D8">
      <w:pPr>
        <w:jc w:val="center"/>
      </w:pPr>
      <w:r>
        <w:rPr>
          <w:rStyle w:val="s1"/>
        </w:rPr>
        <w:t> </w:t>
      </w:r>
    </w:p>
    <w:p w:rsidR="00000000" w:rsidRDefault="00B544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8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544D8">
      <w:pPr>
        <w:jc w:val="both"/>
      </w:pPr>
      <w:r>
        <w:rPr>
          <w:rStyle w:val="s3"/>
        </w:rPr>
        <w:t> </w:t>
      </w:r>
    </w:p>
    <w:p w:rsidR="00000000" w:rsidRDefault="00B544D8">
      <w:pPr>
        <w:ind w:firstLine="400"/>
        <w:jc w:val="both"/>
      </w:pPr>
      <w:r>
        <w:t>"Лицензиялау турал</w:t>
      </w:r>
      <w:r>
        <w:t xml:space="preserve">ы Қазақстан Республикасының 1995 жылғы 17 сәуірдегі </w:t>
      </w:r>
      <w:hyperlink r:id="rId9" w:history="1">
        <w:r>
          <w:rPr>
            <w:rStyle w:val="a3"/>
          </w:rPr>
          <w:t>Заңын</w:t>
        </w:r>
      </w:hyperlink>
      <w:r>
        <w:t xml:space="preserve"> орындау үшiн Қазақстан Республикасының Үкіметі қаулы етеді: </w:t>
      </w:r>
    </w:p>
    <w:p w:rsidR="00000000" w:rsidRDefault="00B544D8">
      <w:pPr>
        <w:ind w:firstLine="400"/>
        <w:jc w:val="both"/>
      </w:pPr>
      <w:r>
        <w:t>1. Қазақстан Республикасы Yкіметінiң кейбір шешiмдерiне мынадай толықтыр</w:t>
      </w:r>
      <w:r>
        <w:t xml:space="preserve">улар енгiзiлсiн: </w:t>
      </w:r>
    </w:p>
    <w:p w:rsidR="00000000" w:rsidRDefault="00B544D8">
      <w:pPr>
        <w:ind w:firstLine="400"/>
        <w:jc w:val="both"/>
      </w:pPr>
      <w:r>
        <w:t xml:space="preserve">1) "Қазақстан Республикасы Президентінің 1995 жылғы 17 сәуірдегі № 2201 қаулысын жүзеге асыру туралы" Қазақстан Республикасы Yкіметінiң 1995 жылғы 29 желтоқсандағы № 1894 </w:t>
      </w:r>
      <w:hyperlink r:id="rId10" w:history="1">
        <w:r>
          <w:rPr>
            <w:rStyle w:val="a3"/>
          </w:rPr>
          <w:t>қа</w:t>
        </w:r>
        <w:r>
          <w:rPr>
            <w:rStyle w:val="a3"/>
          </w:rPr>
          <w:t>улысына</w:t>
        </w:r>
      </w:hyperlink>
      <w:r>
        <w:t xml:space="preserve"> (Қазақстан Республикасының ПҮАЖ-ы, 1995 ж., № 41, 515-құжат): </w:t>
      </w:r>
    </w:p>
    <w:p w:rsidR="00000000" w:rsidRDefault="00B544D8">
      <w:pPr>
        <w:ind w:firstLine="400"/>
        <w:jc w:val="both"/>
      </w:pPr>
      <w:r>
        <w:t xml:space="preserve">көрсетiлген қаулымен бекітілген Лицензиялауға жататын қызметтiң түрлерiне лицензиялар беруге өкiлеттiк берiлген мемлекеттік органдардың (лицензиарлардың) тiзбесiнде: </w:t>
      </w:r>
    </w:p>
    <w:p w:rsidR="00000000" w:rsidRDefault="00B544D8">
      <w:pPr>
        <w:ind w:firstLine="400"/>
        <w:jc w:val="both"/>
      </w:pPr>
      <w:r>
        <w:t>реттiк нөмiрi 7-жо</w:t>
      </w:r>
      <w:r>
        <w:t xml:space="preserve">лдағы 3-баған "мұнай мен газға арналған бұрғылау жұмыстары" деген сөздермен толықтырылсын; </w:t>
      </w:r>
    </w:p>
    <w:p w:rsidR="00000000" w:rsidRDefault="00B544D8">
      <w:pPr>
        <w:ind w:firstLine="400"/>
        <w:jc w:val="both"/>
      </w:pPr>
      <w:r>
        <w:t>көрсетiлген қаулымен бекітілген Санитарлық, экологиялық және тау-кен техникалық қадағалау органдарының қорытындысы қажет лицензиялық жұмыстар мен қызметтер түрлерiн</w:t>
      </w:r>
      <w:r>
        <w:t xml:space="preserve">iң тiзбесiнде: </w:t>
      </w:r>
    </w:p>
    <w:p w:rsidR="00000000" w:rsidRDefault="00B544D8">
      <w:pPr>
        <w:ind w:firstLine="400"/>
        <w:jc w:val="both"/>
      </w:pPr>
      <w:r>
        <w:t xml:space="preserve">"Экологиялық қадағалау органдарының қорытындысы қажет лицензияланатын жұмыстар мен қызмет түрлерiнiң тiзбесi" деген II бөлiм мынадай мазмұндағы 19-тармақпен толықтырылсын: </w:t>
      </w:r>
    </w:p>
    <w:p w:rsidR="00000000" w:rsidRDefault="00B544D8">
      <w:pPr>
        <w:ind w:firstLine="400"/>
        <w:jc w:val="both"/>
      </w:pPr>
      <w:r>
        <w:t xml:space="preserve">"19. Мұнай мен газға арналған бұрғылау жұмыстары"; </w:t>
      </w:r>
    </w:p>
    <w:p w:rsidR="00000000" w:rsidRDefault="00B544D8">
      <w:pPr>
        <w:ind w:firstLine="400"/>
        <w:jc w:val="both"/>
      </w:pPr>
      <w:r>
        <w:t>"Тау-кен техник</w:t>
      </w:r>
      <w:r>
        <w:t xml:space="preserve">алық қадағалау қорытындысы қажет, лицензияланатын жұмыстар мен қызмет түрлерiнiң тiзбесi" деген III бөлiм мынадай мазмұндағы 8-тармақпен толықтырылсын: </w:t>
      </w:r>
    </w:p>
    <w:p w:rsidR="00000000" w:rsidRDefault="00B544D8">
      <w:pPr>
        <w:ind w:firstLine="400"/>
        <w:jc w:val="both"/>
      </w:pPr>
      <w:r>
        <w:t xml:space="preserve">"8. Мұнай мен газға арналған бұрғылау жұмыстары"; </w:t>
      </w:r>
    </w:p>
    <w:p w:rsidR="00000000" w:rsidRDefault="00B544D8">
      <w:pPr>
        <w:ind w:firstLine="400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2007.28.12. № 1311 </w:t>
      </w:r>
      <w:hyperlink r:id="rId11" w:anchor="sub_id=10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544D8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B544D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</w:t>
      </w:r>
      <w:r>
        <w:rPr>
          <w:b/>
          <w:bCs/>
        </w:rPr>
        <w:t xml:space="preserve">ликасының </w:t>
      </w:r>
    </w:p>
    <w:p w:rsidR="00000000" w:rsidRDefault="00B544D8">
      <w:pPr>
        <w:spacing w:after="240"/>
        <w:ind w:firstLine="400"/>
        <w:jc w:val="both"/>
      </w:pPr>
      <w:r>
        <w:rPr>
          <w:b/>
          <w:bCs/>
        </w:rPr>
        <w:t>Премьер-Министрі</w:t>
      </w:r>
    </w:p>
    <w:p w:rsidR="00000000" w:rsidRDefault="00B544D8">
      <w:pPr>
        <w:spacing w:after="240"/>
        <w:ind w:firstLine="400"/>
        <w:jc w:val="both"/>
      </w:pPr>
      <w:r>
        <w:rPr>
          <w:b/>
          <w:bCs/>
        </w:rPr>
        <w:t> </w:t>
      </w:r>
    </w:p>
    <w:p w:rsidR="00000000" w:rsidRDefault="00B544D8">
      <w:pPr>
        <w:spacing w:after="240"/>
        <w:ind w:firstLine="400"/>
        <w:jc w:val="both"/>
      </w:pPr>
      <w:r>
        <w:t> </w:t>
      </w:r>
    </w:p>
    <w:p w:rsidR="00000000" w:rsidRDefault="00B544D8">
      <w:pPr>
        <w:spacing w:after="240"/>
        <w:ind w:firstLine="400"/>
        <w:jc w:val="both"/>
      </w:pPr>
      <w:r>
        <w:t> </w:t>
      </w:r>
    </w:p>
    <w:p w:rsidR="00000000" w:rsidRDefault="00B544D8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4D8" w:rsidRDefault="00B544D8" w:rsidP="00B544D8">
      <w:r>
        <w:separator/>
      </w:r>
    </w:p>
  </w:endnote>
  <w:endnote w:type="continuationSeparator" w:id="0">
    <w:p w:rsidR="00B544D8" w:rsidRDefault="00B544D8" w:rsidP="00B54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4D8" w:rsidRDefault="00B544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4D8" w:rsidRDefault="00B544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4D8" w:rsidRDefault="00B544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4D8" w:rsidRDefault="00B544D8" w:rsidP="00B544D8">
      <w:r>
        <w:separator/>
      </w:r>
    </w:p>
  </w:footnote>
  <w:footnote w:type="continuationSeparator" w:id="0">
    <w:p w:rsidR="00B544D8" w:rsidRDefault="00B544D8" w:rsidP="00B54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4D8" w:rsidRDefault="00B544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4D8" w:rsidRDefault="00B544D8" w:rsidP="00B54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4D8" w:rsidRDefault="00B544D8" w:rsidP="00B54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1995 жылғы 29 желтоқсандағы № 1894 және 1999 жылғы 10 мамырдағы № 556 қаулыларына толықтырулар енгізу туралы Қазақстан Республикасы Үкіметінің 2000 жылғы 1 наурыздағы № 334 қаулысы (2007.28.12. берілген өзгерістермен) (күші жойылды)</w:t>
    </w:r>
  </w:p>
  <w:p w:rsidR="00B544D8" w:rsidRPr="00B544D8" w:rsidRDefault="00B544D8" w:rsidP="00B54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4D8" w:rsidRDefault="00B544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4D8"/>
    <w:rsid w:val="00B54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44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4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4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4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44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4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4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4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4386" TargetMode="External"/><Relationship Id="rId12" Type="http://schemas.openxmlformats.org/officeDocument/2006/relationships/hyperlink" Target="http://online.zakon.kz/Document/?doc_id=3016756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63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580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2100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1995 жылғы 29 желтоқсандағы № 1894 және 1999 жылғы 10 мамырдағы № 556 қаулыларына толықтырулар енгізу туралы Қазақстан Республикасы Үкіметінің 2000 жылғы 1 наурыздағы № 334 қаулысы (2007.28.12.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2024-02-22T13:03:00Z</dcterms:created>
  <dcterms:modified xsi:type="dcterms:W3CDTF">2024-02-22T13:03:00Z</dcterms:modified>
</cp:coreProperties>
</file>