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4075">
      <w:pPr>
        <w:spacing w:after="240"/>
        <w:jc w:val="center"/>
      </w:pPr>
      <w:bookmarkStart w:id="0" w:name="_GoBack"/>
      <w:bookmarkEnd w:id="0"/>
      <w:r>
        <w:rPr>
          <w:rStyle w:val="s1"/>
        </w:rPr>
        <w:t>Белгiлi тұрағы жоқ адамдарға арналған әлеуметтiк бейiмделу</w:t>
      </w:r>
      <w:r>
        <w:t xml:space="preserve"> </w:t>
      </w:r>
      <w:r>
        <w:br/>
      </w:r>
      <w:r>
        <w:rPr>
          <w:rStyle w:val="s1"/>
        </w:rPr>
        <w:t>орталықтарын құру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2000 жылғы 16 наурыздағы № 408 қаулысы</w:t>
      </w:r>
    </w:p>
    <w:p w:rsidR="00000000" w:rsidRDefault="00AC4075">
      <w:pPr>
        <w:ind w:firstLine="400"/>
        <w:jc w:val="both"/>
      </w:pPr>
      <w:r>
        <w:t>Белгілi тұрағы, жұмысы және күнкөрiс қаражаты жоқ адамдарға әлеуметтiк, медициналық және өзге де көмек көрсету, халықтың санитарлық-эпидемиялық жағдайын қамтамасыз ету және қоғамдық тәртiптi нығайту мақсатында Қазақстан Республикасының ?кіметi ҚАУЛЫ ЕТЕДI:</w:t>
      </w:r>
      <w:r>
        <w:t xml:space="preserve"> </w:t>
      </w:r>
    </w:p>
    <w:p w:rsidR="00000000" w:rsidRDefault="00AC4075">
      <w:pPr>
        <w:ind w:firstLine="400"/>
        <w:jc w:val="both"/>
      </w:pPr>
      <w:r>
        <w:t xml:space="preserve">1. Облыстардың, Астана және Алматы қалаларының әкiмдерiне 2000 жылдың 1 маусымына дейiн 100 мың адамнан артық халқы бар қалаларда заңдарда белгiленген тәртiппен: </w:t>
      </w:r>
    </w:p>
    <w:p w:rsidR="00000000" w:rsidRDefault="00AC4075">
      <w:pPr>
        <w:ind w:firstLine="400"/>
        <w:jc w:val="both"/>
      </w:pPr>
      <w:r>
        <w:t xml:space="preserve">Белгілi тұрағы жоқ адамдарға арналған әлеуметтiк бейiмделу орталықтарын құру; </w:t>
      </w:r>
    </w:p>
    <w:p w:rsidR="00000000" w:rsidRDefault="00AC4075">
      <w:pPr>
        <w:ind w:firstLine="400"/>
        <w:jc w:val="both"/>
      </w:pPr>
      <w:r>
        <w:t xml:space="preserve">пайдалануға </w:t>
      </w:r>
      <w:r>
        <w:t xml:space="preserve">жарамды бос тұрған үй-жайларды Белгiлi тұрағы жоқ адамдарға арналған әлеуметтiк бейiмделу орталықтарының балансына өткізу; </w:t>
      </w:r>
    </w:p>
    <w:p w:rsidR="00000000" w:rsidRDefault="00AC4075">
      <w:pPr>
        <w:ind w:firstLine="400"/>
        <w:jc w:val="both"/>
      </w:pPr>
      <w:r>
        <w:t>Белгілi тұрағы жоқ адамдарға арналған әлеуметтiк бейiмделу орталықтарын жергілiктi бюджеттердiң және Қазақстан Республикасының заңда</w:t>
      </w:r>
      <w:r>
        <w:t xml:space="preserve">рында тыйым салынбаған басқа да қаржы көздерiнiң қаражаты есебiнен қаржыландыруды көздеу ұсынылсын. </w:t>
      </w:r>
    </w:p>
    <w:p w:rsidR="00000000" w:rsidRDefault="00AC4075">
      <w:pPr>
        <w:ind w:firstLine="400"/>
        <w:jc w:val="both"/>
      </w:pPr>
      <w:r>
        <w:t>2. Қазақстан Республикасының Еңбек және халықты әлеуметтiк қорғау министрлiгі Қазақстан Республикасының Денсаулық сақтау iсi жөнiндегі агенттiгімен және Қа</w:t>
      </w:r>
      <w:r>
        <w:t xml:space="preserve">зақстан Республикасының Iшкi iстер министрлiгімен келiсе отырып, Белгілi тұрағы жоқ адамдарға арналған әлеуметтiк бейiмделу орталықтарының қызметiн ұйымдастыру туралы Ереженi әзiрлесiн және бекiтсiн. </w:t>
      </w:r>
    </w:p>
    <w:p w:rsidR="00000000" w:rsidRDefault="00AC4075">
      <w:pPr>
        <w:ind w:firstLine="400"/>
        <w:jc w:val="both"/>
      </w:pPr>
      <w:r>
        <w:t>3. Осы қаулының орындалуын бақылау Қазақстан Республика</w:t>
      </w:r>
      <w:r>
        <w:t xml:space="preserve">сының Еңбек және халықты әлеуметтiк қорғау министрлігіне жүктелсiн. </w:t>
      </w:r>
    </w:p>
    <w:p w:rsidR="00000000" w:rsidRDefault="00AC4075">
      <w:pPr>
        <w:spacing w:after="240"/>
        <w:ind w:firstLine="400"/>
        <w:jc w:val="both"/>
      </w:pPr>
      <w:r>
        <w:t>4. Осы қаулы қол қойылған күнінен бастап күшiне енедi.</w:t>
      </w:r>
      <w:r>
        <w:br/>
      </w:r>
    </w:p>
    <w:p w:rsidR="00000000" w:rsidRDefault="00AC4075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AC4075">
      <w:pPr>
        <w:pStyle w:val="HTML"/>
      </w:pPr>
      <w:r>
        <w:t>Премьер-Министрі</w:t>
      </w:r>
    </w:p>
    <w:p w:rsidR="00000000" w:rsidRDefault="00AC4075">
      <w:pPr>
        <w:pStyle w:val="HTML"/>
      </w:pPr>
      <w:r>
        <w:t xml:space="preserve"> </w:t>
      </w:r>
    </w:p>
    <w:p w:rsidR="00000000" w:rsidRDefault="00AC4075">
      <w:pPr>
        <w:pStyle w:val="HTML"/>
      </w:pPr>
      <w:r>
        <w:t> </w:t>
      </w:r>
    </w:p>
    <w:p w:rsidR="00000000" w:rsidRDefault="00AC4075">
      <w:pPr>
        <w:pStyle w:val="HTML"/>
      </w:pPr>
      <w:r>
        <w:t> </w:t>
      </w:r>
    </w:p>
    <w:p w:rsidR="00000000" w:rsidRDefault="00AC4075">
      <w:pPr>
        <w:pStyle w:val="HTML"/>
      </w:pPr>
      <w:r>
        <w:t> </w:t>
      </w:r>
    </w:p>
    <w:p w:rsidR="00000000" w:rsidRDefault="00AC4075">
      <w:pPr>
        <w:pStyle w:val="HTML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4075" w:rsidRDefault="00AC4075" w:rsidP="00AC4075">
      <w:r>
        <w:separator/>
      </w:r>
    </w:p>
  </w:endnote>
  <w:endnote w:type="continuationSeparator" w:id="0">
    <w:p w:rsidR="00AC4075" w:rsidRDefault="00AC4075" w:rsidP="00AC4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075" w:rsidRDefault="00AC407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075" w:rsidRDefault="00AC407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075" w:rsidRDefault="00AC407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4075" w:rsidRDefault="00AC4075" w:rsidP="00AC4075">
      <w:r>
        <w:separator/>
      </w:r>
    </w:p>
  </w:footnote>
  <w:footnote w:type="continuationSeparator" w:id="0">
    <w:p w:rsidR="00AC4075" w:rsidRDefault="00AC4075" w:rsidP="00AC40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075" w:rsidRDefault="00AC407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075" w:rsidRDefault="00AC4075" w:rsidP="00AC4075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C4075" w:rsidRDefault="00AC4075" w:rsidP="00AC4075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Белгілі тұрағы жоқ адамдарға арналған әлеуметтік бейімделу орталықтарын құру туралы Қазақстан Республикасы Үкіметінің 2000 жылғы 16 наурыздағы № 408 қаулысы</w:t>
    </w:r>
  </w:p>
  <w:p w:rsidR="00AC4075" w:rsidRPr="00AC4075" w:rsidRDefault="00AC4075" w:rsidP="00AC4075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16.03.2000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075" w:rsidRDefault="00AC407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4075"/>
    <w:rsid w:val="00AC4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AC407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C4075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AC407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C407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AC407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C4075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AC407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C407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1431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Белгілі тұрағы жоқ адамдарға арналған әлеуметтік бейімделу орталықтарын құру туралы Қазақстан Республикасы Үкіметінің 2000 жылғы 16 наурыздағы № 408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2024-02-19T20:17:00Z</dcterms:created>
  <dcterms:modified xsi:type="dcterms:W3CDTF">2024-02-19T20:17:00Z</dcterms:modified>
</cp:coreProperties>
</file>