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5BE9">
      <w:pPr>
        <w:spacing w:after="240"/>
        <w:jc w:val="center"/>
      </w:pPr>
      <w:bookmarkStart w:id="0" w:name="_GoBack"/>
      <w:bookmarkEnd w:id="0"/>
      <w:r>
        <w:rPr>
          <w:rStyle w:val="s1"/>
        </w:rPr>
        <w:t>Жұмыссыздарды тіркеу және есепке алу ережесін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27 наурыздағы</w:t>
      </w:r>
      <w:r>
        <w:t xml:space="preserve"> </w:t>
      </w:r>
      <w:r>
        <w:br/>
      </w:r>
      <w:r>
        <w:rPr>
          <w:rStyle w:val="s1"/>
        </w:rPr>
        <w:t>№ 444 қаулысы</w:t>
      </w:r>
    </w:p>
    <w:p w:rsidR="00000000" w:rsidRDefault="00095BE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19.06.01 ж. № 836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95BE9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095BE9">
      <w:pPr>
        <w:ind w:firstLine="400"/>
        <w:jc w:val="both"/>
      </w:pPr>
      <w:r>
        <w:t xml:space="preserve">1. Қоса беріліп отырған Жұмыссыздарды тіркеу және есепке алу </w:t>
      </w:r>
      <w:hyperlink w:anchor="sub100" w:history="1">
        <w:r>
          <w:rPr>
            <w:rStyle w:val="a3"/>
          </w:rPr>
          <w:t>ережесі</w:t>
        </w:r>
      </w:hyperlink>
      <w:r>
        <w:t xml:space="preserve"> бекітілсін. </w:t>
      </w:r>
    </w:p>
    <w:p w:rsidR="00000000" w:rsidRDefault="00095BE9">
      <w:pPr>
        <w:ind w:firstLine="400"/>
        <w:jc w:val="both"/>
      </w:pPr>
      <w:r>
        <w:t>2. Қазақстан Республикасының Статистика жөніндегі агенттігі Қазақстан Республикасын</w:t>
      </w:r>
      <w:r>
        <w:t xml:space="preserve">ың Еңбек және халықты әлеуметтік қорғау министрлігімен бірлесіп, жұмысқа орналастыру мәселелері бойынша өтініш жасаған азаматтарды есепке алу жөнінде статистикалық есеп жүргізудің нысандарын әзірлесін және бекітсін. </w:t>
      </w:r>
    </w:p>
    <w:p w:rsidR="00000000" w:rsidRDefault="00095BE9">
      <w:pPr>
        <w:spacing w:after="240"/>
        <w:ind w:firstLine="400"/>
        <w:jc w:val="both"/>
      </w:pPr>
      <w:r>
        <w:t>3. Осы қаулы қол қойылған күнінен баста</w:t>
      </w:r>
      <w:r>
        <w:t>п күшіне енеді.</w:t>
      </w:r>
    </w:p>
    <w:p w:rsidR="00000000" w:rsidRDefault="00095BE9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095BE9">
      <w:pPr>
        <w:ind w:firstLine="400"/>
        <w:jc w:val="both"/>
      </w:pPr>
      <w:r>
        <w:t xml:space="preserve">Премьер-Министрінің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9"/>
        <w:gridCol w:w="161"/>
        <w:gridCol w:w="162"/>
        <w:gridCol w:w="162"/>
        <w:gridCol w:w="162"/>
        <w:gridCol w:w="162"/>
        <w:gridCol w:w="162"/>
        <w:gridCol w:w="280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95BE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бірінші орынбасары </w:t>
            </w:r>
          </w:p>
        </w:tc>
        <w:tc>
          <w:tcPr>
            <w:tcW w:w="0" w:type="auto"/>
            <w:hideMark/>
          </w:tcPr>
          <w:p w:rsidR="00000000" w:rsidRDefault="00095BE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95BE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95BE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95BE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95BE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95BE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95BE9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А. Павлов</w:t>
            </w:r>
          </w:p>
        </w:tc>
      </w:tr>
    </w:tbl>
    <w:p w:rsidR="00000000" w:rsidRDefault="00095BE9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95BE9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2000 жылғы </w:t>
      </w:r>
    </w:p>
    <w:p w:rsidR="00000000" w:rsidRDefault="00095BE9">
      <w:pPr>
        <w:jc w:val="right"/>
      </w:pPr>
      <w:r>
        <w:rPr>
          <w:rStyle w:val="s1"/>
        </w:rPr>
        <w:t xml:space="preserve">27 наурыздағы № 444 </w:t>
      </w:r>
    </w:p>
    <w:p w:rsidR="00000000" w:rsidRDefault="00095BE9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095BE9">
      <w:pPr>
        <w:jc w:val="center"/>
      </w:pPr>
      <w:r>
        <w:rPr>
          <w:rStyle w:val="s1"/>
        </w:rPr>
        <w:t>Жұмыссыздарды тіркеу және есепке алу</w:t>
      </w:r>
      <w:r>
        <w:t xml:space="preserve"> </w:t>
      </w:r>
    </w:p>
    <w:p w:rsidR="00000000" w:rsidRDefault="00095BE9">
      <w:pPr>
        <w:spacing w:after="240"/>
        <w:jc w:val="center"/>
      </w:pPr>
      <w:r>
        <w:rPr>
          <w:rStyle w:val="s1"/>
        </w:rPr>
        <w:t>Ережесі</w:t>
      </w:r>
    </w:p>
    <w:p w:rsidR="00000000" w:rsidRDefault="00095BE9">
      <w:pPr>
        <w:spacing w:after="240"/>
        <w:ind w:firstLine="400"/>
        <w:jc w:val="both"/>
      </w:pPr>
      <w:r>
        <w:t>Осы Ереже жұмыспен қамту мәселелері жөніндегі уәкілетті органға, сондай-ақ еңбек делдалдығымен айналысатын кез келген меншік нысанындағы жеке және заңды тұлғаларға жұмысқа орналасуға жәрдем сұраған жұмыссыздард</w:t>
      </w:r>
      <w:r>
        <w:t>ы және азаматтарды "Халықтың жұмыспен қамтылуы туралы" Қазақстан Республикасының 1998 жылғы 30 желтоқсандағы Заңына сәйкес тіркеудің және есепке алудың тәртібін (бұдан әрі - Ереже) белгілейді.</w:t>
      </w:r>
    </w:p>
    <w:p w:rsidR="00000000" w:rsidRDefault="00095BE9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095BE9">
      <w:pPr>
        <w:ind w:firstLine="400"/>
        <w:jc w:val="both"/>
      </w:pPr>
      <w:r>
        <w:t>1. Қазақстан Республикасының азаматтары, Қазақстан Республикасының аумағында тұрақты тұратын шетелдік азаматтар мен азаматтығы жоқ адамдар (бұдан әрі - азаматтар) жұмысқа орналасуға жәрдем сұрау үшін жұмыспен қамту мәселелері жөніндегі уәкілетті органға, с</w:t>
      </w:r>
      <w:r>
        <w:t xml:space="preserve">ондай-ақ еңбек делдалдығымен айналысатын кез келген меншік нысанындағы жеке және заңды тұлғаларға өтініш жасауға құқылы. </w:t>
      </w:r>
    </w:p>
    <w:p w:rsidR="00000000" w:rsidRDefault="00095BE9">
      <w:pPr>
        <w:ind w:firstLine="400"/>
        <w:jc w:val="both"/>
      </w:pPr>
      <w:r>
        <w:t xml:space="preserve">2. Жұмыссыздарға еңбекке жарамды жастағы, жұмысы жоқ, еңбек етуге әзір азаматтар жатады. </w:t>
      </w:r>
    </w:p>
    <w:p w:rsidR="00000000" w:rsidRDefault="00095BE9">
      <w:pPr>
        <w:ind w:firstLine="400"/>
        <w:jc w:val="both"/>
      </w:pPr>
      <w:r>
        <w:t>3. Қалалық, қалалардағы аудандық, аудандық д</w:t>
      </w:r>
      <w:r>
        <w:t>еңгейлердегі жұмыспен қамту мәселелері жөніндегі уәкілетті орган (бұдан әрі - уәкілетті орган), сондай-ақ еңбек делдалдығымен айналысатын кез келген меншік нысанындағы жеке және заңды тұлғалар өтініш жасаған азаматтар мен жұмыссыздарды тіркейді және есебін</w:t>
      </w:r>
      <w:r>
        <w:t xml:space="preserve"> жүргізеді. </w:t>
      </w:r>
    </w:p>
    <w:p w:rsidR="00000000" w:rsidRDefault="00095BE9">
      <w:pPr>
        <w:spacing w:after="240"/>
        <w:ind w:firstLine="400"/>
        <w:jc w:val="both"/>
      </w:pPr>
      <w:r>
        <w:t>4. Уәкілетті органдар еңбек делдалдығымен айналысатын кез келген меншік нысанындағы жеке және заңды тұлғалар жөніндегі деректер базасын қалыптастырады.</w:t>
      </w:r>
    </w:p>
    <w:p w:rsidR="00000000" w:rsidRDefault="00095BE9">
      <w:pPr>
        <w:jc w:val="center"/>
      </w:pPr>
      <w:r>
        <w:rPr>
          <w:rStyle w:val="s1"/>
        </w:rPr>
        <w:t>2. Азаматтар мен жұмыссыздарды</w:t>
      </w:r>
      <w:r>
        <w:t xml:space="preserve"> </w:t>
      </w:r>
    </w:p>
    <w:p w:rsidR="00000000" w:rsidRDefault="00095BE9">
      <w:pPr>
        <w:spacing w:after="240"/>
        <w:jc w:val="center"/>
      </w:pPr>
      <w:r>
        <w:rPr>
          <w:rStyle w:val="s1"/>
        </w:rPr>
        <w:t>тіркеудің және есепке алудың тәртібі</w:t>
      </w:r>
    </w:p>
    <w:p w:rsidR="00000000" w:rsidRDefault="00095BE9">
      <w:pPr>
        <w:ind w:firstLine="400"/>
        <w:jc w:val="both"/>
      </w:pPr>
      <w:r>
        <w:t>5. Азаматтар тіркелу ү</w:t>
      </w:r>
      <w:r>
        <w:t xml:space="preserve">шін уәкілетті органға, еңбек делдалдығымен айналысатын кез келген меншік нысанындағы жеке және заңды тұлғаларға өтініш жасау кезінде мына құжаттарды: </w:t>
      </w:r>
    </w:p>
    <w:p w:rsidR="00000000" w:rsidRDefault="00095BE9">
      <w:pPr>
        <w:ind w:firstLine="400"/>
        <w:jc w:val="both"/>
      </w:pPr>
      <w:r>
        <w:t xml:space="preserve">төлқұжатын (жеке басының куәлігі), еңбек кітапшасын немесе оны алмастыратын құжатты; </w:t>
      </w:r>
    </w:p>
    <w:p w:rsidR="00000000" w:rsidRDefault="00095BE9">
      <w:pPr>
        <w:ind w:firstLine="400"/>
        <w:jc w:val="both"/>
      </w:pPr>
      <w:r>
        <w:t>білімі туралы құжат</w:t>
      </w:r>
      <w:r>
        <w:t xml:space="preserve">тарды, олар болмаған жағдайда кәсіби біліктілігін растайтын құжаттарды ұсынады. </w:t>
      </w:r>
    </w:p>
    <w:p w:rsidR="00000000" w:rsidRDefault="00095BE9">
      <w:pPr>
        <w:ind w:firstLine="400"/>
        <w:jc w:val="both"/>
      </w:pPr>
      <w:r>
        <w:t>6. Осы Ереженің 5-тармағында көрсетілген құжаттардың негізінде уәкілетті орган, сондай-ақ еңбек делдалдығымен айналысатын кез келген меншік нысанындағы жеке және заңды тұлғала</w:t>
      </w:r>
      <w:r>
        <w:t xml:space="preserve">р өтініш жасаған азаматтар қатарынан жұмыссыздарды деректердің компьютерлік базасына мәліметтер енгізу жолымен тіркейді. </w:t>
      </w:r>
    </w:p>
    <w:p w:rsidR="00000000" w:rsidRDefault="00095BE9">
      <w:pPr>
        <w:ind w:firstLine="400"/>
        <w:jc w:val="both"/>
      </w:pPr>
      <w:r>
        <w:t>7. Уәкілетті орган, сондай-ақ еңбек делдалдығымен айналысатын кез келген меншік нысанындағы жеке және заңды тұлғалар азаматтардың дерб</w:t>
      </w:r>
      <w:r>
        <w:t xml:space="preserve">ес есепке алу кәртішкесін ашады. </w:t>
      </w:r>
    </w:p>
    <w:p w:rsidR="00000000" w:rsidRDefault="00095BE9">
      <w:pPr>
        <w:ind w:firstLine="400"/>
        <w:jc w:val="both"/>
      </w:pPr>
      <w:r>
        <w:t xml:space="preserve">Азаматтарды дербес есепке алу кәртішкесінің нысанын (бұдан әрі - кәртішке) Қазақстан Республикасының Еңбек және халықты әлеуметтік қорғау министрлігі бекітеді. </w:t>
      </w:r>
    </w:p>
    <w:p w:rsidR="00000000" w:rsidRDefault="00095BE9">
      <w:pPr>
        <w:ind w:firstLine="400"/>
        <w:jc w:val="both"/>
      </w:pPr>
      <w:r>
        <w:t>8. Жұмыссызды есептен шығару жұмысқа орналастырылуына байланы</w:t>
      </w:r>
      <w:r>
        <w:t xml:space="preserve">сты, сондай-ақ олар уәкілетті органға, сондай-ақ еңбек делдалдығымен айналысатын жеке және заңды тұлғаларға бір айдың ішінде бармаған жағдайда жүргізіледі. </w:t>
      </w:r>
    </w:p>
    <w:p w:rsidR="00000000" w:rsidRDefault="00095BE9">
      <w:pPr>
        <w:ind w:firstLine="400"/>
        <w:jc w:val="both"/>
      </w:pPr>
      <w:r>
        <w:t>9. Азаматтармен оларды жұмысқа орналастыру мәселелері бойынша жүргізілетін жұмыс туралы мәлімет (жұ</w:t>
      </w:r>
      <w:r>
        <w:t xml:space="preserve">мыс берушілерге, қоғамдық жұмыстарға жіберу, кәсіптік бағдар беру, жұмыссыздарды кәсіби оқуға жіберу) деректердің компьютерлік базасында сақталады және кәртішкеге енгізіледі. </w:t>
      </w:r>
    </w:p>
    <w:p w:rsidR="00000000" w:rsidRDefault="00095BE9">
      <w:pPr>
        <w:spacing w:after="240"/>
        <w:ind w:firstLine="400"/>
        <w:jc w:val="both"/>
      </w:pPr>
      <w:r>
        <w:t>10. Жұмысқа орналасуға өтініш жасаған азаматтарды және олардың қатарындағы жұмыс</w:t>
      </w:r>
      <w:r>
        <w:t xml:space="preserve">сыздарды деректердің компьютерлік базасы және кәртішкелер бойынша есепке алу жеке-жеке жүргізіледі. </w:t>
      </w:r>
    </w:p>
    <w:p w:rsidR="00000000" w:rsidRDefault="00095BE9">
      <w:pPr>
        <w:jc w:val="center"/>
      </w:pPr>
      <w:r>
        <w:rPr>
          <w:rStyle w:val="s1"/>
        </w:rPr>
        <w:t>3. Мемлекеттік статистикалық есепті</w:t>
      </w:r>
      <w:r>
        <w:t xml:space="preserve"> </w:t>
      </w:r>
    </w:p>
    <w:p w:rsidR="00000000" w:rsidRDefault="00095BE9">
      <w:pPr>
        <w:spacing w:after="240"/>
        <w:jc w:val="center"/>
      </w:pPr>
      <w:r>
        <w:rPr>
          <w:rStyle w:val="s1"/>
        </w:rPr>
        <w:t>ұсынудың</w:t>
      </w:r>
      <w:r>
        <w:rPr>
          <w:rStyle w:val="s1"/>
        </w:rPr>
        <w:t xml:space="preserve"> тәртібі</w:t>
      </w:r>
    </w:p>
    <w:p w:rsidR="00000000" w:rsidRDefault="00095BE9">
      <w:pPr>
        <w:ind w:firstLine="400"/>
        <w:jc w:val="both"/>
      </w:pPr>
      <w:r>
        <w:t xml:space="preserve">11. Еңбек делдалдығымен айналысатын кез келген меншік нысанындағы жеке және заңды тұлғалар статистикалық есепті айға, тоқсанға жасайды және жұмыспен қамту мәселелері жөніндегі уәкілетті органға ұсынады. </w:t>
      </w:r>
    </w:p>
    <w:p w:rsidR="00000000" w:rsidRDefault="00095BE9">
      <w:pPr>
        <w:ind w:firstLine="400"/>
        <w:jc w:val="both"/>
      </w:pPr>
      <w:r>
        <w:t>Жұмыссыздардың екі рет тіркелуін болдырмау үшін еңбе</w:t>
      </w:r>
      <w:r>
        <w:t>к делдалдығымен айналысатын кез келген меншік нысанындағы жеке және заңды тұлғалар жұмыспен қамту мәселелері жөніндегі уәкілетті органға статистикалық есеппен бірге оларды жұмыспен қамту мәселелері жөніндегі уәкілетті органда есепте тұрған жұмыссыздармен т</w:t>
      </w:r>
      <w:r>
        <w:t xml:space="preserve">еңестіру мақсатында өздері тіркеген және есепке қойған жұмыссыздардың тізімін ұсынады. </w:t>
      </w:r>
    </w:p>
    <w:p w:rsidR="00000000" w:rsidRDefault="00095BE9">
      <w:pPr>
        <w:ind w:firstLine="400"/>
        <w:jc w:val="both"/>
      </w:pPr>
      <w:r>
        <w:t>12. Жұмыспен қамту мәселелері жөніндегі уәкілетті орган айға, тоқсанға, статистикалық есеп жасайды, еңбек делдалдығымен айналысатын кез келген меншік нысанындағы жеке ж</w:t>
      </w:r>
      <w:r>
        <w:t>әне</w:t>
      </w:r>
      <w:r>
        <w:t xml:space="preserve"> заңды тұлғалардың деректерін ескере отырып, жиынтық есеп жасайды және оны облыстық деңгейдегі жұмыспен қамту </w:t>
      </w:r>
    </w:p>
    <w:p w:rsidR="00000000" w:rsidRDefault="00095BE9">
      <w:pPr>
        <w:ind w:firstLine="400"/>
        <w:jc w:val="both"/>
      </w:pPr>
      <w:r>
        <w:t xml:space="preserve">мәселелері жөніндегі уәкілетті органға тапсырады. </w:t>
      </w:r>
    </w:p>
    <w:p w:rsidR="00000000" w:rsidRDefault="00095BE9">
      <w:pPr>
        <w:ind w:firstLine="400"/>
        <w:jc w:val="both"/>
      </w:pPr>
      <w:r>
        <w:t>13. Облыстық деңгейдегі жұмыспен қамту мәселелері жөніндегі уәкілетті орган айына, тоқсанын</w:t>
      </w:r>
      <w:r>
        <w:t xml:space="preserve">а мемлекеттік статистикалық есепті орталық атқарушы органға ұсынады. </w:t>
      </w:r>
    </w:p>
    <w:p w:rsidR="00000000" w:rsidRDefault="00095BE9">
      <w:pPr>
        <w:ind w:firstLine="400"/>
        <w:jc w:val="both"/>
      </w:pPr>
      <w:r>
        <w:t xml:space="preserve">Орталық атқарушы орган статистикалық есепті мемлекеттік статистикалық органға тапсырады. </w:t>
      </w:r>
    </w:p>
    <w:p w:rsidR="00000000" w:rsidRDefault="00095BE9">
      <w:pPr>
        <w:spacing w:after="240"/>
        <w:ind w:firstLine="400"/>
        <w:jc w:val="both"/>
      </w:pPr>
      <w:r>
        <w:t>14. Есептердің нысандары мен оларды ұсынудың мерзімдерін Қазақстан Республикасының Статистика жө</w:t>
      </w:r>
      <w:r>
        <w:t xml:space="preserve">ніндегі агенттігі Қазақстан Республикасының заңдарына сәйкес белгілейді. </w:t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BE9" w:rsidRDefault="00095BE9" w:rsidP="00095BE9">
      <w:r>
        <w:separator/>
      </w:r>
    </w:p>
  </w:endnote>
  <w:endnote w:type="continuationSeparator" w:id="0">
    <w:p w:rsidR="00095BE9" w:rsidRDefault="00095BE9" w:rsidP="00095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BE9" w:rsidRDefault="00095B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BE9" w:rsidRDefault="00095B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BE9" w:rsidRDefault="00095B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BE9" w:rsidRDefault="00095BE9" w:rsidP="00095BE9">
      <w:r>
        <w:separator/>
      </w:r>
    </w:p>
  </w:footnote>
  <w:footnote w:type="continuationSeparator" w:id="0">
    <w:p w:rsidR="00095BE9" w:rsidRDefault="00095BE9" w:rsidP="00095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BE9" w:rsidRDefault="00095B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BE9" w:rsidRDefault="00095BE9" w:rsidP="00095BE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95BE9" w:rsidRPr="00095BE9" w:rsidRDefault="00095BE9" w:rsidP="00095BE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Жұмыссыздарды тіркеу және есепке алу ережесін бекіту туралы Қазақстан Республикасы Үкіметінің 2000 жылғы 27 наурыздағы № 444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BE9" w:rsidRDefault="00095B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5BE9"/>
    <w:rsid w:val="0009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5B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5BE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95B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5BE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5B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5BE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95B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5BE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36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824</Words>
  <Characters>4702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Жұмыссыздарды тіркеу және есепке алу ережесін бекіту туралы Қазақстан Республикасы Үкіметінің 2000 жылғы 27 наурыздағы № 444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2024-02-19T17:34:00Z</dcterms:created>
  <dcterms:modified xsi:type="dcterms:W3CDTF">2024-02-19T17:34:00Z</dcterms:modified>
</cp:coreProperties>
</file>