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063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Көлiк және коммуникациялар министрлiгі</w:t>
      </w:r>
      <w:r>
        <w:t xml:space="preserve"> </w:t>
      </w:r>
      <w:r>
        <w:br/>
      </w:r>
      <w:r>
        <w:rPr>
          <w:rStyle w:val="s1"/>
        </w:rPr>
        <w:t>Көлiктiк бақылау комитетiнiң кейбір мәселелерi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2000 жылғы 25 мамырдағы № 792 қаулысы</w:t>
      </w:r>
      <w:r>
        <w:t xml:space="preserve"> </w:t>
      </w:r>
      <w:r>
        <w:br/>
      </w:r>
      <w:r>
        <w:rPr>
          <w:rStyle w:val="s1"/>
        </w:rPr>
        <w:t>(ҚР Үкіметінің 24.11.04 ж. № 1232 қаулысымен енгізілген өзгерістерімен)</w:t>
      </w:r>
    </w:p>
    <w:p w:rsidR="00000000" w:rsidRDefault="00890633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7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890633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 мемлекеттік органдарының құрылымдарын жетiлдiру және олардың құзыретiн нақтылау жөніндегі шаралар турал</w:t>
      </w:r>
      <w:r>
        <w:t xml:space="preserve">ы" 1999 жылғы 13 қазандағы № 235 </w:t>
      </w:r>
      <w:hyperlink r:id="rId8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Үкіметі ҚАУЛЫ ЕТЕДI: </w:t>
      </w:r>
    </w:p>
    <w:p w:rsidR="00000000" w:rsidRDefault="00890633">
      <w:pPr>
        <w:ind w:firstLine="400"/>
        <w:jc w:val="both"/>
      </w:pPr>
      <w:r>
        <w:t xml:space="preserve">1.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Республикасының Көлiк және коммуника</w:t>
      </w:r>
      <w:r>
        <w:t xml:space="preserve">циялар министрлігі Көлiктiк бақылау комитетiнiң облыстар және Астана мен Алматы қалалары бойынша мемлекеттік мекемелерi - аумақтық органдары құрылсын. </w:t>
      </w:r>
    </w:p>
    <w:p w:rsidR="00000000" w:rsidRDefault="00890633">
      <w:pPr>
        <w:ind w:firstLine="400"/>
        <w:jc w:val="both"/>
      </w:pPr>
      <w:r>
        <w:t xml:space="preserve">2. ҚР Үкіметінің 24.11.04 ж. № 1232 </w:t>
      </w:r>
      <w:hyperlink r:id="rId9" w:anchor="sub_id=116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890633">
      <w:pPr>
        <w:spacing w:after="240"/>
        <w:ind w:firstLine="400"/>
        <w:jc w:val="both"/>
      </w:pPr>
      <w:r>
        <w:t>3. Осы қаулы қол қойылған күнінен бастап күшiне енедi.</w:t>
      </w:r>
    </w:p>
    <w:p w:rsidR="00000000" w:rsidRDefault="00890633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48"/>
        <w:gridCol w:w="173"/>
        <w:gridCol w:w="173"/>
        <w:gridCol w:w="172"/>
        <w:gridCol w:w="172"/>
        <w:gridCol w:w="172"/>
        <w:gridCol w:w="28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90633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89063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9063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9063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9063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9063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90633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>. Тоқаев</w:t>
            </w:r>
          </w:p>
        </w:tc>
      </w:tr>
    </w:tbl>
    <w:p w:rsidR="00000000" w:rsidRDefault="00890633">
      <w:pPr>
        <w:jc w:val="right"/>
      </w:pPr>
      <w:bookmarkStart w:id="1" w:name="SUB1"/>
      <w:bookmarkEnd w:id="1"/>
      <w:r>
        <w:t>Қазақстан</w:t>
      </w:r>
      <w:r>
        <w:t xml:space="preserve"> Республикасы Yкіметінiң </w:t>
      </w:r>
    </w:p>
    <w:p w:rsidR="00000000" w:rsidRDefault="00890633">
      <w:pPr>
        <w:jc w:val="right"/>
      </w:pPr>
      <w:r>
        <w:t xml:space="preserve">2000 жылғы 25 мамырдағы </w:t>
      </w:r>
    </w:p>
    <w:p w:rsidR="00000000" w:rsidRDefault="00890633">
      <w:pPr>
        <w:jc w:val="right"/>
      </w:pPr>
      <w:r>
        <w:t xml:space="preserve">№ 792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</w:t>
      </w:r>
    </w:p>
    <w:p w:rsidR="00000000" w:rsidRDefault="00890633">
      <w:pPr>
        <w:spacing w:after="240"/>
        <w:jc w:val="right"/>
      </w:pPr>
      <w:r>
        <w:t>қосымша</w:t>
      </w:r>
    </w:p>
    <w:p w:rsidR="00000000" w:rsidRDefault="0089063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Көлiк және</w:t>
      </w:r>
      <w:r>
        <w:t xml:space="preserve"> </w:t>
      </w:r>
    </w:p>
    <w:p w:rsidR="00000000" w:rsidRDefault="00890633">
      <w:pPr>
        <w:jc w:val="center"/>
      </w:pPr>
      <w:r>
        <w:rPr>
          <w:rStyle w:val="s1"/>
        </w:rPr>
        <w:t>коммуникациялар министрiлiгі Көлiктiк бақылау комитетiнiң</w:t>
      </w:r>
      <w:r>
        <w:t xml:space="preserve"> </w:t>
      </w:r>
    </w:p>
    <w:p w:rsidR="00000000" w:rsidRDefault="00890633">
      <w:pPr>
        <w:jc w:val="center"/>
      </w:pPr>
      <w:r>
        <w:rPr>
          <w:rStyle w:val="s1"/>
        </w:rPr>
        <w:t>облыстар және Астана мен Алматы қалалары бойынш</w:t>
      </w:r>
      <w:r>
        <w:rPr>
          <w:rStyle w:val="s1"/>
        </w:rPr>
        <w:t>а</w:t>
      </w:r>
      <w:r>
        <w:t xml:space="preserve"> </w:t>
      </w:r>
    </w:p>
    <w:p w:rsidR="00000000" w:rsidRDefault="00890633">
      <w:pPr>
        <w:jc w:val="center"/>
      </w:pPr>
      <w:r>
        <w:rPr>
          <w:rStyle w:val="s1"/>
        </w:rPr>
        <w:t>мемлекеттік мекемелерi - аумақтық органдарының</w:t>
      </w:r>
      <w:r>
        <w:t xml:space="preserve"> </w:t>
      </w:r>
    </w:p>
    <w:p w:rsidR="00000000" w:rsidRDefault="00890633">
      <w:pPr>
        <w:spacing w:after="240"/>
        <w:jc w:val="center"/>
      </w:pPr>
      <w:r>
        <w:rPr>
          <w:rStyle w:val="s1"/>
        </w:rPr>
        <w:t>ТIЗБЕСI</w:t>
      </w:r>
    </w:p>
    <w:p w:rsidR="00000000" w:rsidRDefault="00890633">
      <w:pPr>
        <w:ind w:firstLine="400"/>
        <w:jc w:val="both"/>
      </w:pPr>
      <w:r>
        <w:t xml:space="preserve">1. "Ақмола облысы бойынша көлiктiк бақылау басқармасы" мемлекеттік мекемесi </w:t>
      </w:r>
    </w:p>
    <w:p w:rsidR="00000000" w:rsidRDefault="00890633">
      <w:pPr>
        <w:ind w:firstLine="400"/>
        <w:jc w:val="both"/>
      </w:pPr>
      <w:r>
        <w:t xml:space="preserve">2. "Ақтөбе облысы бойынша көлiктiк бақылау басқармасы" мемлекеттік мекемесi </w:t>
      </w:r>
    </w:p>
    <w:p w:rsidR="00000000" w:rsidRDefault="00890633">
      <w:pPr>
        <w:ind w:firstLine="400"/>
        <w:jc w:val="both"/>
      </w:pPr>
      <w:r>
        <w:t>3. "</w:t>
      </w:r>
      <w:r>
        <w:t xml:space="preserve">Алматы облысы бойынша көлiктiк бақылау басқармасы" мемлекеттік мекемесi </w:t>
      </w:r>
    </w:p>
    <w:p w:rsidR="00000000" w:rsidRDefault="00890633">
      <w:pPr>
        <w:ind w:firstLine="400"/>
        <w:jc w:val="both"/>
      </w:pPr>
      <w:r>
        <w:t xml:space="preserve">4. "Атырау облысы бойынша көлiктiк бақылау басқармасы" мемлекеттік мекемесi </w:t>
      </w:r>
    </w:p>
    <w:p w:rsidR="00000000" w:rsidRDefault="00890633">
      <w:pPr>
        <w:ind w:firstLine="400"/>
        <w:jc w:val="both"/>
      </w:pPr>
      <w:r>
        <w:t xml:space="preserve">5. "Шығыс Қазақстан облысы бойынша көлiктiк бақылау басқармасы" мемлекеттік мекемесi </w:t>
      </w:r>
    </w:p>
    <w:p w:rsidR="00000000" w:rsidRDefault="00890633">
      <w:pPr>
        <w:ind w:firstLine="400"/>
        <w:jc w:val="both"/>
      </w:pPr>
      <w:r>
        <w:t>6. "Жамбыл облысы бо</w:t>
      </w:r>
      <w:r>
        <w:t xml:space="preserve">йынша көлiктiк бақылау басқармасы" мемлекеттік мекемесi </w:t>
      </w:r>
    </w:p>
    <w:p w:rsidR="00000000" w:rsidRDefault="00890633">
      <w:pPr>
        <w:ind w:firstLine="400"/>
        <w:jc w:val="both"/>
      </w:pPr>
      <w:r>
        <w:t xml:space="preserve">7. "Батыс Қазақстан облысы бойынша көлiктiк бақылау басқармасы" мемлекеттік мекемесi </w:t>
      </w:r>
    </w:p>
    <w:p w:rsidR="00000000" w:rsidRDefault="00890633">
      <w:pPr>
        <w:ind w:firstLine="400"/>
        <w:jc w:val="both"/>
      </w:pPr>
      <w:r>
        <w:t xml:space="preserve">8. "Қарағанды облысы бойынша көлiктiк бақылау басқармасы" мемлекеттік мекемесi </w:t>
      </w:r>
    </w:p>
    <w:p w:rsidR="00000000" w:rsidRDefault="00890633">
      <w:pPr>
        <w:ind w:firstLine="400"/>
        <w:jc w:val="both"/>
      </w:pPr>
      <w:r>
        <w:t>9. "Қызылорда облысы бойынша көлi</w:t>
      </w:r>
      <w:r>
        <w:t xml:space="preserve">ктiк бақылау басқармасы" мемлекеттік мекемесi </w:t>
      </w:r>
    </w:p>
    <w:p w:rsidR="00000000" w:rsidRDefault="00890633">
      <w:pPr>
        <w:ind w:firstLine="400"/>
        <w:jc w:val="both"/>
      </w:pPr>
      <w:r>
        <w:t xml:space="preserve">10. "Қостанай облысы бойынша көлiктiк бақылау басқармасы" мемлекеттік мекемесi </w:t>
      </w:r>
    </w:p>
    <w:p w:rsidR="00000000" w:rsidRDefault="00890633">
      <w:pPr>
        <w:ind w:firstLine="400"/>
        <w:jc w:val="both"/>
      </w:pPr>
      <w:r>
        <w:t xml:space="preserve">11. "Маңғыстау облысы бойынша көлiктiк бақылау басқармасы" мемлекеттік мекемесi </w:t>
      </w:r>
    </w:p>
    <w:p w:rsidR="00000000" w:rsidRDefault="00890633">
      <w:pPr>
        <w:ind w:firstLine="400"/>
        <w:jc w:val="both"/>
      </w:pPr>
      <w:r>
        <w:t>12. "Павлодар облысы бойынша көлiктiк бақылау ба</w:t>
      </w:r>
      <w:r>
        <w:t xml:space="preserve">сқармасы" мемлекеттік мекемесi </w:t>
      </w:r>
    </w:p>
    <w:p w:rsidR="00000000" w:rsidRDefault="00890633">
      <w:pPr>
        <w:ind w:firstLine="400"/>
        <w:jc w:val="both"/>
      </w:pPr>
      <w:r>
        <w:t xml:space="preserve">13. "Солтүстiк Қазақстан облысы бойынша көлiктiк бақылау басқармасы" мемлекеттік мекемесi </w:t>
      </w:r>
    </w:p>
    <w:p w:rsidR="00000000" w:rsidRDefault="00890633">
      <w:pPr>
        <w:ind w:firstLine="400"/>
        <w:jc w:val="both"/>
      </w:pPr>
      <w:r>
        <w:t xml:space="preserve">14. "Оңтүстiк Қазақстан облысы бойынша көлiктiк бақылау басқармасы" мемлекеттік мекемесi </w:t>
      </w:r>
    </w:p>
    <w:p w:rsidR="00000000" w:rsidRDefault="00890633">
      <w:pPr>
        <w:ind w:firstLine="400"/>
        <w:jc w:val="both"/>
      </w:pPr>
      <w:r>
        <w:t>15. "Астана қаласы бойынша көлiктiк бақылау</w:t>
      </w:r>
      <w:r>
        <w:t xml:space="preserve"> басқармасы" мемлекеттік мекемесi </w:t>
      </w:r>
    </w:p>
    <w:p w:rsidR="00000000" w:rsidRDefault="00890633">
      <w:pPr>
        <w:ind w:firstLine="400"/>
        <w:jc w:val="both"/>
      </w:pPr>
      <w:r>
        <w:t xml:space="preserve">16. "Алматы қаласы бойынша көлiктiк бақылау басқармасы" мемлекеттік мекемесi 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0633" w:rsidRDefault="00890633" w:rsidP="00890633">
      <w:r>
        <w:separator/>
      </w:r>
    </w:p>
  </w:endnote>
  <w:endnote w:type="continuationSeparator" w:id="0">
    <w:p w:rsidR="00890633" w:rsidRDefault="00890633" w:rsidP="008906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633" w:rsidRDefault="008906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633" w:rsidRDefault="008906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633" w:rsidRDefault="008906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0633" w:rsidRDefault="00890633" w:rsidP="00890633">
      <w:r>
        <w:separator/>
      </w:r>
    </w:p>
  </w:footnote>
  <w:footnote w:type="continuationSeparator" w:id="0">
    <w:p w:rsidR="00890633" w:rsidRDefault="00890633" w:rsidP="008906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633" w:rsidRDefault="008906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633" w:rsidRDefault="00890633" w:rsidP="0089063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90633" w:rsidRDefault="00890633" w:rsidP="0089063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Көлік және коммуникациялар министрлігі Көліктік бақылау комитетінің кейбір мәселелері Қазақстан Республикасы Үкіметінің 2000 жылғы 25 мамырдағы № 792 қаулысы (ҚР Үкіметінің 24.11.04 ж. № 1232 қаулысымен енгізілген өзгерістерімен)</w:t>
    </w:r>
  </w:p>
  <w:p w:rsidR="00890633" w:rsidRPr="00890633" w:rsidRDefault="00890633" w:rsidP="0089063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25.05.2000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633" w:rsidRDefault="008906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0633"/>
    <w:rsid w:val="00890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06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063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906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063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06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063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906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063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51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1819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30181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9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2579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Көлік және коммуникациялар министрлігі Көліктік бақылау комитетінің кейбір мәселелері Қазақстан Республикасы Үкіметінің 2000 жылғы 25 мамырдағы № 792 қаулысы (ҚР Үкіметінің 24.11.04 ж. № 1232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2024-02-20T02:21:00Z</dcterms:created>
  <dcterms:modified xsi:type="dcterms:W3CDTF">2024-02-20T02:21:00Z</dcterms:modified>
</cp:coreProperties>
</file>