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C3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Қылмыстық-атқару кодексіне өзгерістер енгізу туралы</w:t>
      </w:r>
      <w:r>
        <w:rPr>
          <w:rStyle w:val="s1"/>
        </w:rPr>
        <w:br/>
        <w:t>2000 жылғы 23 маусымдағы № 57-II Заңы Қазақстан Республикасының</w:t>
      </w:r>
    </w:p>
    <w:p w:rsidR="00000000" w:rsidRDefault="007A7C33">
      <w:pPr>
        <w:ind w:firstLine="400"/>
        <w:jc w:val="both"/>
      </w:pPr>
      <w:r>
        <w:t xml:space="preserve">1997 жылғы 13 желтоқсандағы Қазақстан Республикасының Қылмыстық-атқару </w:t>
      </w:r>
      <w:hyperlink r:id="rId7" w:history="1">
        <w:r>
          <w:rPr>
            <w:rStyle w:val="a4"/>
          </w:rPr>
          <w:t>кодексіне</w:t>
        </w:r>
      </w:hyperlink>
      <w:r>
        <w:t xml:space="preserve"> (Қазақстан Республикасы Парламентінің Жаршысы, 1997 ж., № 24, 337-құжат; 2000 жылғы 11 және 12 мамырда «Егемен Қазақстан» және 2000 жылғы 12 мамырда «Казахстанская правда» газеттері</w:t>
      </w:r>
      <w:r>
        <w:t xml:space="preserve">нде жарияланған «Қазақстан Республикасының кейбір заң актілеріне қылмысқа қарсы күрес мәселелері бойынша өзгерістер мен толықтырулар енгізу туралы» Қазақстан Республикасының Заңы) мынадай өзгерістер енгізілсін: </w:t>
      </w:r>
    </w:p>
    <w:p w:rsidR="00000000" w:rsidRDefault="007A7C33">
      <w:pPr>
        <w:ind w:firstLine="400"/>
        <w:jc w:val="both"/>
      </w:pPr>
      <w:r>
        <w:t xml:space="preserve">1. 57-баптың 1-тармағында «қаржы» деген сөз </w:t>
      </w:r>
      <w:r>
        <w:t xml:space="preserve">«салық» деген сөзбен ауыстырылсын. </w:t>
      </w:r>
    </w:p>
    <w:p w:rsidR="00000000" w:rsidRDefault="007A7C33">
      <w:pPr>
        <w:ind w:firstLine="400"/>
        <w:jc w:val="both"/>
      </w:pPr>
      <w:r>
        <w:t xml:space="preserve">2. 60-бапта: </w:t>
      </w:r>
    </w:p>
    <w:p w:rsidR="00000000" w:rsidRDefault="007A7C33">
      <w:pPr>
        <w:ind w:firstLine="400"/>
        <w:jc w:val="both"/>
      </w:pPr>
      <w:r>
        <w:t xml:space="preserve">1) тақырыбында және 1-тармақта «қаржы» деген сөз «салық» деген сөзбен ауыстырылсын; </w:t>
      </w:r>
    </w:p>
    <w:p w:rsidR="00000000" w:rsidRDefault="007A7C33">
      <w:pPr>
        <w:ind w:firstLine="400"/>
        <w:jc w:val="both"/>
      </w:pPr>
      <w:r>
        <w:t>2) 2-тармақтағы «қаржы органдарына беру тәртібін Қазақстан Республикасының Қаржы министрлігі мен Әділет министрлігі белгі</w:t>
      </w:r>
      <w:r>
        <w:t xml:space="preserve">лейді» деген сөздер «салық органдарына беру тәртібін Қазақстан Республикасының Қаржы министрлігімен және Әділет министрлігімен келісе отырып, Мемлекеттік кіріс министрлігі белгілейді» деген сөздермен ауыстырылсын. </w:t>
      </w:r>
    </w:p>
    <w:p w:rsidR="00000000" w:rsidRDefault="007A7C33">
      <w:pPr>
        <w:spacing w:after="240"/>
        <w:ind w:firstLine="400"/>
        <w:jc w:val="both"/>
      </w:pPr>
      <w:r>
        <w:t>3. 61-баптың 1-тармағында «қаржы» деген с</w:t>
      </w:r>
      <w:r>
        <w:t>өз</w:t>
      </w:r>
      <w:r>
        <w:t xml:space="preserve"> «салық» деген сөзбен ауыстырылсын.</w:t>
      </w:r>
    </w:p>
    <w:p w:rsidR="00000000" w:rsidRDefault="007A7C3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43"/>
        <w:gridCol w:w="190"/>
        <w:gridCol w:w="190"/>
        <w:gridCol w:w="190"/>
        <w:gridCol w:w="190"/>
        <w:gridCol w:w="190"/>
        <w:gridCol w:w="456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A7C33">
            <w:pPr>
              <w:ind w:firstLine="400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7A7C3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7C3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7C3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7C3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7C3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7C3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7A7C3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C33" w:rsidRDefault="007A7C33" w:rsidP="007A7C33">
      <w:r>
        <w:separator/>
      </w:r>
    </w:p>
  </w:endnote>
  <w:endnote w:type="continuationSeparator" w:id="0">
    <w:p w:rsidR="007A7C33" w:rsidRDefault="007A7C33" w:rsidP="007A7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33" w:rsidRDefault="007A7C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33" w:rsidRDefault="007A7C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33" w:rsidRDefault="007A7C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C33" w:rsidRDefault="007A7C33" w:rsidP="007A7C33">
      <w:r>
        <w:separator/>
      </w:r>
    </w:p>
  </w:footnote>
  <w:footnote w:type="continuationSeparator" w:id="0">
    <w:p w:rsidR="007A7C33" w:rsidRDefault="007A7C33" w:rsidP="007A7C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33" w:rsidRDefault="007A7C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33" w:rsidRDefault="007A7C33" w:rsidP="007A7C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C33" w:rsidRDefault="007A7C33" w:rsidP="007A7C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Қылмыстық-атқару кодексіне өзгерістер енгізу туралы 2000 жылғы 23 маусымдағы № 57-II Заңы Қазақстан Республикасының 23 маусымдағы № 57-II Заңы</w:t>
    </w:r>
  </w:p>
  <w:p w:rsidR="007A7C33" w:rsidRPr="007A7C33" w:rsidRDefault="007A7C33" w:rsidP="007A7C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23.06.2000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33" w:rsidRDefault="007A7C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C33"/>
    <w:rsid w:val="007A7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7C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7C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7C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7C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7C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7C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7C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7C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4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1141</Characters>
  <Application>Microsoft Office Word</Application>
  <DocSecurity>0</DocSecurity>
  <Lines>9</Lines>
  <Paragraphs>2</Paragraphs>
  <ScaleCrop>false</ScaleCrop>
  <Company>SPecialiST RePack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Қылмыстық-атқару кодексіне өзгерістер енгізу туралы 2000 жылғы 23 маусымдағы № 57-II Заңы Қазақстан Республикасының 23 маусымдағы № 57-II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2024-03-19T18:35:00Z</dcterms:created>
  <dcterms:modified xsi:type="dcterms:W3CDTF">2024-03-19T18:35:00Z</dcterms:modified>
</cp:coreProperties>
</file>