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7711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1998 жылғы 28 тамыздағы № 812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енгізу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Қаулысы 2000 жылғы 10 шілде № 1047</w:t>
      </w:r>
    </w:p>
    <w:p w:rsidR="00000000" w:rsidRDefault="00AB7711">
      <w:pPr>
        <w:spacing w:after="240"/>
        <w:jc w:val="center"/>
      </w:pPr>
      <w:r>
        <w:rPr>
          <w:rStyle w:val="s3"/>
        </w:rPr>
        <w:t xml:space="preserve">(2008.25.01.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</w:t>
        </w:r>
        <w:r>
          <w:rPr>
            <w:rStyle w:val="a3"/>
            <w:b/>
            <w:bCs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AB7711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AB7711">
      <w:pPr>
        <w:ind w:firstLine="400"/>
        <w:jc w:val="both"/>
      </w:pPr>
      <w:r>
        <w:t xml:space="preserve">1. "Қазақстан Республикасында орта білім жүйесiн одан әрi реформалау жөніндегі шаралар туралы" Қазақстан Республикасы Yкіметінiң 1998 жылғы 28 тамыздағы № 812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ПYКЖ-ы, 1998 ж.; № 29, 258-құжат) мынадай өзгерістер енгiзiлсiн: </w:t>
      </w:r>
    </w:p>
    <w:p w:rsidR="00000000" w:rsidRDefault="00AB7711">
      <w:pPr>
        <w:pStyle w:val="HTML"/>
      </w:pPr>
      <w:r>
        <w:t>     1) 2-тармақ мынадай редакцияда жазылсын:</w:t>
      </w:r>
    </w:p>
    <w:p w:rsidR="00000000" w:rsidRDefault="00AB7711">
      <w:pPr>
        <w:ind w:firstLine="400"/>
        <w:jc w:val="both"/>
      </w:pPr>
      <w:r>
        <w:t>"2. Қазақстан Республикасының Бiлiм және ғылым министрліг</w:t>
      </w:r>
      <w:r>
        <w:t>і 2001 жылдың 1 қаңтарына дейiн Қазақстан Республикасының Еңбек және халықты әлеуметтiк қорғау министрлігімен және Қаржы министрлігімен бiрлесiп Қазақстан Республикасының Үкіметіне педагогикалық қызметкерлерге еңбекақы төлеу жүйесiн жетiлдiру жөнiнде ұсыны</w:t>
      </w:r>
      <w:r>
        <w:t xml:space="preserve">стар енгiзсiн"; </w:t>
      </w:r>
    </w:p>
    <w:p w:rsidR="00000000" w:rsidRDefault="00AB7711">
      <w:pPr>
        <w:ind w:firstLine="400"/>
        <w:jc w:val="both"/>
      </w:pPr>
      <w:r>
        <w:t xml:space="preserve">2) 3-тармақтағы: </w:t>
      </w:r>
    </w:p>
    <w:p w:rsidR="00000000" w:rsidRDefault="00AB7711">
      <w:pPr>
        <w:ind w:firstLine="400"/>
        <w:jc w:val="both"/>
      </w:pPr>
      <w:r>
        <w:t xml:space="preserve">1) тармақшасындағы "Бiлiм, мәдениет және денсаулық сақтау министрлігімен" деген сөздер "Бiлiм және ғылым министрлігімен" деген сөздермен ауыстырылсын; </w:t>
      </w:r>
    </w:p>
    <w:p w:rsidR="00000000" w:rsidRDefault="00AB7711">
      <w:pPr>
        <w:ind w:firstLine="400"/>
        <w:jc w:val="both"/>
      </w:pPr>
      <w:r>
        <w:t>3) тармақшасындағы "кәсiптiк-техникалық оқу орындарын" деген сөздер "</w:t>
      </w:r>
      <w:r>
        <w:t xml:space="preserve">бастауыш кәсiптiк білім беретiн оқу орындарын" деген сөздермен, "жұмыспен қамту қызметтерi" деген сөздер "жергiлiктi бюджет" деген сөздермен ауыстырылсын; </w:t>
      </w:r>
    </w:p>
    <w:p w:rsidR="00000000" w:rsidRDefault="00AB7711">
      <w:pPr>
        <w:ind w:firstLine="400"/>
        <w:jc w:val="both"/>
      </w:pPr>
      <w:r>
        <w:t xml:space="preserve">3) ҚР Үкіметінің 2008.25.01. </w:t>
      </w:r>
      <w:hyperlink r:id="rId9" w:anchor="sub_id=2" w:history="1">
        <w:r>
          <w:rPr>
            <w:rStyle w:val="a3"/>
          </w:rPr>
          <w:t>№ 64</w:t>
        </w:r>
      </w:hyperlink>
      <w:r>
        <w:t xml:space="preserve"> қаулысымен күші жойылды </w:t>
      </w:r>
      <w:r>
        <w:rPr>
          <w:rStyle w:val="s3"/>
        </w:rPr>
        <w:t>(бұр.</w:t>
      </w:r>
      <w:hyperlink r:id="rId10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AB7711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AB7711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AB7711">
      <w:pPr>
        <w:spacing w:after="240"/>
        <w:ind w:firstLine="400"/>
        <w:jc w:val="both"/>
      </w:pPr>
      <w:r>
        <w:t>Премьер-Министрі</w:t>
      </w:r>
      <w:r>
        <w:br/>
      </w:r>
      <w:r>
        <w:br/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711" w:rsidRDefault="00AB7711" w:rsidP="00AB7711">
      <w:r>
        <w:separator/>
      </w:r>
    </w:p>
  </w:endnote>
  <w:endnote w:type="continuationSeparator" w:id="0">
    <w:p w:rsidR="00AB7711" w:rsidRDefault="00AB7711" w:rsidP="00AB77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711" w:rsidRDefault="00AB771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711" w:rsidRDefault="00AB771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711" w:rsidRDefault="00AB771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711" w:rsidRDefault="00AB7711" w:rsidP="00AB7711">
      <w:r>
        <w:separator/>
      </w:r>
    </w:p>
  </w:footnote>
  <w:footnote w:type="continuationSeparator" w:id="0">
    <w:p w:rsidR="00AB7711" w:rsidRDefault="00AB7711" w:rsidP="00AB77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711" w:rsidRDefault="00AB771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711" w:rsidRDefault="00AB7711" w:rsidP="00AB771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7711" w:rsidRDefault="00AB7711" w:rsidP="00AB771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1998 жылғы 28 тамыздағы № 812 қаулысына өзгерістер енгізу туралы Қазақстан Республикасы Үкіметінің Қаулысы 2000 жылғы 10 шілде № 1047 (2008.25.01. берілген өзгерістер мен толықтыруларымен)</w:t>
    </w:r>
  </w:p>
  <w:p w:rsidR="00AB7711" w:rsidRPr="00AB7711" w:rsidRDefault="00AB7711" w:rsidP="00AB771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10.07.2000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711" w:rsidRDefault="00AB771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7711"/>
    <w:rsid w:val="00AB77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B77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B771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B77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B771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B77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B771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B77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B771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085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5870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15870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5868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</Words>
  <Characters>1581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1998 жылғы 28 тамыздағы № 812 қаулысына өзгерістер енгізу туралы Қазақстан Республикасы Үкіметінің Қаулысы 2000 жылғы 10 шілде № 1047 (2008.25.01.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2024-02-23T07:49:00Z</dcterms:created>
  <dcterms:modified xsi:type="dcterms:W3CDTF">2024-02-23T07:49:00Z</dcterms:modified>
</cp:coreProperties>
</file>