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E3727">
      <w:pPr>
        <w:pStyle w:val="pc"/>
      </w:pPr>
      <w:bookmarkStart w:id="0" w:name="_GoBack"/>
      <w:bookmarkEnd w:id="0"/>
      <w:r>
        <w:rPr>
          <w:rStyle w:val="s1"/>
        </w:rPr>
        <w:t>Қаржы</w:t>
      </w:r>
      <w:r>
        <w:rPr>
          <w:rStyle w:val="s1"/>
        </w:rPr>
        <w:t xml:space="preserve"> лизингі туралы </w:t>
      </w:r>
    </w:p>
    <w:p w:rsidR="00000000" w:rsidRDefault="007E3727">
      <w:pPr>
        <w:pStyle w:val="pc"/>
      </w:pPr>
      <w:r>
        <w:rPr>
          <w:rStyle w:val="s1"/>
        </w:rPr>
        <w:t>2000 жылғы 5 шілдедегі № 78-ІІ</w:t>
      </w:r>
      <w:r>
        <w:t xml:space="preserve"> </w:t>
      </w:r>
      <w:r>
        <w:rPr>
          <w:rStyle w:val="s1"/>
        </w:rPr>
        <w:t>Қазақстан</w:t>
      </w:r>
      <w:r>
        <w:rPr>
          <w:rStyle w:val="s1"/>
        </w:rPr>
        <w:t xml:space="preserve"> Республикасының Заңы</w:t>
      </w:r>
      <w:r>
        <w:t xml:space="preserve"> </w:t>
      </w:r>
    </w:p>
    <w:p w:rsidR="00000000" w:rsidRDefault="007E3727">
      <w:pPr>
        <w:pStyle w:val="pc"/>
      </w:pPr>
      <w:r>
        <w:rPr>
          <w:rStyle w:val="s3"/>
        </w:rPr>
        <w:t xml:space="preserve">(2023.01.05.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E3727">
      <w:pPr>
        <w:pStyle w:val="pc"/>
      </w:pPr>
      <w:r>
        <w:rPr>
          <w:rStyle w:val="s3"/>
        </w:rPr>
        <w:t> </w:t>
      </w:r>
    </w:p>
    <w:p w:rsidR="00000000" w:rsidRDefault="007E3727">
      <w:pPr>
        <w:pStyle w:val="pji"/>
      </w:pPr>
      <w:r>
        <w:rPr>
          <w:rStyle w:val="s3"/>
        </w:rPr>
        <w:t>Осы Заңға өзгерістер енгізу туралы:</w:t>
      </w:r>
    </w:p>
    <w:p w:rsidR="00000000" w:rsidRDefault="007E3727">
      <w:pPr>
        <w:pStyle w:val="pji"/>
      </w:pPr>
      <w:r>
        <w:rPr>
          <w:rStyle w:val="s3"/>
        </w:rPr>
        <w:t xml:space="preserve">2025.30.06. № </w:t>
      </w:r>
      <w:r>
        <w:rPr>
          <w:rStyle w:val="s3"/>
        </w:rPr>
        <w:t xml:space="preserve">205-VIII ҚР </w:t>
      </w:r>
      <w:hyperlink r:id="rId8" w:anchor="sub_id=1100" w:history="1">
        <w:r>
          <w:rPr>
            <w:rStyle w:val="a4"/>
            <w:i/>
            <w:iCs/>
          </w:rPr>
          <w:t>Заңын</w:t>
        </w:r>
      </w:hyperlink>
      <w:r>
        <w:rPr>
          <w:rStyle w:val="s3"/>
        </w:rPr>
        <w:t xml:space="preserve"> қараңыз (2025 ж. 31 тамыздан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7E3727">
      <w:pPr>
        <w:pStyle w:val="pc"/>
      </w:pPr>
      <w:r>
        <w:t> </w:t>
      </w:r>
    </w:p>
    <w:bookmarkStart w:id="1" w:name="ContentStart"/>
    <w:bookmarkEnd w:id="1"/>
    <w:p w:rsidR="00000000" w:rsidRDefault="007E3727">
      <w:pPr>
        <w:pStyle w:val="pji"/>
      </w:pPr>
      <w:r>
        <w:rPr>
          <w:rStyle w:val="s9"/>
        </w:rPr>
        <w:fldChar w:fldCharType="begin"/>
      </w:r>
      <w:r>
        <w:rPr>
          <w:rStyle w:val="s9"/>
        </w:rPr>
        <w:instrText xml:space="preserve"> </w:instrText>
      </w:r>
      <w:r>
        <w:rPr>
          <w:rStyle w:val="s9"/>
        </w:rPr>
        <w:instrText>HYPERLINK ""</w:instrText>
      </w:r>
      <w:r>
        <w:rPr>
          <w:rStyle w:val="s9"/>
        </w:rPr>
        <w:instrText xml:space="preserve">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7E3727">
      <w:pPr>
        <w:pStyle w:val="pj"/>
      </w:pPr>
      <w:hyperlink w:anchor="sub10000" w:history="1">
        <w:r>
          <w:rPr>
            <w:rStyle w:val="a4"/>
            <w:i/>
            <w:iCs/>
          </w:rPr>
          <w:t>1-бап. Қаржы лизингiн құқықтық реттеу</w:t>
        </w:r>
      </w:hyperlink>
    </w:p>
    <w:p w:rsidR="00000000" w:rsidRDefault="007E3727">
      <w:pPr>
        <w:pStyle w:val="pj"/>
      </w:pPr>
      <w:hyperlink w:anchor="sub20000" w:history="1">
        <w:r>
          <w:rPr>
            <w:rStyle w:val="a4"/>
            <w:i/>
            <w:iCs/>
          </w:rPr>
          <w:t>2-бап. Негiзгi ұғымдар</w:t>
        </w:r>
      </w:hyperlink>
    </w:p>
    <w:p w:rsidR="00000000" w:rsidRDefault="007E3727">
      <w:pPr>
        <w:pStyle w:val="pj"/>
      </w:pPr>
      <w:hyperlink w:anchor="sub30000" w:history="1">
        <w:r>
          <w:rPr>
            <w:rStyle w:val="a4"/>
            <w:i/>
            <w:iCs/>
          </w:rPr>
          <w:t>3-бап. Лизингтiң нысандары мен түрлерi</w:t>
        </w:r>
      </w:hyperlink>
    </w:p>
    <w:p w:rsidR="00000000" w:rsidRDefault="007E3727">
      <w:pPr>
        <w:pStyle w:val="pj"/>
      </w:pPr>
      <w:hyperlink w:anchor="sub40000" w:history="1">
        <w:r>
          <w:rPr>
            <w:rStyle w:val="a4"/>
            <w:i/>
            <w:iCs/>
          </w:rPr>
          <w:t>4-бап. Лизинг нысанасы</w:t>
        </w:r>
      </w:hyperlink>
    </w:p>
    <w:p w:rsidR="00000000" w:rsidRDefault="007E3727">
      <w:pPr>
        <w:pStyle w:val="pj"/>
      </w:pPr>
      <w:hyperlink w:anchor="sub50000" w:history="1">
        <w:r>
          <w:rPr>
            <w:rStyle w:val="a4"/>
            <w:i/>
            <w:iCs/>
          </w:rPr>
          <w:t>5-бап. Лизинг нысанасына меншiк құқығы</w:t>
        </w:r>
      </w:hyperlink>
    </w:p>
    <w:p w:rsidR="00000000" w:rsidRDefault="007E3727">
      <w:pPr>
        <w:pStyle w:val="pj"/>
      </w:pPr>
      <w:hyperlink w:anchor="sub60000" w:history="1">
        <w:r>
          <w:rPr>
            <w:rStyle w:val="a4"/>
            <w:i/>
            <w:iCs/>
          </w:rPr>
          <w:t>6-бап. Сублизинг</w:t>
        </w:r>
      </w:hyperlink>
    </w:p>
    <w:p w:rsidR="00000000" w:rsidRDefault="007E3727">
      <w:pPr>
        <w:pStyle w:val="pj"/>
      </w:pPr>
      <w:hyperlink w:anchor="sub70000" w:history="1">
        <w:r>
          <w:rPr>
            <w:rStyle w:val="a4"/>
            <w:i/>
            <w:iCs/>
          </w:rPr>
          <w:t>7-бап. Лизинг алушының құқықтарын қорғау</w:t>
        </w:r>
      </w:hyperlink>
    </w:p>
    <w:p w:rsidR="00000000" w:rsidRDefault="007E3727">
      <w:pPr>
        <w:pStyle w:val="pj"/>
      </w:pPr>
      <w:hyperlink w:anchor="sub80000" w:history="1">
        <w:r>
          <w:rPr>
            <w:rStyle w:val="a4"/>
            <w:i/>
            <w:iCs/>
          </w:rPr>
          <w:t>8</w:t>
        </w:r>
        <w:r>
          <w:rPr>
            <w:rStyle w:val="a4"/>
            <w:i/>
            <w:iCs/>
          </w:rPr>
          <w:t>-бап. Лизинг нысанасының лизинг алушының меншiгiне өтуі</w:t>
        </w:r>
      </w:hyperlink>
    </w:p>
    <w:p w:rsidR="00000000" w:rsidRDefault="007E3727">
      <w:pPr>
        <w:pStyle w:val="pj"/>
      </w:pPr>
      <w:hyperlink w:anchor="sub90000" w:history="1">
        <w:r>
          <w:rPr>
            <w:rStyle w:val="a4"/>
          </w:rPr>
          <w:t>9-бап. Алынып тасталды</w:t>
        </w:r>
      </w:hyperlink>
    </w:p>
    <w:p w:rsidR="00000000" w:rsidRDefault="007E3727">
      <w:pPr>
        <w:pStyle w:val="pj"/>
      </w:pPr>
      <w:hyperlink w:anchor="sub100000" w:history="1">
        <w:r>
          <w:rPr>
            <w:rStyle w:val="a4"/>
            <w:i/>
            <w:iCs/>
          </w:rPr>
          <w:t>10-бап. Лизинг қызметiн лицензиялау</w:t>
        </w:r>
      </w:hyperlink>
    </w:p>
    <w:p w:rsidR="00000000" w:rsidRDefault="007E3727">
      <w:pPr>
        <w:pStyle w:val="pji"/>
      </w:pPr>
      <w:hyperlink w:anchor="sub110000" w:history="1">
        <w:r>
          <w:rPr>
            <w:rStyle w:val="a4"/>
            <w:i/>
            <w:iCs/>
          </w:rPr>
          <w:t>2-тарау. Лизингтiк қатынастардың құқықтық негiздерi</w:t>
        </w:r>
      </w:hyperlink>
    </w:p>
    <w:p w:rsidR="00000000" w:rsidRDefault="007E3727">
      <w:pPr>
        <w:pStyle w:val="pj"/>
      </w:pPr>
      <w:hyperlink w:anchor="sub110000" w:history="1">
        <w:r>
          <w:rPr>
            <w:rStyle w:val="a4"/>
            <w:i/>
            <w:iCs/>
          </w:rPr>
          <w:t>11-бап. Лизинг берушiнiң құқықтары мен мiндеттерi</w:t>
        </w:r>
      </w:hyperlink>
    </w:p>
    <w:p w:rsidR="00000000" w:rsidRDefault="007E3727">
      <w:pPr>
        <w:pStyle w:val="pj"/>
      </w:pPr>
      <w:hyperlink w:anchor="sub120000" w:history="1">
        <w:r>
          <w:rPr>
            <w:rStyle w:val="a4"/>
            <w:i/>
            <w:iCs/>
          </w:rPr>
          <w:t>12-бап. Лизинг алушының құқықтары мен мiндеттерi</w:t>
        </w:r>
      </w:hyperlink>
    </w:p>
    <w:p w:rsidR="00000000" w:rsidRDefault="007E3727">
      <w:pPr>
        <w:pStyle w:val="pj"/>
      </w:pPr>
      <w:hyperlink w:anchor="sub130000" w:history="1">
        <w:r>
          <w:rPr>
            <w:rStyle w:val="a4"/>
            <w:i/>
            <w:iCs/>
          </w:rPr>
          <w:t>13-бап. С</w:t>
        </w:r>
        <w:r>
          <w:rPr>
            <w:rStyle w:val="a4"/>
            <w:i/>
            <w:iCs/>
          </w:rPr>
          <w:t>атушының құқықтары мен мiндеттерi</w:t>
        </w:r>
      </w:hyperlink>
    </w:p>
    <w:p w:rsidR="00000000" w:rsidRDefault="007E3727">
      <w:pPr>
        <w:pStyle w:val="pj"/>
      </w:pPr>
      <w:hyperlink w:anchor="sub140000" w:history="1">
        <w:r>
          <w:rPr>
            <w:rStyle w:val="a4"/>
            <w:i/>
            <w:iCs/>
          </w:rPr>
          <w:t>14-бап. Лизингке қатысушылардың жауапкершiлiгi</w:t>
        </w:r>
      </w:hyperlink>
    </w:p>
    <w:p w:rsidR="00000000" w:rsidRDefault="007E3727">
      <w:pPr>
        <w:pStyle w:val="pj"/>
      </w:pPr>
      <w:hyperlink w:anchor="sub150000" w:history="1">
        <w:r>
          <w:rPr>
            <w:rStyle w:val="a4"/>
            <w:i/>
            <w:iCs/>
          </w:rPr>
          <w:t>15-бап. Лизинг шарты</w:t>
        </w:r>
      </w:hyperlink>
    </w:p>
    <w:p w:rsidR="00000000" w:rsidRDefault="007E3727">
      <w:pPr>
        <w:pStyle w:val="pj"/>
      </w:pPr>
      <w:hyperlink w:anchor="sub160000" w:history="1">
        <w:r>
          <w:rPr>
            <w:rStyle w:val="a4"/>
            <w:i/>
            <w:iCs/>
          </w:rPr>
          <w:t>16-бап. Лизинг шартының қолданылуы</w:t>
        </w:r>
      </w:hyperlink>
    </w:p>
    <w:p w:rsidR="00000000" w:rsidRDefault="007E3727">
      <w:pPr>
        <w:pStyle w:val="pj"/>
      </w:pPr>
      <w:hyperlink w:anchor="sub170000" w:history="1">
        <w:r>
          <w:rPr>
            <w:rStyle w:val="a4"/>
            <w:i/>
            <w:iCs/>
          </w:rPr>
          <w:t>17-бап. Лизинг шартын өзгерту және бұзу</w:t>
        </w:r>
      </w:hyperlink>
    </w:p>
    <w:p w:rsidR="00000000" w:rsidRDefault="007E3727">
      <w:pPr>
        <w:pStyle w:val="pj"/>
      </w:pPr>
      <w:hyperlink w:anchor="sub180000" w:history="1">
        <w:r>
          <w:rPr>
            <w:rStyle w:val="a4"/>
            <w:i/>
            <w:iCs/>
          </w:rPr>
          <w:t>18-бап. Лизинг берушiнi немесе лизинг алушыны ауыстыру</w:t>
        </w:r>
      </w:hyperlink>
    </w:p>
    <w:p w:rsidR="00000000" w:rsidRDefault="007E3727">
      <w:pPr>
        <w:pStyle w:val="pj"/>
      </w:pPr>
      <w:hyperlink w:anchor="sub190000" w:history="1">
        <w:r>
          <w:rPr>
            <w:rStyle w:val="a4"/>
            <w:i/>
            <w:iCs/>
          </w:rPr>
          <w:t>19-бап. Лизинг нысанасын лизинг алушыға беру</w:t>
        </w:r>
      </w:hyperlink>
    </w:p>
    <w:p w:rsidR="00000000" w:rsidRDefault="007E3727">
      <w:pPr>
        <w:pStyle w:val="pj"/>
      </w:pPr>
      <w:hyperlink w:anchor="sub200000" w:history="1">
        <w:r>
          <w:rPr>
            <w:rStyle w:val="a4"/>
            <w:i/>
            <w:iCs/>
          </w:rPr>
          <w:t>20-бап. Лиз</w:t>
        </w:r>
        <w:r>
          <w:rPr>
            <w:rStyle w:val="a4"/>
            <w:i/>
            <w:iCs/>
          </w:rPr>
          <w:t>инг нысанасына байланысты мүлiктiк тәуекелдер</w:t>
        </w:r>
      </w:hyperlink>
    </w:p>
    <w:p w:rsidR="00000000" w:rsidRDefault="007E3727">
      <w:pPr>
        <w:pStyle w:val="pj"/>
      </w:pPr>
      <w:hyperlink w:anchor="sub210000" w:history="1">
        <w:r>
          <w:rPr>
            <w:rStyle w:val="a4"/>
            <w:i/>
            <w:iCs/>
          </w:rPr>
          <w:t>21-бап. Лизинг төлемдерi</w:t>
        </w:r>
      </w:hyperlink>
    </w:p>
    <w:p w:rsidR="00000000" w:rsidRDefault="007E3727">
      <w:pPr>
        <w:pStyle w:val="pj"/>
      </w:pPr>
      <w:hyperlink w:anchor="sub220000" w:history="1">
        <w:r>
          <w:rPr>
            <w:rStyle w:val="a4"/>
            <w:i/>
            <w:iCs/>
          </w:rPr>
          <w:t>22-бап. Лизинг есебi</w:t>
        </w:r>
      </w:hyperlink>
    </w:p>
    <w:p w:rsidR="00000000" w:rsidRDefault="007E3727">
      <w:pPr>
        <w:pStyle w:val="pj"/>
      </w:pPr>
      <w:hyperlink w:anchor="sub230000" w:history="1">
        <w:r>
          <w:rPr>
            <w:rStyle w:val="a4"/>
            <w:i/>
            <w:iCs/>
          </w:rPr>
          <w:t>23-бап. Лизинг нысанасын қайтару</w:t>
        </w:r>
      </w:hyperlink>
    </w:p>
    <w:p w:rsidR="00000000" w:rsidRDefault="007E3727">
      <w:pPr>
        <w:pStyle w:val="pj"/>
      </w:pPr>
      <w:hyperlink w:anchor="sub240000" w:history="1">
        <w:r>
          <w:rPr>
            <w:rStyle w:val="a4"/>
            <w:i/>
            <w:iCs/>
          </w:rPr>
          <w:t>24-бап. Лизинг нысанасын талап ету</w:t>
        </w:r>
      </w:hyperlink>
    </w:p>
    <w:p w:rsidR="00000000" w:rsidRDefault="007E3727">
      <w:pPr>
        <w:pStyle w:val="pji"/>
      </w:pPr>
      <w:hyperlink w:anchor="sub24010000" w:history="1">
        <w:r>
          <w:rPr>
            <w:rStyle w:val="a4"/>
            <w:i/>
            <w:iCs/>
          </w:rPr>
          <w:t>2-1-тарау. Ислам лизингін жүзеге асырудың ерекшеліктері</w:t>
        </w:r>
      </w:hyperlink>
    </w:p>
    <w:p w:rsidR="00000000" w:rsidRDefault="007E3727">
      <w:pPr>
        <w:pStyle w:val="pj"/>
      </w:pPr>
      <w:hyperlink w:anchor="sub24010000" w:history="1">
        <w:r>
          <w:rPr>
            <w:rStyle w:val="a4"/>
            <w:i/>
            <w:iCs/>
          </w:rPr>
          <w:t>24-1-бап. Ислам лизингін жүзеге асыруға қойылатын талаптар</w:t>
        </w:r>
      </w:hyperlink>
    </w:p>
    <w:p w:rsidR="00000000" w:rsidRDefault="007E3727">
      <w:pPr>
        <w:pStyle w:val="pj"/>
      </w:pPr>
      <w:hyperlink w:anchor="sub24020000" w:history="1">
        <w:r>
          <w:rPr>
            <w:rStyle w:val="a4"/>
            <w:i/>
            <w:iCs/>
          </w:rPr>
          <w:t>24-2-бап. Исламдық қаржыландыру қағидаттары жөніндегі кеңестің қызметі</w:t>
        </w:r>
      </w:hyperlink>
    </w:p>
    <w:p w:rsidR="00000000" w:rsidRDefault="007E3727">
      <w:pPr>
        <w:pStyle w:val="pj"/>
      </w:pPr>
      <w:hyperlink w:anchor="sub24030000" w:history="1">
        <w:r>
          <w:rPr>
            <w:rStyle w:val="a4"/>
            <w:i/>
            <w:iCs/>
          </w:rPr>
          <w:t>24-3-бап. Ислам лизингі шарты</w:t>
        </w:r>
      </w:hyperlink>
    </w:p>
    <w:p w:rsidR="00000000" w:rsidRDefault="007E3727">
      <w:pPr>
        <w:pStyle w:val="pj"/>
      </w:pPr>
      <w:hyperlink w:anchor="sub24040000" w:history="1">
        <w:r>
          <w:rPr>
            <w:rStyle w:val="a4"/>
            <w:i/>
            <w:iCs/>
          </w:rPr>
          <w:t>24-4-бап. Ислам лизингі операцияларын исламдық қаржыландыру қағидаттарына сәйкес келмей</w:t>
        </w:r>
        <w:r>
          <w:rPr>
            <w:rStyle w:val="a4"/>
            <w:i/>
            <w:iCs/>
          </w:rPr>
          <w:t>ді деп тану салдарлары</w:t>
        </w:r>
      </w:hyperlink>
    </w:p>
    <w:p w:rsidR="00000000" w:rsidRDefault="007E3727">
      <w:pPr>
        <w:pStyle w:val="pji"/>
      </w:pPr>
      <w:hyperlink w:anchor="sub250000" w:history="1">
        <w:r>
          <w:rPr>
            <w:rStyle w:val="a4"/>
            <w:i/>
            <w:iCs/>
          </w:rPr>
          <w:t>3-тарау. Қорытынды ережелер</w:t>
        </w:r>
      </w:hyperlink>
    </w:p>
    <w:p w:rsidR="00000000" w:rsidRDefault="007E3727">
      <w:pPr>
        <w:pStyle w:val="pj"/>
      </w:pPr>
      <w:hyperlink w:anchor="sub250000" w:history="1">
        <w:r>
          <w:rPr>
            <w:rStyle w:val="a4"/>
            <w:i/>
            <w:iCs/>
          </w:rPr>
          <w:t>25-бап. Лизинг қызметiн жүзеге асыру режимi</w:t>
        </w:r>
      </w:hyperlink>
    </w:p>
    <w:p w:rsidR="00000000" w:rsidRDefault="007E3727">
      <w:pPr>
        <w:pStyle w:val="pj"/>
      </w:pPr>
      <w:hyperlink w:anchor="sub25010000" w:history="1">
        <w:r>
          <w:rPr>
            <w:rStyle w:val="a4"/>
            <w:i/>
            <w:iCs/>
          </w:rPr>
          <w:t>25-1-бап. Осы Заңды бұзғаны үшін жауапкершiлiк</w:t>
        </w:r>
      </w:hyperlink>
    </w:p>
    <w:p w:rsidR="00000000" w:rsidRDefault="007E3727">
      <w:pPr>
        <w:pStyle w:val="pj"/>
      </w:pPr>
      <w:hyperlink w:anchor="sub260000" w:history="1">
        <w:r>
          <w:rPr>
            <w:rStyle w:val="a4"/>
            <w:i/>
            <w:iCs/>
          </w:rPr>
          <w:t>26-бап. Осы Заңның қолданысқа енуi</w:t>
        </w:r>
      </w:hyperlink>
    </w:p>
    <w:p w:rsidR="00000000" w:rsidRDefault="007E3727">
      <w:pPr>
        <w:pStyle w:val="pj"/>
        <w:ind w:firstLine="993"/>
      </w:pPr>
      <w:bookmarkStart w:id="2" w:name="ContentEnd"/>
      <w:bookmarkEnd w:id="2"/>
      <w:r>
        <w:t> </w:t>
      </w:r>
    </w:p>
    <w:p w:rsidR="00000000" w:rsidRDefault="007E3727">
      <w:pPr>
        <w:pStyle w:val="pj"/>
      </w:pPr>
      <w:r>
        <w:t xml:space="preserve">Осы Заң қаржы лизингi процесiнде туындайтын қатынастарды реттейдi </w:t>
      </w:r>
      <w:r>
        <w:rPr>
          <w:rStyle w:val="s0"/>
        </w:rPr>
        <w:t>және лизинг қызметi негiзiнде инвестициялар тартуға бағытталған.</w:t>
      </w:r>
    </w:p>
    <w:p w:rsidR="00000000" w:rsidRDefault="007E3727">
      <w:pPr>
        <w:pStyle w:val="pj"/>
      </w:pPr>
      <w:r>
        <w:rPr>
          <w:rStyle w:val="s0"/>
        </w:rPr>
        <w:t> </w:t>
      </w:r>
    </w:p>
    <w:p w:rsidR="00000000" w:rsidRDefault="007E3727">
      <w:pPr>
        <w:pStyle w:val="pj"/>
      </w:pPr>
      <w:r>
        <w:rPr>
          <w:rStyle w:val="s0"/>
        </w:rPr>
        <w:t> </w:t>
      </w:r>
    </w:p>
    <w:p w:rsidR="00000000" w:rsidRDefault="007E3727">
      <w:pPr>
        <w:pStyle w:val="pc"/>
        <w:spacing w:after="240"/>
      </w:pPr>
      <w:bookmarkStart w:id="3" w:name="SUB10000"/>
      <w:bookmarkEnd w:id="3"/>
      <w:r>
        <w:rPr>
          <w:rStyle w:val="s1"/>
        </w:rPr>
        <w:t>1-тарау. Жалпы ережелер</w:t>
      </w:r>
    </w:p>
    <w:p w:rsidR="00000000" w:rsidRDefault="007E3727">
      <w:pPr>
        <w:pStyle w:val="pj"/>
        <w:ind w:left="1200" w:hanging="800"/>
      </w:pPr>
      <w:r>
        <w:rPr>
          <w:rStyle w:val="s1"/>
        </w:rPr>
        <w:t xml:space="preserve">1-бап. Қаржы лизингiн құқықтық реттеу </w:t>
      </w:r>
    </w:p>
    <w:p w:rsidR="00000000" w:rsidRDefault="007E3727">
      <w:pPr>
        <w:pStyle w:val="pj"/>
      </w:pPr>
      <w:r>
        <w:t>1. Қа</w:t>
      </w:r>
      <w:r>
        <w:t xml:space="preserve">ржы лизингi туралы заңдар Қазақстан Республикасының </w:t>
      </w:r>
      <w:hyperlink r:id="rId10" w:history="1">
        <w:r>
          <w:rPr>
            <w:rStyle w:val="a4"/>
          </w:rPr>
          <w:t>Конституциясына</w:t>
        </w:r>
      </w:hyperlink>
      <w:r>
        <w:t xml:space="preserve"> негiзделедi және осы Заңның, </w:t>
      </w:r>
      <w:hyperlink r:id="rId11" w:anchor="sub_id=5650000" w:history="1">
        <w:r>
          <w:rPr>
            <w:rStyle w:val="a4"/>
          </w:rPr>
          <w:t>Азаматтық</w:t>
        </w:r>
        <w:r>
          <w:rPr>
            <w:rStyle w:val="a4"/>
          </w:rPr>
          <w:t xml:space="preserve"> кодекс</w:t>
        </w:r>
      </w:hyperlink>
      <w:r>
        <w:t xml:space="preserve"> пен Қазақстан Республикасының басқа да нормативтiк құқықтық актілерінiң нормаларынан тұрады. </w:t>
      </w:r>
    </w:p>
    <w:p w:rsidR="00000000" w:rsidRDefault="007E3727">
      <w:pPr>
        <w:pStyle w:val="pj"/>
        <w:spacing w:after="240"/>
      </w:pPr>
      <w:r>
        <w:t>2. Егер Қазақстан Республикасы бекiткен халықаралық шартта Қазақстан Республикасының қаржы лизингi туралы заңдарында көзделгеннен өзгеше ережелер белгiлен</w:t>
      </w:r>
      <w:r>
        <w:t>ген болса, онда халықаралық шарттың ережелерi қолданылады.</w:t>
      </w:r>
    </w:p>
    <w:p w:rsidR="00000000" w:rsidRDefault="007E3727">
      <w:pPr>
        <w:pStyle w:val="pji"/>
      </w:pPr>
      <w:bookmarkStart w:id="4" w:name="SUB20000"/>
      <w:bookmarkEnd w:id="4"/>
      <w:r>
        <w:rPr>
          <w:rStyle w:val="s3"/>
        </w:rPr>
        <w:t>ҚР</w:t>
      </w:r>
      <w:r>
        <w:rPr>
          <w:rStyle w:val="s3"/>
        </w:rPr>
        <w:t xml:space="preserve"> 10.03.04 ж. № 532-II </w:t>
      </w:r>
      <w:hyperlink r:id="rId12" w:anchor="sub_id=300" w:history="1">
        <w:r>
          <w:rPr>
            <w:rStyle w:val="a4"/>
            <w:i/>
            <w:iCs/>
          </w:rPr>
          <w:t>Заңымен</w:t>
        </w:r>
      </w:hyperlink>
      <w:r>
        <w:rPr>
          <w:rStyle w:val="s3"/>
        </w:rPr>
        <w:t xml:space="preserve"> (бұр. </w:t>
      </w:r>
      <w:hyperlink r:id="rId13" w:anchor="sub_id=20000" w:history="1">
        <w:r>
          <w:rPr>
            <w:rStyle w:val="a4"/>
            <w:i/>
            <w:iCs/>
          </w:rPr>
          <w:t>ред.</w:t>
        </w:r>
      </w:hyperlink>
      <w:r>
        <w:rPr>
          <w:rStyle w:val="s3"/>
        </w:rPr>
        <w:t xml:space="preserve"> қара); 2018.05.10. № 184-VІ ҚР </w:t>
      </w:r>
      <w:hyperlink r:id="rId14" w:anchor="sub_id=1700" w:history="1">
        <w:r>
          <w:rPr>
            <w:rStyle w:val="a4"/>
            <w:i/>
            <w:iCs/>
          </w:rPr>
          <w:t>Заңымен</w:t>
        </w:r>
      </w:hyperlink>
      <w:r>
        <w:rPr>
          <w:rStyle w:val="s3"/>
        </w:rPr>
        <w:t xml:space="preserve"> (</w:t>
      </w:r>
      <w:hyperlink r:id="rId15" w:anchor="sub_id=20000" w:history="1">
        <w:r>
          <w:rPr>
            <w:rStyle w:val="a4"/>
            <w:i/>
            <w:iCs/>
          </w:rPr>
          <w:t>бұр. ред. қара</w:t>
        </w:r>
      </w:hyperlink>
      <w:r>
        <w:rPr>
          <w:rStyle w:val="s3"/>
        </w:rPr>
        <w:t>) 2-бап өзгертілді</w:t>
      </w:r>
    </w:p>
    <w:p w:rsidR="00000000" w:rsidRDefault="007E3727">
      <w:pPr>
        <w:pStyle w:val="pj"/>
        <w:ind w:left="1200" w:hanging="800"/>
      </w:pPr>
      <w:r>
        <w:rPr>
          <w:rStyle w:val="s1"/>
        </w:rPr>
        <w:t xml:space="preserve">2-бап. Негiзгi ұғымдар </w:t>
      </w:r>
    </w:p>
    <w:p w:rsidR="00000000" w:rsidRDefault="007E3727">
      <w:pPr>
        <w:pStyle w:val="pj"/>
      </w:pPr>
      <w:r>
        <w:t xml:space="preserve">Осы Заңда мынадай негiзгi ұғымдар пайдаланылған: </w:t>
      </w:r>
    </w:p>
    <w:p w:rsidR="00000000" w:rsidRDefault="007E3727">
      <w:pPr>
        <w:pStyle w:val="pj"/>
      </w:pPr>
      <w:r>
        <w:rPr>
          <w:rStyle w:val="s1"/>
        </w:rPr>
        <w:t>қаржы</w:t>
      </w:r>
      <w:r>
        <w:rPr>
          <w:rStyle w:val="s1"/>
        </w:rPr>
        <w:t xml:space="preserve"> лизингi (бұдан әрi - лизинг)</w:t>
      </w:r>
      <w:r>
        <w:t xml:space="preserve"> - лизинг беруші сатушыдан өз меншiгіне сатып алған және лизинг шартымен келісілген лизинг нысанасын лизинг алушыға белгiлi бiр төлемақысына және бе</w:t>
      </w:r>
      <w:r>
        <w:t xml:space="preserve">лгiлi бiр талаптармен уақытша иеленуге және </w:t>
      </w:r>
      <w:r>
        <w:rPr>
          <w:rStyle w:val="s0"/>
        </w:rPr>
        <w:t>бір жылдан асатын мерзімге</w:t>
      </w:r>
      <w:r>
        <w:t xml:space="preserve"> пайдалануға беруге мiндеттенетiн инвестициялық қызметтiң түрi. Бұл орайда лизинг шарты бойынша лизинг нысанасын беру мына талаптардың бiрiне немесе бiрнешеуiне сай келуге тиiс: </w:t>
      </w:r>
    </w:p>
    <w:p w:rsidR="00000000" w:rsidRDefault="007E3727">
      <w:pPr>
        <w:pStyle w:val="pj"/>
      </w:pPr>
      <w:r>
        <w:t>1) лизи</w:t>
      </w:r>
      <w:r>
        <w:t xml:space="preserve">нг нысанасын лизинг алушының меншiгіне беру және (немесе) лизинг алушыға тiркелген баға бойынша лизинг нысанасын сатып алу құқығын беру лизинг шартымен айқындалады; </w:t>
      </w:r>
    </w:p>
    <w:p w:rsidR="00000000" w:rsidRDefault="007E3727">
      <w:pPr>
        <w:pStyle w:val="pj"/>
      </w:pPr>
      <w:r>
        <w:t xml:space="preserve">2) лизинг мерзiмi лизинг нысанасының пайдалы қызмет ету мерзiмiнiң 75 процентiнен асады; </w:t>
      </w:r>
    </w:p>
    <w:p w:rsidR="00000000" w:rsidRDefault="007E3727">
      <w:pPr>
        <w:pStyle w:val="pj"/>
      </w:pPr>
      <w:r>
        <w:t xml:space="preserve">3) лизинг төлемдерiнiң лизингтің бүкiл мерзiмi ішіндегі ағымдық (дисконтталған) құны лизингтiң берiлген нысанасы құнының 90 процентiнен асады; </w:t>
      </w:r>
    </w:p>
    <w:p w:rsidR="00000000" w:rsidRDefault="007E3727">
      <w:pPr>
        <w:pStyle w:val="pj"/>
      </w:pPr>
      <w:r>
        <w:rPr>
          <w:rStyle w:val="s1"/>
        </w:rPr>
        <w:t>лизинг бepуші</w:t>
      </w:r>
      <w:r>
        <w:t xml:space="preserve"> - тартылған ақша және (немесе) өз ақшасы есебiнен лизинг нысанасын меншiгіне сатып алатын және оны</w:t>
      </w:r>
      <w:r>
        <w:t xml:space="preserve"> лизинг алушыға лизинг шартының талаптарымен беретiн лизинг мәмiлесiне қатысушы. Бiр лизинг мәмiлесінің шеңберiнде, лизинг берушi бiр мезгiлде оның басқа қатысушысы ретiнде iс-қимыл жасауға құқылы емес; </w:t>
      </w:r>
    </w:p>
    <w:p w:rsidR="00000000" w:rsidRDefault="007E3727">
      <w:pPr>
        <w:pStyle w:val="pj"/>
      </w:pPr>
      <w:r>
        <w:rPr>
          <w:rStyle w:val="s1"/>
        </w:rPr>
        <w:t>лизинг алушы</w:t>
      </w:r>
      <w:r>
        <w:t xml:space="preserve"> - лизинг шартының талаптарына орай лизи</w:t>
      </w:r>
      <w:r>
        <w:t xml:space="preserve">нг нысанасын қабылдайтын лизинг мәмiлесiне қатысушы. </w:t>
      </w:r>
    </w:p>
    <w:p w:rsidR="00000000" w:rsidRDefault="007E3727">
      <w:pPr>
        <w:pStyle w:val="pj"/>
      </w:pPr>
      <w:r>
        <w:rPr>
          <w:rStyle w:val="s1"/>
        </w:rPr>
        <w:t>лизинг мәмiлесi</w:t>
      </w:r>
      <w:r>
        <w:t xml:space="preserve"> - лизингке қатысушылардың азаматтық құқықтар мен мiндеттердi белгiлеуге, өзгертуге немесе тоқтатуға бағытталған келісілген iс-қимылының жиынтығы; </w:t>
      </w:r>
    </w:p>
    <w:p w:rsidR="00000000" w:rsidRDefault="007E3727">
      <w:pPr>
        <w:pStyle w:val="pj"/>
      </w:pPr>
      <w:r>
        <w:rPr>
          <w:rStyle w:val="s1"/>
        </w:rPr>
        <w:t>лизинг қызметi</w:t>
      </w:r>
      <w:r>
        <w:t xml:space="preserve"> - лизинг берушiнiң лизин</w:t>
      </w:r>
      <w:r>
        <w:t xml:space="preserve">г шартының талаптарын орындау жөніндегі қызметi; </w:t>
      </w:r>
    </w:p>
    <w:p w:rsidR="00000000" w:rsidRDefault="007E3727">
      <w:pPr>
        <w:pStyle w:val="pj"/>
      </w:pPr>
      <w:r>
        <w:rPr>
          <w:rStyle w:val="s1"/>
        </w:rPr>
        <w:t>тұтынылмайтын заттар</w:t>
      </w:r>
      <w:r>
        <w:t xml:space="preserve"> - пайдаланылған кезде тозатын, бiрақ пайдалану процесiнде табиғи қасиеттерiн жоғалтпайтын жылжымалы және жылжымайтын мүлiк; </w:t>
      </w:r>
    </w:p>
    <w:p w:rsidR="00000000" w:rsidRDefault="007E3727">
      <w:pPr>
        <w:pStyle w:val="pj"/>
      </w:pPr>
      <w:r>
        <w:rPr>
          <w:rStyle w:val="s1"/>
        </w:rPr>
        <w:t>сатушы</w:t>
      </w:r>
      <w:r>
        <w:t xml:space="preserve"> - лизинг берушi лизинг нысанасын сатып алу - сату шар</w:t>
      </w:r>
      <w:r>
        <w:t xml:space="preserve">ты немесе лизинг шарты негiзiнде лизинг нысанасын алатын лизинг мәмiлесiне қатысушы. Сатушы бiр мезгiлде лизинг нысанасының лизинг алушысы (қайтарымды лизинг) ретiнде iс-қимыл жасай алады; </w:t>
      </w:r>
    </w:p>
    <w:p w:rsidR="00000000" w:rsidRDefault="007E3727">
      <w:pPr>
        <w:pStyle w:val="pj"/>
      </w:pPr>
      <w:r>
        <w:rPr>
          <w:rStyle w:val="s1"/>
        </w:rPr>
        <w:t>лизинг мәмiлесiне қатысушылар</w:t>
      </w:r>
      <w:r>
        <w:t xml:space="preserve"> - жеке кәсiпкерлер болып табылатын ж</w:t>
      </w:r>
      <w:r>
        <w:t xml:space="preserve">еке тұлғалар мен лизинг беруші және лизинг алушы ретiнде iс-әрекет жасайтын заңды тұлғалар, сондай-ақ лизинг нысанасын сатушы ретiнде iс-қимыл жасайтын жеке және заңды тұлғалар; </w:t>
      </w:r>
    </w:p>
    <w:p w:rsidR="00000000" w:rsidRDefault="007E3727">
      <w:pPr>
        <w:pStyle w:val="pj"/>
        <w:spacing w:after="240"/>
      </w:pPr>
      <w:r>
        <w:rPr>
          <w:rStyle w:val="s1"/>
        </w:rPr>
        <w:t>лизинг мерзiмi</w:t>
      </w:r>
      <w:r>
        <w:t xml:space="preserve"> - лизинг нысанасы лизинг шартына сәйкес лизинг алушыға уақытша</w:t>
      </w:r>
      <w:r>
        <w:t xml:space="preserve"> иеленуге және пайдалануға берiлетiн мерзiм. Бұл орайда лизинг берушiде лизинг нысанасына меншiк құқығының сақталуы кезiнде лизинг шартының мерзiмiнен бұрын бұзылуы лизинг мерзiмiн өзгертуге әкеп соқпайды.</w:t>
      </w:r>
    </w:p>
    <w:p w:rsidR="00000000" w:rsidRDefault="007E3727">
      <w:pPr>
        <w:pStyle w:val="pji"/>
      </w:pPr>
      <w:bookmarkStart w:id="5" w:name="SUB30000"/>
      <w:bookmarkEnd w:id="5"/>
      <w:r>
        <w:rPr>
          <w:rStyle w:val="s3"/>
        </w:rPr>
        <w:t>ҚР</w:t>
      </w:r>
      <w:r>
        <w:rPr>
          <w:rStyle w:val="s3"/>
        </w:rPr>
        <w:t xml:space="preserve"> 10.03.04 ж. № 532-II </w:t>
      </w:r>
      <w:hyperlink r:id="rId16" w:anchor="sub_id=302" w:history="1">
        <w:r>
          <w:rPr>
            <w:rStyle w:val="a4"/>
            <w:i/>
            <w:iCs/>
          </w:rPr>
          <w:t>Заңымен</w:t>
        </w:r>
      </w:hyperlink>
      <w:r>
        <w:rPr>
          <w:rStyle w:val="s3"/>
        </w:rPr>
        <w:t xml:space="preserve"> 3-бап өзгертілді (бұр. </w:t>
      </w:r>
      <w:hyperlink r:id="rId17" w:anchor="sub_id=30000" w:history="1">
        <w:r>
          <w:rPr>
            <w:rStyle w:val="a4"/>
            <w:i/>
            <w:iCs/>
          </w:rPr>
          <w:t>ред.</w:t>
        </w:r>
      </w:hyperlink>
      <w:r>
        <w:rPr>
          <w:rStyle w:val="s3"/>
        </w:rPr>
        <w:t xml:space="preserve"> қара) </w:t>
      </w:r>
    </w:p>
    <w:p w:rsidR="00000000" w:rsidRDefault="007E3727">
      <w:pPr>
        <w:pStyle w:val="pj"/>
        <w:ind w:left="1200" w:hanging="800"/>
      </w:pPr>
      <w:r>
        <w:rPr>
          <w:rStyle w:val="s1"/>
        </w:rPr>
        <w:t xml:space="preserve">3-бап. Лизингтiң нысандары мен түрлерi </w:t>
      </w:r>
    </w:p>
    <w:p w:rsidR="00000000" w:rsidRDefault="007E3727">
      <w:pPr>
        <w:pStyle w:val="pj"/>
      </w:pPr>
      <w:r>
        <w:t>Осы Заңмен лизингтiң мынадай негiзг</w:t>
      </w:r>
      <w:r>
        <w:t xml:space="preserve">i нысандары мен түрлерi реттеледi. </w:t>
      </w:r>
    </w:p>
    <w:p w:rsidR="00000000" w:rsidRDefault="007E3727">
      <w:pPr>
        <w:pStyle w:val="pj"/>
      </w:pPr>
      <w:r>
        <w:t xml:space="preserve">1. Лизингтiң нысандары: </w:t>
      </w:r>
    </w:p>
    <w:p w:rsidR="00000000" w:rsidRDefault="007E3727">
      <w:pPr>
        <w:pStyle w:val="pj"/>
      </w:pPr>
      <w:r>
        <w:t xml:space="preserve">1) iшкi лизинг. Iшкi лизингтi жүзеге асырған кезде лизинг берушi мен лизинг алушы Қазақстан Республикасының резиденттерi болып табылады. </w:t>
      </w:r>
    </w:p>
    <w:p w:rsidR="00000000" w:rsidRDefault="007E3727">
      <w:pPr>
        <w:pStyle w:val="pj"/>
      </w:pPr>
      <w:r>
        <w:t>2) халықаралық лизинг. Халықаралық лизингтi жүзеге асырға</w:t>
      </w:r>
      <w:r>
        <w:t xml:space="preserve">н кезде лизинг берушi немесе лизинг алушы Қазақстан Республикасының резидентi болып табылмайды. </w:t>
      </w:r>
    </w:p>
    <w:p w:rsidR="00000000" w:rsidRDefault="007E3727">
      <w:pPr>
        <w:pStyle w:val="pj"/>
      </w:pPr>
      <w:r>
        <w:t xml:space="preserve">2. Лизингтiң түрлерi: </w:t>
      </w:r>
    </w:p>
    <w:p w:rsidR="00000000" w:rsidRDefault="007E3727">
      <w:pPr>
        <w:pStyle w:val="pj"/>
      </w:pPr>
      <w:r>
        <w:t>1) қайтару лизингi - лизингтiң бiр түрi, ол бойынша сатушы лизинг нысанасын лизинг берушiге осы лизинг нысанасын лизинг алушы ретiнде ли</w:t>
      </w:r>
      <w:r>
        <w:t xml:space="preserve">зингке алу талабымен сатады; </w:t>
      </w:r>
    </w:p>
    <w:p w:rsidR="00000000" w:rsidRDefault="007E3727">
      <w:pPr>
        <w:pStyle w:val="pj"/>
      </w:pPr>
      <w:r>
        <w:t xml:space="preserve">1-1) қайталама лизинг - лизинг берушiнiң өз меншiгiнде қалған лизинг нысанасы, лизинг шарты тоқтатылған немесе бұзылған жағдайда, осы Заңның </w:t>
      </w:r>
      <w:hyperlink w:anchor="sub20000" w:history="1">
        <w:r>
          <w:rPr>
            <w:rStyle w:val="a4"/>
          </w:rPr>
          <w:t>2-бабына</w:t>
        </w:r>
      </w:hyperlink>
      <w:r>
        <w:t xml:space="preserve"> сәйкес басқа лизинг алушыға лизингке берiлетi</w:t>
      </w:r>
      <w:r>
        <w:t xml:space="preserve">н лизингтiң бiр түрi; </w:t>
      </w:r>
    </w:p>
    <w:p w:rsidR="00000000" w:rsidRDefault="007E3727">
      <w:pPr>
        <w:pStyle w:val="pj"/>
      </w:pPr>
      <w:r>
        <w:t xml:space="preserve">2) банк лизингi - лизингтiң бiр түрi, мұнда лизинг берушi банк болып табылады; </w:t>
      </w:r>
    </w:p>
    <w:p w:rsidR="00000000" w:rsidRDefault="007E3727">
      <w:pPr>
        <w:pStyle w:val="pj"/>
      </w:pPr>
      <w:r>
        <w:t xml:space="preserve">3) толық лизинг - лизингтiң бiр түрi, ол бойынша лизинг нысанасына техникалық қызмет көрсетудi және оның ағымдағы жөндеуiн лизинг берушi жүзеге асырады; </w:t>
      </w:r>
    </w:p>
    <w:p w:rsidR="00000000" w:rsidRDefault="007E3727">
      <w:pPr>
        <w:pStyle w:val="pji"/>
      </w:pPr>
      <w:r>
        <w:rPr>
          <w:rStyle w:val="s3"/>
        </w:rPr>
        <w:t xml:space="preserve">2018.05.10. № 184-VІ ҚР </w:t>
      </w:r>
      <w:hyperlink r:id="rId18" w:anchor="sub_id=173" w:history="1">
        <w:r>
          <w:rPr>
            <w:rStyle w:val="a4"/>
            <w:i/>
            <w:iCs/>
          </w:rPr>
          <w:t>Заңымен</w:t>
        </w:r>
      </w:hyperlink>
      <w:r>
        <w:rPr>
          <w:rStyle w:val="s3"/>
        </w:rPr>
        <w:t xml:space="preserve"> 3-1) тармақша өзгертілді (</w:t>
      </w:r>
      <w:hyperlink r:id="rId19" w:anchor="sub_id=30200" w:history="1">
        <w:r>
          <w:rPr>
            <w:rStyle w:val="a4"/>
            <w:i/>
            <w:iCs/>
          </w:rPr>
          <w:t>бұр. ред. қара</w:t>
        </w:r>
      </w:hyperlink>
      <w:r>
        <w:rPr>
          <w:rStyle w:val="s3"/>
        </w:rPr>
        <w:t xml:space="preserve">) </w:t>
      </w:r>
    </w:p>
    <w:p w:rsidR="00000000" w:rsidRDefault="007E3727">
      <w:pPr>
        <w:pStyle w:val="pj"/>
      </w:pPr>
      <w:r>
        <w:t>3-1) сублизинг -</w:t>
      </w:r>
      <w:r>
        <w:t xml:space="preserve"> лизинг алушы (сублизинг берушi) осы Заңның </w:t>
      </w:r>
      <w:hyperlink w:anchor="sub20000" w:history="1">
        <w:r>
          <w:rPr>
            <w:rStyle w:val="a4"/>
          </w:rPr>
          <w:t>2-бабына</w:t>
        </w:r>
      </w:hyperlink>
      <w:r>
        <w:t xml:space="preserve"> сәйкес, бұрын лизинг шарты бойынша лизинг берушiден алынған және лизинг нысанасын құрайтын мүлiктi төлемақысына және сублизинг шартының талаптарына сәйкес мерзiмге уақытша </w:t>
      </w:r>
      <w:r>
        <w:t xml:space="preserve">иеленуге және үшiншi тұлғаларға (сублизинг берушiлерге) пайдалануға беретiн лизингтiң бiр түрi; </w:t>
      </w:r>
    </w:p>
    <w:p w:rsidR="00000000" w:rsidRDefault="007E3727">
      <w:pPr>
        <w:pStyle w:val="pj"/>
      </w:pPr>
      <w:r>
        <w:rPr>
          <w:rStyle w:val="s0"/>
        </w:rPr>
        <w:t>4) таза лизинг - лизингтiң бiр түрi, ол бойынша лизинг нысанасына техникалық қызмет көрсетудi және оның ағымдағы жөндеуiн лизинг алушы жүзеге асырады;</w:t>
      </w:r>
    </w:p>
    <w:p w:rsidR="00000000" w:rsidRDefault="007E3727">
      <w:pPr>
        <w:pStyle w:val="pji"/>
      </w:pPr>
      <w:r>
        <w:rPr>
          <w:rStyle w:val="s3"/>
        </w:rPr>
        <w:t>2015.27.</w:t>
      </w:r>
      <w:r>
        <w:rPr>
          <w:rStyle w:val="s3"/>
        </w:rPr>
        <w:t xml:space="preserve">04. № 311-V ҚР </w:t>
      </w:r>
      <w:hyperlink r:id="rId20" w:anchor="sub_id=1100" w:history="1">
        <w:r>
          <w:rPr>
            <w:rStyle w:val="a4"/>
            <w:i/>
            <w:iCs/>
          </w:rPr>
          <w:t>Заңымен</w:t>
        </w:r>
      </w:hyperlink>
      <w:r>
        <w:rPr>
          <w:rStyle w:val="s3"/>
        </w:rPr>
        <w:t xml:space="preserve"> 5) тармақшамен толықтырылды; 2019.03.07. № 262-VІ ҚР </w:t>
      </w:r>
      <w:hyperlink r:id="rId21" w:anchor="sub_id=1700" w:history="1">
        <w:r>
          <w:rPr>
            <w:rStyle w:val="a4"/>
            <w:i/>
            <w:iCs/>
          </w:rPr>
          <w:t>Заңымен</w:t>
        </w:r>
      </w:hyperlink>
      <w:r>
        <w:rPr>
          <w:rStyle w:val="s3"/>
        </w:rPr>
        <w:t xml:space="preserve"> </w:t>
      </w:r>
      <w:r>
        <w:rPr>
          <w:rStyle w:val="s3"/>
        </w:rPr>
        <w:t>5) тармақша өзгертілді (2020 ж. 1 қаңтардан бастап қолданысқа енгізілді) (</w:t>
      </w:r>
      <w:hyperlink r:id="rId22" w:anchor="sub_id=30000" w:history="1">
        <w:r>
          <w:rPr>
            <w:rStyle w:val="a4"/>
            <w:i/>
            <w:iCs/>
          </w:rPr>
          <w:t>бұр. ред. қара</w:t>
        </w:r>
      </w:hyperlink>
      <w:r>
        <w:rPr>
          <w:rStyle w:val="s3"/>
        </w:rPr>
        <w:t xml:space="preserve">) </w:t>
      </w:r>
    </w:p>
    <w:p w:rsidR="00000000" w:rsidRDefault="007E3727">
      <w:pPr>
        <w:pStyle w:val="pj"/>
      </w:pPr>
      <w:r>
        <w:rPr>
          <w:rStyle w:val="s0"/>
        </w:rPr>
        <w:t xml:space="preserve">5) ислам лизингі - осы Заңның </w:t>
      </w:r>
      <w:hyperlink w:anchor="sub24010000" w:history="1">
        <w:r>
          <w:rPr>
            <w:rStyle w:val="a4"/>
          </w:rPr>
          <w:t>2-1-тарауында</w:t>
        </w:r>
      </w:hyperlink>
      <w:r>
        <w:rPr>
          <w:rStyle w:val="s0"/>
        </w:rPr>
        <w:t xml:space="preserve"> белг</w:t>
      </w:r>
      <w:r>
        <w:rPr>
          <w:rStyle w:val="s0"/>
        </w:rPr>
        <w:t>іленген ерекшеліктер ескеріле отырып, ислам банктері қаржы нарығы мен қаржы ұйымдарын реттеу, бақылау және қадағалау жөніндегі уәкілетті органның лицензиясы негізінде, сондай-ақ акционерлік қоғамның ұйымдық-құқықтық нысанында құрылған және банктер болып та</w:t>
      </w:r>
      <w:r>
        <w:rPr>
          <w:rStyle w:val="s0"/>
        </w:rPr>
        <w:t>былмайтын өзге де заңды тұлғалар жүзеге асыратын лизингтің бір түрі.</w:t>
      </w:r>
    </w:p>
    <w:p w:rsidR="00000000" w:rsidRDefault="007E3727">
      <w:pPr>
        <w:pStyle w:val="pj"/>
      </w:pPr>
      <w:r>
        <w:rPr>
          <w:rStyle w:val="s0"/>
        </w:rPr>
        <w:t> </w:t>
      </w:r>
    </w:p>
    <w:p w:rsidR="00000000" w:rsidRDefault="007E3727">
      <w:pPr>
        <w:pStyle w:val="p"/>
      </w:pPr>
      <w:bookmarkStart w:id="6" w:name="SUB40000"/>
      <w:bookmarkEnd w:id="6"/>
      <w:r>
        <w:rPr>
          <w:rStyle w:val="s3"/>
        </w:rPr>
        <w:t>ҚР</w:t>
      </w:r>
      <w:r>
        <w:rPr>
          <w:rStyle w:val="s3"/>
        </w:rPr>
        <w:t xml:space="preserve"> 10.03.04 ж. № 532-II </w:t>
      </w:r>
      <w:hyperlink r:id="rId23" w:anchor="sub_id=303" w:history="1">
        <w:r>
          <w:rPr>
            <w:rStyle w:val="a4"/>
            <w:i/>
            <w:iCs/>
          </w:rPr>
          <w:t>Заңымен</w:t>
        </w:r>
      </w:hyperlink>
      <w:r>
        <w:rPr>
          <w:rStyle w:val="s3"/>
        </w:rPr>
        <w:t xml:space="preserve"> 4-бап өзгертілді (бұр. </w:t>
      </w:r>
      <w:hyperlink r:id="rId24" w:anchor="sub_id=40000" w:history="1">
        <w:r>
          <w:rPr>
            <w:rStyle w:val="a4"/>
            <w:i/>
            <w:iCs/>
          </w:rPr>
          <w:t>ред.</w:t>
        </w:r>
      </w:hyperlink>
      <w:r>
        <w:rPr>
          <w:rStyle w:val="s3"/>
        </w:rPr>
        <w:t xml:space="preserve"> қара) </w:t>
      </w:r>
    </w:p>
    <w:p w:rsidR="00000000" w:rsidRDefault="007E3727">
      <w:pPr>
        <w:pStyle w:val="pj"/>
        <w:ind w:left="1200" w:hanging="800"/>
      </w:pPr>
      <w:r>
        <w:rPr>
          <w:rStyle w:val="s1"/>
        </w:rPr>
        <w:t xml:space="preserve">4-бап. Лизинг нысанасы </w:t>
      </w:r>
    </w:p>
    <w:p w:rsidR="00000000" w:rsidRDefault="007E3727">
      <w:pPr>
        <w:pStyle w:val="pj"/>
      </w:pPr>
      <w:r>
        <w:t xml:space="preserve">1. Үйлер, ғимараттар, машиналар, жабдықтар, құрал-саймандар, көлiк құралдары, жер учаскелерi және кез келген басқа да тұтынылмайтын заттар лизинг нысанасы бола алады. </w:t>
      </w:r>
    </w:p>
    <w:p w:rsidR="00000000" w:rsidRDefault="007E3727">
      <w:pPr>
        <w:pStyle w:val="pj"/>
      </w:pPr>
      <w:r>
        <w:t xml:space="preserve">2. Бағалы қағаздар мен табиғи ресурстар лизинг нысанасы бола алмайды. </w:t>
      </w:r>
    </w:p>
    <w:p w:rsidR="00000000" w:rsidRDefault="007E3727">
      <w:pPr>
        <w:pStyle w:val="pj"/>
      </w:pPr>
      <w:r>
        <w:t xml:space="preserve">3. Заң актілерінде заттар мен жер учаскелерiнiң жекелеген санаттарын лизинг нысанасы ретiнде пайдалануға өзге де шектеулер белгiленуi мүмкiн. </w:t>
      </w:r>
    </w:p>
    <w:p w:rsidR="00000000" w:rsidRDefault="007E3727">
      <w:pPr>
        <w:pStyle w:val="pj"/>
      </w:pPr>
      <w:r>
        <w:t>4. Лизинг берушiнiң меншiгiнде қалған лизи</w:t>
      </w:r>
      <w:r>
        <w:t xml:space="preserve">нг нысанасы, лизинг шарты тоқтатылған немесе бұзылған жағдайда оны лизинг беруші басқа лизинг алушының лизингіне одан әрi беру үшiн пайдалануы мүмкiн. </w:t>
      </w:r>
    </w:p>
    <w:p w:rsidR="00000000" w:rsidRDefault="007E3727">
      <w:pPr>
        <w:pStyle w:val="pj"/>
        <w:spacing w:after="240"/>
      </w:pPr>
      <w:r>
        <w:t>Мұндай лизинг нысанасын лизингке одан әрi берген кезде сатушыны және лизинг нысанасын таңдауды лизинг бе</w:t>
      </w:r>
      <w:r>
        <w:t>рушi жүзеге асырды деп есептеледi.</w:t>
      </w:r>
    </w:p>
    <w:p w:rsidR="00000000" w:rsidRDefault="007E3727">
      <w:pPr>
        <w:pStyle w:val="pji"/>
      </w:pPr>
      <w:bookmarkStart w:id="7" w:name="SUB50000"/>
      <w:bookmarkEnd w:id="7"/>
      <w:r>
        <w:rPr>
          <w:rStyle w:val="s3"/>
        </w:rPr>
        <w:t>ҚР</w:t>
      </w:r>
      <w:r>
        <w:rPr>
          <w:rStyle w:val="s3"/>
        </w:rPr>
        <w:t xml:space="preserve"> 10.03.04 ж. № 532-II </w:t>
      </w:r>
      <w:hyperlink r:id="rId25" w:anchor="sub_id=304" w:history="1">
        <w:r>
          <w:rPr>
            <w:rStyle w:val="a4"/>
            <w:i/>
            <w:iCs/>
          </w:rPr>
          <w:t>Заңымен</w:t>
        </w:r>
      </w:hyperlink>
      <w:r>
        <w:rPr>
          <w:rStyle w:val="s3"/>
        </w:rPr>
        <w:t xml:space="preserve"> (бұр. </w:t>
      </w:r>
      <w:hyperlink r:id="rId26" w:anchor="sub_id=50000" w:history="1">
        <w:r>
          <w:rPr>
            <w:rStyle w:val="a4"/>
            <w:i/>
            <w:iCs/>
          </w:rPr>
          <w:t>ред.</w:t>
        </w:r>
      </w:hyperlink>
      <w:r>
        <w:rPr>
          <w:rStyle w:val="s3"/>
        </w:rPr>
        <w:t xml:space="preserve"> қара); 2014.07</w:t>
      </w:r>
      <w:r>
        <w:rPr>
          <w:rStyle w:val="s3"/>
        </w:rPr>
        <w:t xml:space="preserve">.03. № 177-V ҚР </w:t>
      </w:r>
      <w:hyperlink r:id="rId27" w:anchor="sub_id=1700" w:history="1">
        <w:r>
          <w:rPr>
            <w:rStyle w:val="a4"/>
            <w:i/>
            <w:iCs/>
          </w:rPr>
          <w:t>Заңымен</w:t>
        </w:r>
      </w:hyperlink>
      <w:r>
        <w:rPr>
          <w:rStyle w:val="s3"/>
        </w:rPr>
        <w:t xml:space="preserve"> (</w:t>
      </w:r>
      <w:hyperlink r:id="rId28" w:anchor="sub_id=50000" w:history="1">
        <w:r>
          <w:rPr>
            <w:rStyle w:val="a4"/>
            <w:i/>
            <w:iCs/>
          </w:rPr>
          <w:t>бұр. ред. қара</w:t>
        </w:r>
      </w:hyperlink>
      <w:r>
        <w:rPr>
          <w:rStyle w:val="s3"/>
        </w:rPr>
        <w:t>) 5-бап өзгертілді</w:t>
      </w:r>
    </w:p>
    <w:p w:rsidR="00000000" w:rsidRDefault="007E3727">
      <w:pPr>
        <w:pStyle w:val="pj"/>
        <w:ind w:left="1200" w:hanging="800"/>
      </w:pPr>
      <w:r>
        <w:rPr>
          <w:rStyle w:val="s1"/>
        </w:rPr>
        <w:t>5-бап. Лизинг нысанасына меншiк қ</w:t>
      </w:r>
      <w:r>
        <w:rPr>
          <w:rStyle w:val="s1"/>
        </w:rPr>
        <w:t>ұқығы</w:t>
      </w:r>
      <w:r>
        <w:rPr>
          <w:rStyle w:val="s1"/>
        </w:rPr>
        <w:t xml:space="preserve"> </w:t>
      </w:r>
    </w:p>
    <w:p w:rsidR="00000000" w:rsidRDefault="007E3727">
      <w:pPr>
        <w:pStyle w:val="pj"/>
      </w:pPr>
      <w:r>
        <w:t>1. Лизинг алушыға уақытша иеленуге және пайдалануға берiлген лизинг нысанасына меншiк құқығы, лизинг алушы лизинг шарты бойынша өзiнiң барлық ақшалай мiндеттемелерiн орындаған жағдайда жүзеге асыратын, лизинг шартының қолданылу мерзiмi өткенге дейiн</w:t>
      </w:r>
      <w:r>
        <w:t xml:space="preserve"> (егер лизинг шартында мұндай өту көзделген болса) лизинг алушының меншiгiне лизинг нысанасы ауысқан жағдайларды қоспағанда, лизинг шарты қолданылатын бүкiл мерзiм iшiнде лизинг берушiде сақталады. </w:t>
      </w:r>
    </w:p>
    <w:p w:rsidR="00000000" w:rsidRDefault="007E3727">
      <w:pPr>
        <w:pStyle w:val="pji"/>
      </w:pPr>
      <w:r>
        <w:rPr>
          <w:rStyle w:val="s3"/>
        </w:rPr>
        <w:t xml:space="preserve">2018.24.05. № 156-VI ҚР </w:t>
      </w:r>
      <w:hyperlink r:id="rId29" w:anchor="sub_id=3400" w:history="1">
        <w:r>
          <w:rPr>
            <w:rStyle w:val="a4"/>
            <w:i/>
            <w:iCs/>
          </w:rPr>
          <w:t>Заңымен</w:t>
        </w:r>
      </w:hyperlink>
      <w:r>
        <w:rPr>
          <w:rStyle w:val="s3"/>
        </w:rPr>
        <w:t xml:space="preserve"> 2-тармақ жаңа редакцияда (</w:t>
      </w:r>
      <w:hyperlink r:id="rId30" w:anchor="sub_id=50200" w:history="1">
        <w:r>
          <w:rPr>
            <w:rStyle w:val="a4"/>
            <w:i/>
            <w:iCs/>
          </w:rPr>
          <w:t>бұр.ред.қара</w:t>
        </w:r>
      </w:hyperlink>
      <w:r>
        <w:rPr>
          <w:rStyle w:val="s3"/>
        </w:rPr>
        <w:t>)</w:t>
      </w:r>
    </w:p>
    <w:p w:rsidR="00000000" w:rsidRDefault="007E3727">
      <w:pPr>
        <w:pStyle w:val="pj"/>
      </w:pPr>
      <w:r>
        <w:rPr>
          <w:rStyle w:val="s0"/>
        </w:rPr>
        <w:t>2. Қазақстан Республикасының оңалту және банкроттық туралы заңнамасында көзд</w:t>
      </w:r>
      <w:r>
        <w:rPr>
          <w:rStyle w:val="s0"/>
        </w:rPr>
        <w:t>елген жағдайларды қоспағанда, лизинг алушы таратылған немесе банкрот болған кезде, егер лизинг бағасы төленбесе, лизинг нысанасы лизинг берушіге қайтарылуға жатады.</w:t>
      </w:r>
    </w:p>
    <w:p w:rsidR="00000000" w:rsidRDefault="007E3727">
      <w:pPr>
        <w:pStyle w:val="pj"/>
      </w:pPr>
      <w:r>
        <w:rPr>
          <w:rStyle w:val="s0"/>
        </w:rPr>
        <w:t>Лизинг нысанасына тыйым салуға және оны тәркілеуге жол берiлмейдi.</w:t>
      </w:r>
    </w:p>
    <w:p w:rsidR="00000000" w:rsidRDefault="007E3727">
      <w:pPr>
        <w:pStyle w:val="pj"/>
      </w:pPr>
      <w:r>
        <w:t xml:space="preserve">3. Егер лизинг шартында </w:t>
      </w:r>
      <w:r>
        <w:t>өзгеше</w:t>
      </w:r>
      <w:r>
        <w:t xml:space="preserve"> көзделмеген болса лизинг нысанасын пайдалану нәтижесiнде алынған өнiм және өзге де табыстар, сондай-ақ лизинг алушы ажыратып алатындай дәрежеде жақсартқан лизинг нысанасы лизинг алушының меншiгi болып табылады. </w:t>
      </w:r>
    </w:p>
    <w:p w:rsidR="00000000" w:rsidRDefault="007E3727">
      <w:pPr>
        <w:pStyle w:val="pj"/>
      </w:pPr>
      <w:r>
        <w:t xml:space="preserve">4. Лизинг алушы өз қаражаты есебiнен </w:t>
      </w:r>
      <w:r>
        <w:t>және лизинг берушiнiң жазбаша келісімімен лизинг нысанасына зиян келтірмей ажыратуға болмайтындай дәрежеде жақсарту жүргiзген жағдайда, егер лизинг шартында өзгеше көзделмеген болса, оның шарт тоқтатылғаннан кейiн осы жақсарту құнының өтемiн алуға құқығы б</w:t>
      </w:r>
      <w:r>
        <w:t xml:space="preserve">ар. </w:t>
      </w:r>
    </w:p>
    <w:p w:rsidR="00000000" w:rsidRDefault="007E3727">
      <w:pPr>
        <w:pStyle w:val="pj"/>
      </w:pPr>
      <w:r>
        <w:t xml:space="preserve">5. Лизинг алушы лизинг берушiнiң келісімiнсiз жүргiзген ажыратуға болмайтындай дәрежедегi жақсарту құны, егер заң актілерінде немесе лизинг шартында өзгеше көзделмеген болса, өтелуге жатпайды. </w:t>
      </w:r>
    </w:p>
    <w:p w:rsidR="00000000" w:rsidRDefault="007E3727">
      <w:pPr>
        <w:pStyle w:val="pj"/>
        <w:spacing w:after="240"/>
      </w:pPr>
      <w:r>
        <w:t>6. Лизингке тапсырылған мүлiктiң меншiк, шаруашылық жүргi</w:t>
      </w:r>
      <w:r>
        <w:t>зу және оралымды басқару құқығының басқа тұлғаға көшуi лизинг шартын өзгертуге немесе бұзуға негiз болып табылмайды. Бұл орайда лизинг шартында айқындалған лизинг берушiнiң құқықтары мен мiндеттерi жаңа меншiк иесiне көшедi.</w:t>
      </w:r>
    </w:p>
    <w:p w:rsidR="00000000" w:rsidRDefault="007E3727">
      <w:pPr>
        <w:pStyle w:val="pji"/>
      </w:pPr>
      <w:bookmarkStart w:id="8" w:name="SUB60000"/>
      <w:bookmarkEnd w:id="8"/>
      <w:r>
        <w:rPr>
          <w:rStyle w:val="s3"/>
        </w:rPr>
        <w:t>ҚР</w:t>
      </w:r>
      <w:r>
        <w:rPr>
          <w:rStyle w:val="s3"/>
        </w:rPr>
        <w:t xml:space="preserve"> 10.03.04 ж. № 532-II </w:t>
      </w:r>
      <w:hyperlink r:id="rId31" w:anchor="sub_id=305" w:history="1">
        <w:r>
          <w:rPr>
            <w:rStyle w:val="a4"/>
            <w:i/>
            <w:iCs/>
          </w:rPr>
          <w:t>Заңымен</w:t>
        </w:r>
      </w:hyperlink>
      <w:r>
        <w:rPr>
          <w:rStyle w:val="s3"/>
        </w:rPr>
        <w:t xml:space="preserve"> 6-бап өзгертілді (бұр. </w:t>
      </w:r>
      <w:hyperlink r:id="rId32" w:anchor="sub_id=60000" w:history="1">
        <w:r>
          <w:rPr>
            <w:rStyle w:val="a4"/>
            <w:i/>
            <w:iCs/>
          </w:rPr>
          <w:t>ред.</w:t>
        </w:r>
      </w:hyperlink>
      <w:r>
        <w:rPr>
          <w:rStyle w:val="s3"/>
        </w:rPr>
        <w:t xml:space="preserve"> қара) </w:t>
      </w:r>
    </w:p>
    <w:p w:rsidR="00000000" w:rsidRDefault="007E3727">
      <w:pPr>
        <w:pStyle w:val="pj"/>
        <w:ind w:left="1200" w:hanging="800"/>
      </w:pPr>
      <w:r>
        <w:rPr>
          <w:rStyle w:val="s1"/>
        </w:rPr>
        <w:t xml:space="preserve">6-бап. Сублизинг </w:t>
      </w:r>
    </w:p>
    <w:p w:rsidR="00000000" w:rsidRDefault="007E3727">
      <w:pPr>
        <w:pStyle w:val="pj"/>
      </w:pPr>
      <w:r>
        <w:t xml:space="preserve">1. Егер Қазақстан Республикасының заң актілерінде немесе лизинг шартында өзгеше белгiленбесе, лизинг алушы лизинг берушінің жазбаша келісімiмен лизинг нысанасын сублизингке өткiзуге құқылы. Бұл орайда сублизинг беруші мен сублизинг алушы лизинг берушi мен </w:t>
      </w:r>
      <w:r>
        <w:t xml:space="preserve">лизинг алушы ретiнде әрекет етедi және лизинг мәмiлесiне осы қатысушылар үшiн осы Заңда айқындалатын құқығы бар және жауаптылықта болады. </w:t>
      </w:r>
    </w:p>
    <w:p w:rsidR="00000000" w:rsidRDefault="007E3727">
      <w:pPr>
        <w:pStyle w:val="pj"/>
      </w:pPr>
      <w:r>
        <w:t>Бұл орайда лизинг алушының лизинг шарты бойынша лизинг төлемдерiн төлеу жөніндегі өз мiндеттемелерiн сублизинг алушығ</w:t>
      </w:r>
      <w:r>
        <w:t xml:space="preserve">а аударуына лизинг берушінің жазбаша келісімiмен ғана жол берiледi. </w:t>
      </w:r>
    </w:p>
    <w:p w:rsidR="00000000" w:rsidRDefault="007E3727">
      <w:pPr>
        <w:pStyle w:val="pj"/>
      </w:pPr>
      <w:r>
        <w:t xml:space="preserve">2. Сублизинг шартын лизинг шартының мерзiмiнен асып кететiн уақытқа жасауға болмайды. </w:t>
      </w:r>
    </w:p>
    <w:p w:rsidR="00000000" w:rsidRDefault="007E3727">
      <w:pPr>
        <w:pStyle w:val="pj"/>
      </w:pPr>
      <w:r>
        <w:t>3. Егер заң актілерінде немесе лизинг шартында өзгеше көзделмеген болса, сублизинг шартына лизинг ша</w:t>
      </w:r>
      <w:r>
        <w:t xml:space="preserve">рты туралы ережелер қолданылады. </w:t>
      </w:r>
    </w:p>
    <w:p w:rsidR="00000000" w:rsidRDefault="007E3727">
      <w:pPr>
        <w:pStyle w:val="pj"/>
      </w:pPr>
      <w:r>
        <w:t>4. Егер лизинг шартында өзгеше көзделмеген болса лизинг шартын мерзiмiнен бұрын тоқтату соған сәйкес жасалған сублизинг шартын тоқтатуға әкеп соғады. Бұл орайда сублизинг алушы сублизинг шартына сәйкес өзiнiң пайдалануында</w:t>
      </w:r>
      <w:r>
        <w:t>ғы</w:t>
      </w:r>
      <w:r>
        <w:t xml:space="preserve"> лизинг нысанасына тоқтатылған лизинг шартының талаптарына сәйкес келетiн талаптармен сублизингтің қалған мерзiмi шегінде лизинг берушiмен лизинг шартын жасасуға құқылы. </w:t>
      </w:r>
    </w:p>
    <w:p w:rsidR="00000000" w:rsidRDefault="007E3727">
      <w:pPr>
        <w:pStyle w:val="pji"/>
      </w:pPr>
      <w:r>
        <w:rPr>
          <w:rStyle w:val="s3"/>
        </w:rPr>
        <w:t xml:space="preserve">2017.27.02. № 49-VI ҚР </w:t>
      </w:r>
      <w:hyperlink r:id="rId33" w:anchor="sub_id=1900" w:history="1">
        <w:r>
          <w:rPr>
            <w:rStyle w:val="a4"/>
            <w:i/>
            <w:iCs/>
          </w:rPr>
          <w:t>Заңымен</w:t>
        </w:r>
      </w:hyperlink>
      <w:r>
        <w:rPr>
          <w:rStyle w:val="s3"/>
        </w:rPr>
        <w:t xml:space="preserve"> 5-тармақ жаңа редакцияда (</w:t>
      </w:r>
      <w:hyperlink r:id="rId34" w:anchor="sub_id=60500" w:history="1">
        <w:r>
          <w:rPr>
            <w:rStyle w:val="a4"/>
            <w:i/>
            <w:iCs/>
          </w:rPr>
          <w:t>бұр.ред.қара</w:t>
        </w:r>
      </w:hyperlink>
      <w:r>
        <w:rPr>
          <w:rStyle w:val="s3"/>
        </w:rPr>
        <w:t>)</w:t>
      </w:r>
    </w:p>
    <w:p w:rsidR="00000000" w:rsidRDefault="007E3727">
      <w:pPr>
        <w:pStyle w:val="pj"/>
      </w:pPr>
      <w:r>
        <w:rPr>
          <w:rStyle w:val="s0"/>
        </w:rPr>
        <w:t xml:space="preserve">5. Егер лизинг шарты осы Заңда, Қазақстан Республикасының </w:t>
      </w:r>
      <w:hyperlink r:id="rId35" w:history="1">
        <w:r>
          <w:rPr>
            <w:rStyle w:val="a4"/>
          </w:rPr>
          <w:t>Азаматтық кодексінде</w:t>
        </w:r>
      </w:hyperlink>
      <w:r>
        <w:rPr>
          <w:rStyle w:val="s0"/>
        </w:rPr>
        <w:t xml:space="preserve"> немесе басқа да заңнамалық актiлерiнде көзделген негiздер бойынша жарамсыз деп танылса, онда соған сәйкес жасалған қосалқы лизинг шарты маңызсыз болып саналады.</w:t>
      </w:r>
    </w:p>
    <w:p w:rsidR="00000000" w:rsidRDefault="007E3727">
      <w:pPr>
        <w:pStyle w:val="pj"/>
      </w:pPr>
      <w:r>
        <w:t> </w:t>
      </w:r>
    </w:p>
    <w:p w:rsidR="00000000" w:rsidRDefault="007E3727">
      <w:pPr>
        <w:pStyle w:val="pj"/>
        <w:ind w:left="1200" w:hanging="800"/>
      </w:pPr>
      <w:bookmarkStart w:id="9" w:name="SUB70000"/>
      <w:bookmarkEnd w:id="9"/>
      <w:r>
        <w:rPr>
          <w:rStyle w:val="s1"/>
        </w:rPr>
        <w:t xml:space="preserve">7-бап. Лизинг алушының құқықтарын қорғау </w:t>
      </w:r>
    </w:p>
    <w:p w:rsidR="00000000" w:rsidRDefault="007E3727">
      <w:pPr>
        <w:pStyle w:val="pj"/>
      </w:pPr>
      <w:r>
        <w:t xml:space="preserve">Лизинг алушыға оның лизинг нысанасына құқығын қорғау меншiк құқығын қорғаумен тең дәрежеде қамтамасыз етiледi. </w:t>
      </w:r>
    </w:p>
    <w:p w:rsidR="00000000" w:rsidRDefault="007E3727">
      <w:pPr>
        <w:pStyle w:val="pj"/>
        <w:spacing w:after="240"/>
      </w:pPr>
      <w:r>
        <w:t>Лизинг алушының лизинг шартының қолданылу кезеңiнде талап-арыз беруге және өзiне тиесiлi құқықтарды өз атынан өзге де жолмен қорғауға құқығы бар</w:t>
      </w:r>
      <w:r>
        <w:t>.</w:t>
      </w:r>
    </w:p>
    <w:p w:rsidR="00000000" w:rsidRDefault="007E3727">
      <w:pPr>
        <w:pStyle w:val="pji"/>
      </w:pPr>
      <w:bookmarkStart w:id="10" w:name="SUB80000"/>
      <w:bookmarkEnd w:id="10"/>
      <w:r>
        <w:rPr>
          <w:rStyle w:val="s3"/>
        </w:rPr>
        <w:t xml:space="preserve">2015.27.04. № 311-V ҚР </w:t>
      </w:r>
      <w:hyperlink r:id="rId36" w:anchor="sub_id=118" w:history="1">
        <w:r>
          <w:rPr>
            <w:rStyle w:val="a4"/>
            <w:i/>
            <w:iCs/>
          </w:rPr>
          <w:t>Заңымен</w:t>
        </w:r>
      </w:hyperlink>
      <w:r>
        <w:rPr>
          <w:rStyle w:val="s3"/>
        </w:rPr>
        <w:t xml:space="preserve"> 8-бап жаңа редакцияда (</w:t>
      </w:r>
      <w:hyperlink r:id="rId37" w:anchor="sub_id=80000" w:history="1">
        <w:r>
          <w:rPr>
            <w:rStyle w:val="a4"/>
            <w:i/>
            <w:iCs/>
          </w:rPr>
          <w:t>бұр. ред. қара</w:t>
        </w:r>
      </w:hyperlink>
      <w:r>
        <w:rPr>
          <w:rStyle w:val="s3"/>
        </w:rPr>
        <w:t xml:space="preserve">) </w:t>
      </w:r>
    </w:p>
    <w:p w:rsidR="00000000" w:rsidRDefault="007E3727">
      <w:pPr>
        <w:pStyle w:val="pj"/>
        <w:ind w:left="1200" w:hanging="800"/>
      </w:pPr>
      <w:r>
        <w:rPr>
          <w:rStyle w:val="s1"/>
        </w:rPr>
        <w:t>8-бап. Лизинг нысан</w:t>
      </w:r>
      <w:r>
        <w:rPr>
          <w:rStyle w:val="s1"/>
        </w:rPr>
        <w:t xml:space="preserve">асының лизинг алушының меншiгiне өтуі </w:t>
      </w:r>
    </w:p>
    <w:p w:rsidR="00000000" w:rsidRDefault="007E3727">
      <w:pPr>
        <w:pStyle w:val="pj"/>
      </w:pPr>
      <w:r>
        <w:rPr>
          <w:rStyle w:val="s0"/>
        </w:rPr>
        <w:t>Ислам лизингі шартын қоспағанда, лизинг шартында лизинг алушының күні бұрын айқындалған баға бойынша лизинг нысанасын меншікке сатып алу құқығы не міндеттемесі көзделуі мүмкін.</w:t>
      </w:r>
    </w:p>
    <w:p w:rsidR="00000000" w:rsidRDefault="007E3727">
      <w:pPr>
        <w:pStyle w:val="pj"/>
      </w:pPr>
      <w:r>
        <w:t> </w:t>
      </w:r>
    </w:p>
    <w:p w:rsidR="00000000" w:rsidRDefault="007E3727">
      <w:pPr>
        <w:pStyle w:val="pj"/>
        <w:spacing w:after="240"/>
      </w:pPr>
      <w:bookmarkStart w:id="11" w:name="SUB90000"/>
      <w:bookmarkEnd w:id="11"/>
      <w:r>
        <w:rPr>
          <w:rStyle w:val="s1"/>
        </w:rPr>
        <w:t>9-бап</w:t>
      </w:r>
      <w:r>
        <w:t xml:space="preserve">. </w:t>
      </w:r>
      <w:hyperlink r:id="rId38" w:anchor="sub_id=306" w:history="1">
        <w:r>
          <w:rPr>
            <w:rStyle w:val="a4"/>
          </w:rPr>
          <w:t>алынып тасталды</w:t>
        </w:r>
      </w:hyperlink>
    </w:p>
    <w:p w:rsidR="00000000" w:rsidRDefault="007E3727">
      <w:pPr>
        <w:pStyle w:val="pji"/>
      </w:pPr>
      <w:bookmarkStart w:id="12" w:name="SUB100000"/>
      <w:bookmarkEnd w:id="12"/>
      <w:r>
        <w:rPr>
          <w:rStyle w:val="s3"/>
        </w:rPr>
        <w:t>ҚР</w:t>
      </w:r>
      <w:r>
        <w:rPr>
          <w:rStyle w:val="s3"/>
        </w:rPr>
        <w:t xml:space="preserve"> 10.07.03 ж. № 483-II </w:t>
      </w:r>
      <w:hyperlink r:id="rId39" w:anchor="sub_id=1700" w:history="1">
        <w:r>
          <w:rPr>
            <w:rStyle w:val="a4"/>
            <w:i/>
            <w:iCs/>
          </w:rPr>
          <w:t>Заңымен</w:t>
        </w:r>
      </w:hyperlink>
      <w:r>
        <w:rPr>
          <w:rStyle w:val="s3"/>
        </w:rPr>
        <w:t xml:space="preserve"> 10-бап өзгертілді (</w:t>
      </w:r>
      <w:hyperlink r:id="rId40" w:anchor="sub_id=100000" w:history="1">
        <w:r>
          <w:rPr>
            <w:rStyle w:val="a4"/>
            <w:i/>
            <w:iCs/>
          </w:rPr>
          <w:t>бұр. ред.</w:t>
        </w:r>
      </w:hyperlink>
      <w:r>
        <w:rPr>
          <w:rStyle w:val="s3"/>
        </w:rPr>
        <w:t xml:space="preserve"> қара); ҚР 2005.23.12. </w:t>
      </w:r>
      <w:hyperlink r:id="rId41" w:anchor="sub_id=11000" w:history="1">
        <w:r>
          <w:rPr>
            <w:rStyle w:val="a4"/>
            <w:i/>
            <w:iCs/>
          </w:rPr>
          <w:t>№ 107-III</w:t>
        </w:r>
      </w:hyperlink>
      <w:r>
        <w:rPr>
          <w:rStyle w:val="s3"/>
        </w:rPr>
        <w:t xml:space="preserve"> (бұр.</w:t>
      </w:r>
      <w:hyperlink r:id="rId42" w:anchor="sub_id=100000" w:history="1">
        <w:r>
          <w:rPr>
            <w:rStyle w:val="a4"/>
            <w:i/>
            <w:iCs/>
          </w:rPr>
          <w:t>ред</w:t>
        </w:r>
      </w:hyperlink>
      <w:r>
        <w:rPr>
          <w:rStyle w:val="s3"/>
        </w:rPr>
        <w:t>.қара) Заңда</w:t>
      </w:r>
      <w:r>
        <w:rPr>
          <w:rStyle w:val="s3"/>
        </w:rPr>
        <w:t xml:space="preserve">рымен; 2012.05.07. № 30-V ҚР </w:t>
      </w:r>
      <w:hyperlink r:id="rId43" w:anchor="sub_id=1800" w:history="1">
        <w:r>
          <w:rPr>
            <w:rStyle w:val="a4"/>
            <w:i/>
            <w:iCs/>
          </w:rPr>
          <w:t>Заңымен</w:t>
        </w:r>
      </w:hyperlink>
      <w:r>
        <w:rPr>
          <w:rStyle w:val="s3"/>
        </w:rPr>
        <w:t xml:space="preserve"> (</w:t>
      </w:r>
      <w:hyperlink r:id="rId44" w:anchor="sub_id=100000" w:history="1">
        <w:r>
          <w:rPr>
            <w:rStyle w:val="a4"/>
            <w:i/>
            <w:iCs/>
          </w:rPr>
          <w:t>бұр.ред.қара</w:t>
        </w:r>
      </w:hyperlink>
      <w:r>
        <w:rPr>
          <w:rStyle w:val="s3"/>
        </w:rPr>
        <w:t xml:space="preserve">); 2015.02.08. № 343-V ҚР </w:t>
      </w:r>
      <w:hyperlink r:id="rId45" w:anchor="sub_id=900" w:history="1">
        <w:r>
          <w:rPr>
            <w:rStyle w:val="a4"/>
            <w:i/>
            <w:iCs/>
          </w:rPr>
          <w:t>Заңымен</w:t>
        </w:r>
      </w:hyperlink>
      <w:r>
        <w:rPr>
          <w:rStyle w:val="s3"/>
        </w:rPr>
        <w:t xml:space="preserve"> (2016 ж. 20 сәуірден бастап қолданысқа енгізілді) (</w:t>
      </w:r>
      <w:hyperlink r:id="rId46" w:anchor="sub_id=100000" w:history="1">
        <w:r>
          <w:rPr>
            <w:rStyle w:val="a4"/>
            <w:i/>
            <w:iCs/>
          </w:rPr>
          <w:t>бұр.ред.қара</w:t>
        </w:r>
      </w:hyperlink>
      <w:r>
        <w:rPr>
          <w:rStyle w:val="s3"/>
        </w:rPr>
        <w:t>); 2019.03.07. № 262</w:t>
      </w:r>
      <w:r>
        <w:rPr>
          <w:rStyle w:val="s3"/>
        </w:rPr>
        <w:t xml:space="preserve">-VІ ҚР </w:t>
      </w:r>
      <w:hyperlink r:id="rId47" w:anchor="sub_id=1710" w:history="1">
        <w:r>
          <w:rPr>
            <w:rStyle w:val="a4"/>
            <w:i/>
            <w:iCs/>
          </w:rPr>
          <w:t>Заңымен</w:t>
        </w:r>
      </w:hyperlink>
      <w:r>
        <w:rPr>
          <w:rStyle w:val="s3"/>
        </w:rPr>
        <w:t xml:space="preserve"> (2020 ж. 1 қаңтардан бастап қолданысқа енгізілді) (</w:t>
      </w:r>
      <w:hyperlink r:id="rId48" w:anchor="sub_id=100000" w:history="1">
        <w:r>
          <w:rPr>
            <w:rStyle w:val="a4"/>
            <w:i/>
            <w:iCs/>
          </w:rPr>
          <w:t>бұр. ред. қара</w:t>
        </w:r>
      </w:hyperlink>
      <w:r>
        <w:rPr>
          <w:rStyle w:val="s3"/>
        </w:rPr>
        <w:t>) 10-бап ө</w:t>
      </w:r>
      <w:r>
        <w:rPr>
          <w:rStyle w:val="s3"/>
        </w:rPr>
        <w:t xml:space="preserve">згертілді </w:t>
      </w:r>
    </w:p>
    <w:p w:rsidR="00000000" w:rsidRDefault="007E3727">
      <w:pPr>
        <w:pStyle w:val="pj"/>
        <w:ind w:left="1200" w:hanging="800"/>
      </w:pPr>
      <w:r>
        <w:rPr>
          <w:rStyle w:val="s1"/>
        </w:rPr>
        <w:t xml:space="preserve">10-бап. Лизинг қызметiн лицензиялау </w:t>
      </w:r>
    </w:p>
    <w:p w:rsidR="00000000" w:rsidRDefault="007E3727">
      <w:pPr>
        <w:pStyle w:val="pj"/>
      </w:pPr>
      <w:r>
        <w:rPr>
          <w:rStyle w:val="s0"/>
        </w:rPr>
        <w:t>Қазақстан</w:t>
      </w:r>
      <w:r>
        <w:rPr>
          <w:rStyle w:val="s0"/>
        </w:rPr>
        <w:t xml:space="preserve"> Республикасының заңнамалық актілерінде көзделген жағдайларда лизинг беруші ретінде банктердің</w:t>
      </w:r>
      <w:r>
        <w:t xml:space="preserve"> лизинг қызметiн лицензиялауды </w:t>
      </w:r>
      <w:r>
        <w:rPr>
          <w:rStyle w:val="s0"/>
        </w:rPr>
        <w:t>қаржы</w:t>
      </w:r>
      <w:r>
        <w:rPr>
          <w:rStyle w:val="s0"/>
        </w:rPr>
        <w:t xml:space="preserve"> нарығы мен қаржы ұйымдарын реттеу, бақылау және қадағалау жөніндегі </w:t>
      </w:r>
      <w:r>
        <w:rPr>
          <w:rStyle w:val="s0"/>
        </w:rPr>
        <w:t xml:space="preserve">уәкілетті орган </w:t>
      </w:r>
      <w:r>
        <w:t xml:space="preserve">жүргiзедi. </w:t>
      </w:r>
    </w:p>
    <w:p w:rsidR="00000000" w:rsidRDefault="007E3727">
      <w:pPr>
        <w:pStyle w:val="pj"/>
      </w:pPr>
      <w:r>
        <w:rPr>
          <w:rStyle w:val="s0"/>
        </w:rPr>
        <w:t>Өзге</w:t>
      </w:r>
      <w:r>
        <w:rPr>
          <w:rStyle w:val="s0"/>
        </w:rPr>
        <w:t xml:space="preserve"> заңды тұлғалар және дара кәсiпкерлер болып табылатын жеке тұлғалар «Рұқсаттар және хабарламалар туралы» Қазақстан Республикасының </w:t>
      </w:r>
      <w:hyperlink r:id="rId49" w:history="1">
        <w:r>
          <w:rPr>
            <w:rStyle w:val="a4"/>
          </w:rPr>
          <w:t>Заңында</w:t>
        </w:r>
      </w:hyperlink>
      <w:r>
        <w:rPr>
          <w:rStyle w:val="s0"/>
        </w:rPr>
        <w:t xml:space="preserve"> белгіленген тәртіппе</w:t>
      </w:r>
      <w:r>
        <w:rPr>
          <w:rStyle w:val="s0"/>
        </w:rPr>
        <w:t>н қаржы мониторингі жөніндегі уәкілетті органға қызметінің басталғандығы туралы хабарлама жібергеннен кейін лизинг берушi ретiнде лизинг қызметiн лицензиясыз жүзеге асырады.</w:t>
      </w:r>
    </w:p>
    <w:p w:rsidR="00000000" w:rsidRDefault="007E3727">
      <w:pPr>
        <w:pStyle w:val="pj"/>
      </w:pPr>
      <w:r>
        <w:rPr>
          <w:rStyle w:val="s0"/>
        </w:rPr>
        <w:t> </w:t>
      </w:r>
    </w:p>
    <w:p w:rsidR="00000000" w:rsidRDefault="007E3727">
      <w:pPr>
        <w:pStyle w:val="pj"/>
      </w:pPr>
      <w:r>
        <w:rPr>
          <w:rStyle w:val="s0"/>
        </w:rPr>
        <w:t> </w:t>
      </w:r>
    </w:p>
    <w:p w:rsidR="00000000" w:rsidRDefault="007E3727">
      <w:pPr>
        <w:pStyle w:val="pc"/>
        <w:spacing w:after="240"/>
      </w:pPr>
      <w:bookmarkStart w:id="13" w:name="SUB110000"/>
      <w:bookmarkEnd w:id="13"/>
      <w:r>
        <w:rPr>
          <w:rStyle w:val="s1"/>
        </w:rPr>
        <w:t>2-тарау. Лизингтік қатынастардың құқықтық негіздері</w:t>
      </w:r>
    </w:p>
    <w:p w:rsidR="00000000" w:rsidRDefault="007E3727">
      <w:pPr>
        <w:pStyle w:val="pji"/>
      </w:pPr>
      <w:r>
        <w:rPr>
          <w:rStyle w:val="s3"/>
        </w:rPr>
        <w:t>ҚР</w:t>
      </w:r>
      <w:r>
        <w:rPr>
          <w:rStyle w:val="s3"/>
        </w:rPr>
        <w:t xml:space="preserve"> 10.03.04 ж. № 532-II </w:t>
      </w:r>
      <w:hyperlink r:id="rId50" w:anchor="sub_id=307" w:history="1">
        <w:r>
          <w:rPr>
            <w:rStyle w:val="a4"/>
            <w:i/>
            <w:iCs/>
          </w:rPr>
          <w:t>Заңымен</w:t>
        </w:r>
      </w:hyperlink>
      <w:r>
        <w:rPr>
          <w:rStyle w:val="s3"/>
        </w:rPr>
        <w:t xml:space="preserve"> 11-бап өзгертілді (бұр. </w:t>
      </w:r>
      <w:hyperlink r:id="rId51" w:anchor="sub_id=110000" w:history="1">
        <w:r>
          <w:rPr>
            <w:rStyle w:val="a4"/>
            <w:i/>
            <w:iCs/>
          </w:rPr>
          <w:t>ред.</w:t>
        </w:r>
      </w:hyperlink>
      <w:r>
        <w:rPr>
          <w:rStyle w:val="s3"/>
        </w:rPr>
        <w:t xml:space="preserve"> қара) </w:t>
      </w:r>
    </w:p>
    <w:p w:rsidR="00000000" w:rsidRDefault="007E3727">
      <w:pPr>
        <w:pStyle w:val="pj"/>
        <w:ind w:left="1200" w:hanging="800"/>
      </w:pPr>
      <w:r>
        <w:rPr>
          <w:rStyle w:val="s1"/>
        </w:rPr>
        <w:t>11-бап. Лизинг берушiнiң құқықтары мен мiндеттерi</w:t>
      </w:r>
      <w:r>
        <w:rPr>
          <w:rStyle w:val="s1"/>
        </w:rPr>
        <w:t xml:space="preserve"> </w:t>
      </w:r>
    </w:p>
    <w:p w:rsidR="00000000" w:rsidRDefault="007E3727">
      <w:pPr>
        <w:pStyle w:val="pj"/>
      </w:pPr>
      <w:r>
        <w:t xml:space="preserve">1. Лизинг берушi: </w:t>
      </w:r>
    </w:p>
    <w:p w:rsidR="00000000" w:rsidRDefault="007E3727">
      <w:pPr>
        <w:pStyle w:val="pj"/>
      </w:pPr>
      <w:r>
        <w:t xml:space="preserve">1) өзiне тиесiлi төленбеген лизинг төлемдерiн, сондай-ақ шығынның орнын толтыруды талап етуге; </w:t>
      </w:r>
    </w:p>
    <w:p w:rsidR="00000000" w:rsidRDefault="007E3727">
      <w:pPr>
        <w:pStyle w:val="pj"/>
      </w:pPr>
      <w:r>
        <w:t xml:space="preserve">2) лизинг шартына сәйкес лизинг алушының лизинг шартының талаптарын орындауына бақылау жасауға; </w:t>
      </w:r>
    </w:p>
    <w:p w:rsidR="00000000" w:rsidRDefault="007E3727">
      <w:pPr>
        <w:pStyle w:val="pj"/>
      </w:pPr>
      <w:r>
        <w:t>3) лизинг алушы лизинг нысанасын қайтару ж</w:t>
      </w:r>
      <w:r>
        <w:t>өніндегі</w:t>
      </w:r>
      <w:r>
        <w:t xml:space="preserve"> мiндеттемелерiн бұзған жағдайда мерзiмi кешiктiрiлген уақытқа төлем жасауды және шығынның орнын толтыруды талап етуге; </w:t>
      </w:r>
    </w:p>
    <w:p w:rsidR="00000000" w:rsidRDefault="007E3727">
      <w:pPr>
        <w:pStyle w:val="pj"/>
      </w:pPr>
      <w:r>
        <w:t xml:space="preserve">4) Қазақстан Республикасының заңдарында көзделген жағдайларда лизинг алушыдан лизинг нысанасын талап етуге құқылы. </w:t>
      </w:r>
    </w:p>
    <w:p w:rsidR="00000000" w:rsidRDefault="007E3727">
      <w:pPr>
        <w:pStyle w:val="pj"/>
      </w:pPr>
      <w:bookmarkStart w:id="14" w:name="SUB110200"/>
      <w:bookmarkEnd w:id="14"/>
      <w:r>
        <w:t>2. Лизинг б</w:t>
      </w:r>
      <w:r>
        <w:t xml:space="preserve">ерушi: </w:t>
      </w:r>
    </w:p>
    <w:p w:rsidR="00000000" w:rsidRDefault="007E3727">
      <w:pPr>
        <w:pStyle w:val="pj"/>
      </w:pPr>
      <w:r>
        <w:t xml:space="preserve">1) лизинг алушымен келісілген лизинг нысанасын лизинг шартының талаптарымен лизинг алушыға беру үшiн оны сатушыдан өз меншiгiне сатып алуға; </w:t>
      </w:r>
    </w:p>
    <w:p w:rsidR="00000000" w:rsidRDefault="007E3727">
      <w:pPr>
        <w:pStyle w:val="pj"/>
      </w:pPr>
      <w:r>
        <w:t>2) сатып алу-сату шартын жасаған кезде лизинг нысанасы белгiлi бiр лизинг алушыға (сублизинг алушыға) лизи</w:t>
      </w:r>
      <w:r>
        <w:t xml:space="preserve">нгке беруге арналғаны туралы сатушыға жазбаша хабарлауға; </w:t>
      </w:r>
    </w:p>
    <w:p w:rsidR="00000000" w:rsidRDefault="007E3727">
      <w:pPr>
        <w:pStyle w:val="pj"/>
      </w:pPr>
      <w:r>
        <w:t>2-1) лизинг нысанасы жаңа лизинг алушының иеленуi мен пайдалануына берiлгенi (қайталама лизинг, сублизинг, мiндеттемедегi тұлғалардың өзгеруi) туралы осындай берiлу кезiнен бастап бiр ай мерзiмде Қ</w:t>
      </w:r>
      <w:r>
        <w:t xml:space="preserve">азақстан Республикасының заңдарында көзделген негiздер бойынша сатушыны жазбаша хабардар етуге; </w:t>
      </w:r>
    </w:p>
    <w:p w:rsidR="00000000" w:rsidRDefault="007E3727">
      <w:pPr>
        <w:pStyle w:val="pji"/>
      </w:pPr>
      <w:r>
        <w:rPr>
          <w:rStyle w:val="s3"/>
        </w:rPr>
        <w:t xml:space="preserve">2015.02.08. № 343-V ҚР </w:t>
      </w:r>
      <w:hyperlink r:id="rId52" w:anchor="sub_id=900" w:history="1">
        <w:r>
          <w:rPr>
            <w:rStyle w:val="a4"/>
            <w:i/>
            <w:iCs/>
          </w:rPr>
          <w:t>Заңымен</w:t>
        </w:r>
      </w:hyperlink>
      <w:r>
        <w:rPr>
          <w:rStyle w:val="s3"/>
        </w:rPr>
        <w:t xml:space="preserve"> 3) тармақша өзгертілді (2016 ж. 20 сәуірден бас</w:t>
      </w:r>
      <w:r>
        <w:rPr>
          <w:rStyle w:val="s3"/>
        </w:rPr>
        <w:t>тап қолданысқа енгізілді) (</w:t>
      </w:r>
      <w:hyperlink r:id="rId53" w:anchor="sub_id=110200" w:history="1">
        <w:r>
          <w:rPr>
            <w:rStyle w:val="a4"/>
            <w:i/>
            <w:iCs/>
          </w:rPr>
          <w:t>бұр.ред.қара</w:t>
        </w:r>
      </w:hyperlink>
      <w:r>
        <w:rPr>
          <w:rStyle w:val="s3"/>
        </w:rPr>
        <w:t xml:space="preserve">) </w:t>
      </w:r>
    </w:p>
    <w:p w:rsidR="00000000" w:rsidRDefault="007E3727">
      <w:pPr>
        <w:pStyle w:val="pj"/>
      </w:pPr>
      <w:r>
        <w:t xml:space="preserve">3) лизинг нысанасын лизинг алушыға лизинг шартында келісілген талаптармен </w:t>
      </w:r>
      <w:r>
        <w:rPr>
          <w:rStyle w:val="s0"/>
        </w:rPr>
        <w:t>беруге;</w:t>
      </w:r>
    </w:p>
    <w:p w:rsidR="00000000" w:rsidRDefault="007E3727">
      <w:pPr>
        <w:pStyle w:val="pji"/>
      </w:pPr>
      <w:r>
        <w:rPr>
          <w:rStyle w:val="s3"/>
        </w:rPr>
        <w:t xml:space="preserve">2015.02.08. № 343-V ҚР </w:t>
      </w:r>
      <w:hyperlink r:id="rId54" w:anchor="sub_id=900" w:history="1">
        <w:r>
          <w:rPr>
            <w:rStyle w:val="a4"/>
            <w:i/>
            <w:iCs/>
          </w:rPr>
          <w:t>Заңымен</w:t>
        </w:r>
      </w:hyperlink>
      <w:r>
        <w:rPr>
          <w:rStyle w:val="s3"/>
        </w:rPr>
        <w:t xml:space="preserve"> 4) тармақшамен толықтырылды (2016 ж. 20 сәуірден бастап қолданысқа енгізілді) </w:t>
      </w:r>
    </w:p>
    <w:p w:rsidR="00000000" w:rsidRDefault="007E3727">
      <w:pPr>
        <w:pStyle w:val="pj"/>
      </w:pPr>
      <w:r>
        <w:rPr>
          <w:rStyle w:val="s0"/>
        </w:rPr>
        <w:t>4) қаржы мониторингі жөніндегі уәкілетті органға «Қылмыстық жолмен алынған кірістерді за</w:t>
      </w:r>
      <w:r>
        <w:rPr>
          <w:rStyle w:val="s0"/>
        </w:rPr>
        <w:t>ңдастыруға</w:t>
      </w:r>
      <w:r>
        <w:rPr>
          <w:rStyle w:val="s0"/>
        </w:rPr>
        <w:t xml:space="preserve"> (жылыстатуға) және терроризмді қаржыландыруға қарсы іс-қимыл туралы» Қазақстан Республикасының </w:t>
      </w:r>
      <w:hyperlink r:id="rId55" w:history="1">
        <w:r>
          <w:rPr>
            <w:rStyle w:val="a4"/>
          </w:rPr>
          <w:t>Заңына</w:t>
        </w:r>
      </w:hyperlink>
      <w:r>
        <w:rPr>
          <w:rStyle w:val="s0"/>
        </w:rPr>
        <w:t xml:space="preserve"> сәйкес мәліметтер мен ақпаратты хабарлауға міндетті.</w:t>
      </w:r>
    </w:p>
    <w:p w:rsidR="00000000" w:rsidRDefault="007E3727">
      <w:pPr>
        <w:pStyle w:val="pj"/>
        <w:spacing w:after="240"/>
      </w:pPr>
      <w:r>
        <w:t>3. Лизинг шартында лизинг</w:t>
      </w:r>
      <w:r>
        <w:t xml:space="preserve"> берушінiң Қазақстан Республикасының заң актілеріне қайшы келмейтiн басқа да құқықтары мен мiндеттерi көзделуi мүмкiн.</w:t>
      </w:r>
    </w:p>
    <w:p w:rsidR="00000000" w:rsidRDefault="007E3727">
      <w:pPr>
        <w:pStyle w:val="pji"/>
      </w:pPr>
      <w:bookmarkStart w:id="15" w:name="SUB120000"/>
      <w:bookmarkEnd w:id="15"/>
      <w:r>
        <w:rPr>
          <w:rStyle w:val="s3"/>
        </w:rPr>
        <w:t>ҚР</w:t>
      </w:r>
      <w:r>
        <w:rPr>
          <w:rStyle w:val="s3"/>
        </w:rPr>
        <w:t xml:space="preserve"> 10.03.04 ж. № 532-II </w:t>
      </w:r>
      <w:hyperlink r:id="rId56" w:anchor="sub_id=308" w:history="1">
        <w:r>
          <w:rPr>
            <w:rStyle w:val="a4"/>
            <w:i/>
            <w:iCs/>
          </w:rPr>
          <w:t>Заңымен</w:t>
        </w:r>
      </w:hyperlink>
      <w:r>
        <w:rPr>
          <w:rStyle w:val="s3"/>
        </w:rPr>
        <w:t xml:space="preserve"> 12-бап өзгертілді (бұр. </w:t>
      </w:r>
      <w:hyperlink r:id="rId57" w:anchor="sub_id=120000" w:history="1">
        <w:r>
          <w:rPr>
            <w:rStyle w:val="a4"/>
            <w:i/>
            <w:iCs/>
          </w:rPr>
          <w:t>ред.</w:t>
        </w:r>
      </w:hyperlink>
      <w:r>
        <w:rPr>
          <w:rStyle w:val="s3"/>
        </w:rPr>
        <w:t xml:space="preserve"> қара) </w:t>
      </w:r>
    </w:p>
    <w:p w:rsidR="00000000" w:rsidRDefault="007E3727">
      <w:pPr>
        <w:pStyle w:val="pj"/>
        <w:ind w:left="1200" w:hanging="800"/>
      </w:pPr>
      <w:r>
        <w:rPr>
          <w:rStyle w:val="s1"/>
        </w:rPr>
        <w:t xml:space="preserve">12-бап. Лизинг алушының құқықтары мен мiндеттерi </w:t>
      </w:r>
    </w:p>
    <w:p w:rsidR="00000000" w:rsidRDefault="007E3727">
      <w:pPr>
        <w:pStyle w:val="pj"/>
      </w:pPr>
      <w:r>
        <w:t xml:space="preserve">1. Лизинг алушы: </w:t>
      </w:r>
    </w:p>
    <w:p w:rsidR="00000000" w:rsidRDefault="007E3727">
      <w:pPr>
        <w:pStyle w:val="pj"/>
      </w:pPr>
      <w:r>
        <w:t xml:space="preserve">1) лизинг нысанасын лизинг шартының талаптарымен иеленуге және пайдалануға; </w:t>
      </w:r>
    </w:p>
    <w:p w:rsidR="00000000" w:rsidRDefault="007E3727">
      <w:pPr>
        <w:pStyle w:val="pj"/>
      </w:pPr>
      <w:r>
        <w:t>2) лизинг нысан</w:t>
      </w:r>
      <w:r>
        <w:t xml:space="preserve">асының сапасына және жиынтықтылығына, оны жеткiзу мерзiмiне қатысты және сатушы мен лизинг берушi арасында жасалған шарт тиісті дәрежеде орындалмаған басқа да жағдайларда сатушыға талап қоюға; </w:t>
      </w:r>
    </w:p>
    <w:p w:rsidR="00000000" w:rsidRDefault="007E3727">
      <w:pPr>
        <w:pStyle w:val="pj"/>
      </w:pPr>
      <w:r>
        <w:t>3) егер лизинг шартында өзгеше белгiленбесе, лизинг беруші лиз</w:t>
      </w:r>
      <w:r>
        <w:t xml:space="preserve">инг шартының талаптарын елеулi түрде бұзған жағдайда лизинг берушi лизинг шарты бойынша лизинг алушы алдындағы өз мiндеттемелерiн орындағанға дейiн төленуге тиiстi лизинг төлемдерiн тоқтата тұруға; </w:t>
      </w:r>
    </w:p>
    <w:p w:rsidR="00000000" w:rsidRDefault="007E3727">
      <w:pPr>
        <w:pStyle w:val="pj"/>
      </w:pPr>
      <w:r>
        <w:t>4) егер лизинг шартында өзгеше белгiленбесе, лизинг беруш</w:t>
      </w:r>
      <w:r>
        <w:t xml:space="preserve">i лизинг шартын бiржақты тоқтатқан жағдайда, ол аванс ретiнде төлеген лизинг төлемдерiн керi қайтаруды талап етуге; </w:t>
      </w:r>
    </w:p>
    <w:p w:rsidR="00000000" w:rsidRDefault="007E3727">
      <w:pPr>
        <w:pStyle w:val="pj"/>
      </w:pPr>
      <w:r>
        <w:t>5) егер лизинг шартында өзгеше белгiленбесе, лизинг нысанасы жеткiзiп берiлмеген, мерзiмi едәуiр өткiзiлiп жеткiзiлiп берiлген немесе лизин</w:t>
      </w:r>
      <w:r>
        <w:t>г нысанасы мақсаты бойынша пайдалануға кедергі келтiретiн кемшiлiктерi жойылмай жеткiзiп берiлген жағдайларда, лизинг алушының сатушыны және лизинг нысанасын таңдау жағдайын қоспағанда, лизинг нысанасынан бас тартуға не лизинг нысанасын ауыстыруды талап ет</w:t>
      </w:r>
      <w:r>
        <w:t xml:space="preserve">уге, лизинг шартын бұзуға; </w:t>
      </w:r>
    </w:p>
    <w:p w:rsidR="00000000" w:rsidRDefault="007E3727">
      <w:pPr>
        <w:pStyle w:val="pj"/>
      </w:pPr>
      <w:r>
        <w:t xml:space="preserve">6) лизинг берушi лизинг шартының талаптарын орындамаса не тиiстi дәрежеде орындамаса, залалдың орнын толтыруды талап етуге; </w:t>
      </w:r>
    </w:p>
    <w:p w:rsidR="00000000" w:rsidRDefault="007E3727">
      <w:pPr>
        <w:pStyle w:val="pj"/>
      </w:pPr>
      <w:r>
        <w:t xml:space="preserve">7) егер лизинг шартында өзгеше белгiленбесе, егер лизинг алушы жауап бермейтiн жағдаяттарға байланысты </w:t>
      </w:r>
      <w:r>
        <w:t xml:space="preserve">лизинг шартында көзделген пайдалану талаптары елеулi түрде нашарлап кетсе, лизинг сомалары мен лизинг төлемдерiн тиiсiнше азайтуды талап етуге құқылы. </w:t>
      </w:r>
    </w:p>
    <w:p w:rsidR="00000000" w:rsidRDefault="007E3727">
      <w:pPr>
        <w:pStyle w:val="pj"/>
      </w:pPr>
      <w:r>
        <w:t xml:space="preserve">2. Лизинг алушы: </w:t>
      </w:r>
    </w:p>
    <w:p w:rsidR="00000000" w:rsidRDefault="007E3727">
      <w:pPr>
        <w:pStyle w:val="pj"/>
      </w:pPr>
      <w:r>
        <w:t xml:space="preserve">1) лизинг нысанасын лизинг шартында көзделген тәртiппен қабылдауға; </w:t>
      </w:r>
    </w:p>
    <w:p w:rsidR="00000000" w:rsidRDefault="007E3727">
      <w:pPr>
        <w:pStyle w:val="pj"/>
      </w:pPr>
      <w:r>
        <w:t>2) лизинг төлемде</w:t>
      </w:r>
      <w:r>
        <w:t xml:space="preserve">рiн дер кезiнде төлеп тұруға; </w:t>
      </w:r>
    </w:p>
    <w:p w:rsidR="00000000" w:rsidRDefault="007E3727">
      <w:pPr>
        <w:pStyle w:val="pj"/>
      </w:pPr>
      <w:r>
        <w:t xml:space="preserve">3) лизинг нысанасын лизинг шартына сәйкес оның мақсатына сәйкес пайдалануға; </w:t>
      </w:r>
    </w:p>
    <w:p w:rsidR="00000000" w:rsidRDefault="007E3727">
      <w:pPr>
        <w:pStyle w:val="pj"/>
      </w:pPr>
      <w:r>
        <w:t>4) лизинг нысанасындағы қалыпты тозуды және тараптар келісіп алған өзгерiстердi ескере отырып, лизинг берушi лизинг нысанасын оған қандай күйде бер</w:t>
      </w:r>
      <w:r>
        <w:t xml:space="preserve">се, сондай күйiнде күтiп ұстауға; </w:t>
      </w:r>
    </w:p>
    <w:p w:rsidR="00000000" w:rsidRDefault="007E3727">
      <w:pPr>
        <w:pStyle w:val="pj"/>
      </w:pPr>
      <w:r>
        <w:t>5) егер лизинг шартында немесе заң актілерінде өзгеше көзделмеген болса, лизинг нысанасын өз есебiнен күтiп ұстауға (оның iшiнде лизинг нысанасына байланысты қажетті коммуналдық төлемдерді жасауға) және оған техникалық қы</w:t>
      </w:r>
      <w:r>
        <w:t xml:space="preserve">змет көрсетуге, оның ағымдағы жөндеуiн жүзеге асыруға; </w:t>
      </w:r>
    </w:p>
    <w:p w:rsidR="00000000" w:rsidRDefault="007E3727">
      <w:pPr>
        <w:pStyle w:val="pj"/>
      </w:pPr>
      <w:r>
        <w:t xml:space="preserve">6) егер шартта және Қазақстан Республикасының заңдарында өзгеше көзделмеген болса, лизинг берушiнiң лизинг нысанасына қол жеткiзуiн қамтамасыз етуге мiндеттi. </w:t>
      </w:r>
    </w:p>
    <w:p w:rsidR="00000000" w:rsidRDefault="007E3727">
      <w:pPr>
        <w:pStyle w:val="pj"/>
        <w:spacing w:after="240"/>
      </w:pPr>
      <w:r>
        <w:t>3. Лизинг шартында лизинг алушының Қазақ</w:t>
      </w:r>
      <w:r>
        <w:t>стан Республикасының заң актілеріне қайшы келмейтiн басқа да құқықтары мен мiндеттерi көзделуi мүмкiн.</w:t>
      </w:r>
    </w:p>
    <w:p w:rsidR="00000000" w:rsidRDefault="007E3727">
      <w:pPr>
        <w:pStyle w:val="pji"/>
      </w:pPr>
      <w:bookmarkStart w:id="16" w:name="SUB130000"/>
      <w:bookmarkEnd w:id="16"/>
      <w:r>
        <w:rPr>
          <w:rStyle w:val="s3"/>
        </w:rPr>
        <w:t>ҚР</w:t>
      </w:r>
      <w:r>
        <w:rPr>
          <w:rStyle w:val="s3"/>
        </w:rPr>
        <w:t xml:space="preserve"> 10.03.04 ж. № 532-II </w:t>
      </w:r>
      <w:hyperlink r:id="rId58" w:anchor="sub_id=309" w:history="1">
        <w:r>
          <w:rPr>
            <w:rStyle w:val="a4"/>
            <w:i/>
            <w:iCs/>
          </w:rPr>
          <w:t>Заңымен</w:t>
        </w:r>
      </w:hyperlink>
      <w:r>
        <w:rPr>
          <w:rStyle w:val="s3"/>
        </w:rPr>
        <w:t xml:space="preserve"> 13-бап өзгертілді (бұр. </w:t>
      </w:r>
      <w:hyperlink r:id="rId59" w:anchor="sub_id=130000" w:history="1">
        <w:r>
          <w:rPr>
            <w:rStyle w:val="a4"/>
            <w:i/>
            <w:iCs/>
          </w:rPr>
          <w:t>ред.</w:t>
        </w:r>
      </w:hyperlink>
      <w:r>
        <w:rPr>
          <w:rStyle w:val="s3"/>
        </w:rPr>
        <w:t xml:space="preserve"> қара) </w:t>
      </w:r>
    </w:p>
    <w:p w:rsidR="00000000" w:rsidRDefault="007E3727">
      <w:pPr>
        <w:pStyle w:val="pj"/>
        <w:ind w:left="1200" w:hanging="800"/>
      </w:pPr>
      <w:r>
        <w:rPr>
          <w:rStyle w:val="s1"/>
        </w:rPr>
        <w:t xml:space="preserve">13-бап. Сатушының құқықтары мен мiндеттерi </w:t>
      </w:r>
    </w:p>
    <w:p w:rsidR="00000000" w:rsidRDefault="007E3727">
      <w:pPr>
        <w:pStyle w:val="pj"/>
      </w:pPr>
      <w:r>
        <w:t xml:space="preserve">Сатушының құқықтары мен мiндеттерi Қазақстан Республикасының заңдарына және сатып алу-сату шартына сәйкес белгіленеді. </w:t>
      </w:r>
    </w:p>
    <w:p w:rsidR="00000000" w:rsidRDefault="007E3727">
      <w:pPr>
        <w:pStyle w:val="pj"/>
        <w:spacing w:after="240"/>
      </w:pPr>
      <w:r>
        <w:t>Лизинг шарты</w:t>
      </w:r>
      <w:r>
        <w:t xml:space="preserve"> лизинг берушiнiң, лизинг алушының және сатушының қатысуымен жасалған жағдайда сатушының құқықтары мен мiндеттерi лизинг шартына сәйкес белгiленедi.</w:t>
      </w:r>
    </w:p>
    <w:p w:rsidR="00000000" w:rsidRDefault="007E3727">
      <w:pPr>
        <w:pStyle w:val="pji"/>
      </w:pPr>
      <w:bookmarkStart w:id="17" w:name="SUB140000"/>
      <w:bookmarkEnd w:id="17"/>
      <w:r>
        <w:rPr>
          <w:rStyle w:val="s3"/>
        </w:rPr>
        <w:t>ҚР</w:t>
      </w:r>
      <w:r>
        <w:rPr>
          <w:rStyle w:val="s3"/>
        </w:rPr>
        <w:t xml:space="preserve"> 10.03.04 ж. № 532-II </w:t>
      </w:r>
      <w:hyperlink r:id="rId60" w:anchor="sub_id=310" w:history="1">
        <w:r>
          <w:rPr>
            <w:rStyle w:val="a4"/>
            <w:i/>
            <w:iCs/>
          </w:rPr>
          <w:t>За</w:t>
        </w:r>
        <w:r>
          <w:rPr>
            <w:rStyle w:val="a4"/>
            <w:i/>
            <w:iCs/>
          </w:rPr>
          <w:t>ңымен</w:t>
        </w:r>
      </w:hyperlink>
      <w:r>
        <w:rPr>
          <w:rStyle w:val="s3"/>
        </w:rPr>
        <w:t xml:space="preserve"> 14-бап өзгертілді (бұр. </w:t>
      </w:r>
      <w:hyperlink r:id="rId61" w:anchor="sub_id=140000" w:history="1">
        <w:r>
          <w:rPr>
            <w:rStyle w:val="a4"/>
            <w:i/>
            <w:iCs/>
          </w:rPr>
          <w:t>ред.</w:t>
        </w:r>
      </w:hyperlink>
      <w:r>
        <w:rPr>
          <w:rStyle w:val="s3"/>
        </w:rPr>
        <w:t xml:space="preserve"> қара) </w:t>
      </w:r>
    </w:p>
    <w:p w:rsidR="00000000" w:rsidRDefault="007E3727">
      <w:pPr>
        <w:pStyle w:val="pj"/>
        <w:ind w:left="1200" w:hanging="800"/>
      </w:pPr>
      <w:r>
        <w:rPr>
          <w:rStyle w:val="s1"/>
        </w:rPr>
        <w:t xml:space="preserve">14-бап. Лизингке қатысушылардың жауапкершiлiгi </w:t>
      </w:r>
    </w:p>
    <w:p w:rsidR="00000000" w:rsidRDefault="007E3727">
      <w:pPr>
        <w:pStyle w:val="pj"/>
      </w:pPr>
      <w:r>
        <w:t xml:space="preserve">1. Лизинг берушiнiң, лизинг алушының және сатушының жауапкершiлiгi лизинг шартында, сатып алу-сату шартында және Қазақстан Республикасының заң актілерінде белгiленедi. </w:t>
      </w:r>
    </w:p>
    <w:p w:rsidR="00000000" w:rsidRDefault="007E3727">
      <w:pPr>
        <w:pStyle w:val="pj"/>
      </w:pPr>
      <w:r>
        <w:t>2. Лизинг нысанасын сатушы, сатушы мен лизинг берушiнiң арасында жасалған сатып алу-сат</w:t>
      </w:r>
      <w:r>
        <w:t>у шартын орындау жөнiнде, атап айтқанда, лизинг нысанасының сапасы мен жиынтықтылығына, оны беру мерзiмiне қатысты және сатушы шартты тиiстi дәрежеде орындамаған басқа да жағдайларда тiкелей лизинг алушының алдында жауапты болады. Бұл орайда лизинг алушы ө</w:t>
      </w:r>
      <w:r>
        <w:t>зi аталған лизинг нысанасын сатып алу-сату тарабы болғандағыдай, сатып алынған лизинг нысанасына ақы төлеу мiндетiн қоспағанда, сатып алушы үшiн Азаматтық кодексте көзделген құқықтарға ие болады және мiндеттеменi мойнына алады. Егер сатушы лизинг алушы қоя</w:t>
      </w:r>
      <w:r>
        <w:t xml:space="preserve">тын талаптармен келiсетiн болса, онда лизинг алушыға лизинг нысанасын беру шарттарының кез келген өзгерiстерi (жиынтықтамалығы, жеткiзiлу мерзiмi және т.б.) мiндеттi түрде лизинг берушiмен келісілуге тиiс. </w:t>
      </w:r>
    </w:p>
    <w:p w:rsidR="00000000" w:rsidRDefault="007E3727">
      <w:pPr>
        <w:pStyle w:val="pj"/>
      </w:pPr>
      <w:r>
        <w:t>Сатушымен арадағы қатынастарда лизинг алушы мен л</w:t>
      </w:r>
      <w:r>
        <w:t xml:space="preserve">изинг берушi ынтымақтас кредит берушiлер болады. </w:t>
      </w:r>
    </w:p>
    <w:p w:rsidR="00000000" w:rsidRDefault="007E3727">
      <w:pPr>
        <w:pStyle w:val="pj"/>
      </w:pPr>
      <w:r>
        <w:t>3. Егер лизинг шартында өзгеше көзделмеген болса, сатушыны таңдау құқығы лизинг берушiде болатын жағдайларды қоспағанда, лизинг берушi сатушының сатып алу-сату шартынан туындайтын талаптарды орындауы үшiн л</w:t>
      </w:r>
      <w:r>
        <w:t xml:space="preserve">изинг алушының алдында жауап бермейдi. Мұндай жағдайда лизинг алушы өз қалауы бойынша ортақ жауапкершiлiкте болатын тiкелей мүлiк сатушыға да, лизинг берушiге де сатып алу-сату шартынан туындайтын талаптарды қоюға құқылы. </w:t>
      </w:r>
    </w:p>
    <w:p w:rsidR="00000000" w:rsidRDefault="007E3727">
      <w:pPr>
        <w:pStyle w:val="pj"/>
        <w:spacing w:after="240"/>
      </w:pPr>
      <w:r>
        <w:t xml:space="preserve">4. Лизинг берушi осы Заңның </w:t>
      </w:r>
      <w:hyperlink w:anchor="sub110200" w:history="1">
        <w:r>
          <w:rPr>
            <w:rStyle w:val="a4"/>
          </w:rPr>
          <w:t>11-бабы 2-тармағының</w:t>
        </w:r>
      </w:hyperlink>
      <w:r>
        <w:t xml:space="preserve"> 2) және 2-1) тармақшаларына сәйкес сатушыға хабарлау жөніндегі мiндетiн бұзған жағдайда лизинг берушi сатып алу-сату шартынан туындайтын талаптарды сатушының орындауы үшiн лизинг алушының алдында толық жауапт</w:t>
      </w:r>
      <w:r>
        <w:t>ы болады.</w:t>
      </w:r>
    </w:p>
    <w:p w:rsidR="00000000" w:rsidRDefault="007E3727">
      <w:pPr>
        <w:pStyle w:val="pji"/>
      </w:pPr>
      <w:bookmarkStart w:id="18" w:name="SUB150000"/>
      <w:bookmarkEnd w:id="18"/>
      <w:r>
        <w:rPr>
          <w:rStyle w:val="s3"/>
        </w:rPr>
        <w:t>ҚР</w:t>
      </w:r>
      <w:r>
        <w:rPr>
          <w:rStyle w:val="s3"/>
        </w:rPr>
        <w:t xml:space="preserve"> 10.03.04 ж. № 532-II </w:t>
      </w:r>
      <w:hyperlink r:id="rId62" w:anchor="sub_id=311" w:history="1">
        <w:r>
          <w:rPr>
            <w:rStyle w:val="a4"/>
            <w:i/>
            <w:iCs/>
          </w:rPr>
          <w:t>Заңымен</w:t>
        </w:r>
      </w:hyperlink>
      <w:r>
        <w:rPr>
          <w:rStyle w:val="s3"/>
        </w:rPr>
        <w:t xml:space="preserve"> 15-бап өзгертілді (бұр. </w:t>
      </w:r>
      <w:hyperlink r:id="rId63" w:anchor="sub_id=150000" w:history="1">
        <w:r>
          <w:rPr>
            <w:rStyle w:val="a4"/>
            <w:i/>
            <w:iCs/>
          </w:rPr>
          <w:t>ред.</w:t>
        </w:r>
      </w:hyperlink>
      <w:r>
        <w:rPr>
          <w:rStyle w:val="s3"/>
        </w:rPr>
        <w:t xml:space="preserve"> қара) </w:t>
      </w:r>
    </w:p>
    <w:p w:rsidR="00000000" w:rsidRDefault="007E3727">
      <w:pPr>
        <w:pStyle w:val="pj"/>
        <w:ind w:left="1200" w:hanging="800"/>
      </w:pPr>
      <w:r>
        <w:rPr>
          <w:rStyle w:val="s1"/>
        </w:rPr>
        <w:t>15-бап. Лизин</w:t>
      </w:r>
      <w:r>
        <w:rPr>
          <w:rStyle w:val="s1"/>
        </w:rPr>
        <w:t xml:space="preserve">г шарты </w:t>
      </w:r>
    </w:p>
    <w:p w:rsidR="00000000" w:rsidRDefault="007E3727">
      <w:pPr>
        <w:pStyle w:val="pji"/>
      </w:pPr>
      <w:r>
        <w:rPr>
          <w:rStyle w:val="s3"/>
        </w:rPr>
        <w:t xml:space="preserve">2018.05.10. № 184-VІ ҚР </w:t>
      </w:r>
      <w:hyperlink r:id="rId64" w:anchor="sub_id=173" w:history="1">
        <w:r>
          <w:rPr>
            <w:rStyle w:val="a4"/>
            <w:i/>
            <w:iCs/>
          </w:rPr>
          <w:t>Заңымен</w:t>
        </w:r>
      </w:hyperlink>
      <w:r>
        <w:rPr>
          <w:rStyle w:val="s3"/>
        </w:rPr>
        <w:t xml:space="preserve"> 1-тармақ өзгертілді (</w:t>
      </w:r>
      <w:hyperlink r:id="rId65" w:anchor="sub_id=150000" w:history="1">
        <w:r>
          <w:rPr>
            <w:rStyle w:val="a4"/>
            <w:i/>
            <w:iCs/>
          </w:rPr>
          <w:t>бұр. ред. қара</w:t>
        </w:r>
      </w:hyperlink>
      <w:r>
        <w:rPr>
          <w:rStyle w:val="s3"/>
        </w:rPr>
        <w:t xml:space="preserve">) </w:t>
      </w:r>
    </w:p>
    <w:p w:rsidR="00000000" w:rsidRDefault="007E3727">
      <w:pPr>
        <w:pStyle w:val="pj"/>
      </w:pPr>
      <w:r>
        <w:t xml:space="preserve">1. Лизинг берушi лизинг шарты бойынша сатушыдан өз меншiгiне сатып алған және лизинг алушымен келісілген лизинг нысанасын төлемақысына лизинг алушының уақытша иеленуiне және пайдалануына беруге мiндеттенедi. </w:t>
      </w:r>
    </w:p>
    <w:p w:rsidR="00000000" w:rsidRDefault="007E3727">
      <w:pPr>
        <w:pStyle w:val="pj"/>
      </w:pPr>
      <w:r>
        <w:t>2. Лизинг шартының мынадай елеулi талаптары бол</w:t>
      </w:r>
      <w:r>
        <w:t xml:space="preserve">уы тиiс: </w:t>
      </w:r>
    </w:p>
    <w:p w:rsidR="00000000" w:rsidRDefault="007E3727">
      <w:pPr>
        <w:pStyle w:val="pj"/>
      </w:pPr>
      <w:r>
        <w:t xml:space="preserve">1) шарттың нысанасы; </w:t>
      </w:r>
    </w:p>
    <w:p w:rsidR="00000000" w:rsidRDefault="007E3727">
      <w:pPr>
        <w:pStyle w:val="pj"/>
      </w:pPr>
      <w:r>
        <w:t xml:space="preserve">2) сатушыны және лизинг нысанасын кiмнiң таңдап алғаны көрсетiлген лизинг нысанасын сатушының атауы; </w:t>
      </w:r>
    </w:p>
    <w:p w:rsidR="00000000" w:rsidRDefault="007E3727">
      <w:pPr>
        <w:pStyle w:val="pj"/>
      </w:pPr>
      <w:r>
        <w:t xml:space="preserve">3) лизинг нысанасын лизинг алушыға берудiң шарттары мен мерзiмi; </w:t>
      </w:r>
    </w:p>
    <w:p w:rsidR="00000000" w:rsidRDefault="007E3727">
      <w:pPr>
        <w:pStyle w:val="pj"/>
      </w:pPr>
      <w:r>
        <w:t xml:space="preserve">4) лизинг төлемдерiнiң мөлшерi мен кезеңдiлiгi; </w:t>
      </w:r>
    </w:p>
    <w:p w:rsidR="00000000" w:rsidRDefault="007E3727">
      <w:pPr>
        <w:pStyle w:val="pj"/>
      </w:pPr>
      <w:r>
        <w:t>5) лизи</w:t>
      </w:r>
      <w:r>
        <w:t xml:space="preserve">нг нысанасының құны; </w:t>
      </w:r>
    </w:p>
    <w:p w:rsidR="00000000" w:rsidRDefault="007E3727">
      <w:pPr>
        <w:pStyle w:val="pj"/>
      </w:pPr>
      <w:r>
        <w:t xml:space="preserve">6) шарттың қолданылу мерзiмi; </w:t>
      </w:r>
    </w:p>
    <w:p w:rsidR="00000000" w:rsidRDefault="007E3727">
      <w:pPr>
        <w:pStyle w:val="pj"/>
      </w:pPr>
      <w:r>
        <w:t xml:space="preserve">7) егер лизинг нысанасының лизинг алушының меншiгiне ауысуы шартта көзделген болса мұндай ауысудың шарттары; </w:t>
      </w:r>
    </w:p>
    <w:p w:rsidR="00000000" w:rsidRDefault="007E3727">
      <w:pPr>
        <w:pStyle w:val="pj"/>
      </w:pPr>
      <w:r>
        <w:t xml:space="preserve">8) лизинг нысанасының сипаттамасы; </w:t>
      </w:r>
    </w:p>
    <w:p w:rsidR="00000000" w:rsidRDefault="007E3727">
      <w:pPr>
        <w:pStyle w:val="pj"/>
      </w:pPr>
      <w:r>
        <w:t xml:space="preserve">9) </w:t>
      </w:r>
      <w:hyperlink r:id="rId66" w:anchor="sub_id=311" w:history="1">
        <w:r>
          <w:rPr>
            <w:rStyle w:val="a4"/>
          </w:rPr>
          <w:t>алынып тасталды</w:t>
        </w:r>
      </w:hyperlink>
      <w:r>
        <w:t xml:space="preserve"> </w:t>
      </w:r>
    </w:p>
    <w:p w:rsidR="00000000" w:rsidRDefault="007E3727">
      <w:pPr>
        <w:pStyle w:val="pj"/>
      </w:pPr>
      <w:r>
        <w:t xml:space="preserve">10) </w:t>
      </w:r>
      <w:hyperlink r:id="rId67" w:anchor="sub_id=311" w:history="1">
        <w:r>
          <w:rPr>
            <w:rStyle w:val="a4"/>
          </w:rPr>
          <w:t>алынып тасталды</w:t>
        </w:r>
      </w:hyperlink>
      <w:r>
        <w:t xml:space="preserve"> </w:t>
      </w:r>
    </w:p>
    <w:p w:rsidR="00000000" w:rsidRDefault="007E3727">
      <w:pPr>
        <w:pStyle w:val="pj"/>
      </w:pPr>
      <w:r>
        <w:t xml:space="preserve">11) </w:t>
      </w:r>
      <w:hyperlink r:id="rId68" w:anchor="sub_id=311" w:history="1">
        <w:r>
          <w:rPr>
            <w:rStyle w:val="a4"/>
          </w:rPr>
          <w:t>алынып тасталды</w:t>
        </w:r>
      </w:hyperlink>
      <w:r>
        <w:t xml:space="preserve"> </w:t>
      </w:r>
    </w:p>
    <w:p w:rsidR="00000000" w:rsidRDefault="007E3727">
      <w:pPr>
        <w:pStyle w:val="pj"/>
      </w:pPr>
      <w:r>
        <w:t xml:space="preserve">12) </w:t>
      </w:r>
      <w:hyperlink r:id="rId69" w:anchor="sub_id=311" w:history="1">
        <w:r>
          <w:rPr>
            <w:rStyle w:val="a4"/>
          </w:rPr>
          <w:t>алынып тасталды</w:t>
        </w:r>
      </w:hyperlink>
      <w:r>
        <w:t xml:space="preserve"> </w:t>
      </w:r>
    </w:p>
    <w:p w:rsidR="00000000" w:rsidRDefault="007E3727">
      <w:pPr>
        <w:pStyle w:val="pj"/>
      </w:pPr>
      <w:r>
        <w:t xml:space="preserve">13) </w:t>
      </w:r>
      <w:hyperlink r:id="rId70" w:anchor="sub_id=311" w:history="1">
        <w:r>
          <w:rPr>
            <w:rStyle w:val="a4"/>
          </w:rPr>
          <w:t>алынып тасталды</w:t>
        </w:r>
      </w:hyperlink>
      <w:r>
        <w:t xml:space="preserve"> </w:t>
      </w:r>
    </w:p>
    <w:p w:rsidR="00000000" w:rsidRDefault="007E3727">
      <w:pPr>
        <w:pStyle w:val="pj"/>
      </w:pPr>
      <w:r>
        <w:t>Осы талаптар болмаған жағдайда лизинг шарты жасалмаған болып</w:t>
      </w:r>
      <w:r>
        <w:t xml:space="preserve"> саналады. </w:t>
      </w:r>
    </w:p>
    <w:p w:rsidR="00000000" w:rsidRDefault="007E3727">
      <w:pPr>
        <w:pStyle w:val="pj"/>
      </w:pPr>
      <w:r>
        <w:t xml:space="preserve">3. </w:t>
      </w:r>
      <w:r>
        <w:rPr>
          <w:rStyle w:val="s0"/>
        </w:rPr>
        <w:t>Тараптардың келісімi бойынша лизинг шартына өзге де ережелер енгiзiлуi мүмкiн.</w:t>
      </w:r>
    </w:p>
    <w:p w:rsidR="00000000" w:rsidRDefault="007E3727">
      <w:pPr>
        <w:pStyle w:val="pji"/>
      </w:pPr>
      <w:r>
        <w:rPr>
          <w:rStyle w:val="s3"/>
        </w:rPr>
        <w:t xml:space="preserve">2017.27.02. № 49-VI ҚР </w:t>
      </w:r>
      <w:hyperlink r:id="rId71" w:anchor="sub_id=1915" w:history="1">
        <w:r>
          <w:rPr>
            <w:rStyle w:val="a4"/>
            <w:i/>
            <w:iCs/>
          </w:rPr>
          <w:t>Заңымен</w:t>
        </w:r>
      </w:hyperlink>
      <w:r>
        <w:rPr>
          <w:rStyle w:val="s3"/>
        </w:rPr>
        <w:t xml:space="preserve"> 4-тармақ жаңа редакцияда (</w:t>
      </w:r>
      <w:hyperlink r:id="rId72" w:anchor="sub_id=150400" w:history="1">
        <w:r>
          <w:rPr>
            <w:rStyle w:val="a4"/>
            <w:i/>
            <w:iCs/>
          </w:rPr>
          <w:t>бұр.ред.қара</w:t>
        </w:r>
      </w:hyperlink>
      <w:r>
        <w:rPr>
          <w:rStyle w:val="s3"/>
        </w:rPr>
        <w:t>)</w:t>
      </w:r>
    </w:p>
    <w:p w:rsidR="00000000" w:rsidRDefault="007E3727">
      <w:pPr>
        <w:pStyle w:val="pj"/>
      </w:pPr>
      <w:r>
        <w:rPr>
          <w:rStyle w:val="s0"/>
        </w:rPr>
        <w:t>4. Лизинг шарты жазбаша нысанда жасалуға тиiс. Лизинг шартының жазбаша нысанын сақтамау оның маңызсыздығына алып келеді.</w:t>
      </w:r>
    </w:p>
    <w:p w:rsidR="00000000" w:rsidRDefault="007E3727">
      <w:pPr>
        <w:pStyle w:val="pj"/>
      </w:pPr>
      <w:r>
        <w:t> </w:t>
      </w:r>
    </w:p>
    <w:p w:rsidR="00000000" w:rsidRDefault="007E3727">
      <w:pPr>
        <w:pStyle w:val="pji"/>
      </w:pPr>
      <w:bookmarkStart w:id="19" w:name="SUB160000"/>
      <w:bookmarkEnd w:id="19"/>
      <w:r>
        <w:rPr>
          <w:rStyle w:val="s3"/>
        </w:rPr>
        <w:t>ҚР</w:t>
      </w:r>
      <w:r>
        <w:rPr>
          <w:rStyle w:val="s3"/>
        </w:rPr>
        <w:t xml:space="preserve"> 10.03.04 ж. № 532-II </w:t>
      </w:r>
      <w:hyperlink r:id="rId73" w:anchor="sub_id=312" w:history="1">
        <w:r>
          <w:rPr>
            <w:rStyle w:val="a4"/>
            <w:i/>
            <w:iCs/>
          </w:rPr>
          <w:t>Заңымен</w:t>
        </w:r>
      </w:hyperlink>
      <w:r>
        <w:rPr>
          <w:rStyle w:val="s3"/>
        </w:rPr>
        <w:t xml:space="preserve"> 16-бап өзгертілді (бұр. </w:t>
      </w:r>
      <w:hyperlink r:id="rId74" w:anchor="sub_id=160000" w:history="1">
        <w:r>
          <w:rPr>
            <w:rStyle w:val="a4"/>
            <w:i/>
            <w:iCs/>
          </w:rPr>
          <w:t>ред.</w:t>
        </w:r>
      </w:hyperlink>
      <w:r>
        <w:rPr>
          <w:rStyle w:val="s3"/>
        </w:rPr>
        <w:t xml:space="preserve"> қара) </w:t>
      </w:r>
    </w:p>
    <w:p w:rsidR="00000000" w:rsidRDefault="007E3727">
      <w:pPr>
        <w:pStyle w:val="pj"/>
        <w:ind w:left="1200" w:hanging="800"/>
      </w:pPr>
      <w:r>
        <w:rPr>
          <w:rStyle w:val="s1"/>
        </w:rPr>
        <w:t xml:space="preserve">16-бап. Лизинг шартының қолданылуы </w:t>
      </w:r>
    </w:p>
    <w:p w:rsidR="00000000" w:rsidRDefault="007E3727">
      <w:pPr>
        <w:pStyle w:val="pj"/>
      </w:pPr>
      <w:r>
        <w:t>1. Лизинг ш</w:t>
      </w:r>
      <w:r>
        <w:t xml:space="preserve">артының мерзiмiн осы Заңның </w:t>
      </w:r>
      <w:hyperlink w:anchor="sub20000" w:history="1">
        <w:r>
          <w:rPr>
            <w:rStyle w:val="a4"/>
          </w:rPr>
          <w:t>2-бабында</w:t>
        </w:r>
      </w:hyperlink>
      <w:r>
        <w:t xml:space="preserve"> белгiленген ережелердi ескере отырып, тараптар айқындайды. </w:t>
      </w:r>
    </w:p>
    <w:p w:rsidR="00000000" w:rsidRDefault="007E3727">
      <w:pPr>
        <w:pStyle w:val="pj"/>
      </w:pPr>
      <w:r>
        <w:t>2. Егер заңдарда немесе лизинг шартында өзгеше көзделмеген болса, лизинг шарты оған қол қойылған кезден бастап күшiне енедi жән</w:t>
      </w:r>
      <w:r>
        <w:t xml:space="preserve">е тараптар үшiн мiндеттi болып табылады. </w:t>
      </w:r>
    </w:p>
    <w:p w:rsidR="00000000" w:rsidRDefault="007E3727">
      <w:pPr>
        <w:pStyle w:val="pj"/>
        <w:spacing w:after="240"/>
      </w:pPr>
      <w:r>
        <w:t>3. Лизинг шарты тараптар өздерiнiң барлық мiндеттемелерiн орындап болған кезден бастап, сондай-ақ заң актілерінде көзделген өзге де жағдайларда өзiнiң күшiн жояды.</w:t>
      </w:r>
    </w:p>
    <w:p w:rsidR="00000000" w:rsidRDefault="007E3727">
      <w:pPr>
        <w:pStyle w:val="pji"/>
      </w:pPr>
      <w:bookmarkStart w:id="20" w:name="SUB170000"/>
      <w:bookmarkEnd w:id="20"/>
      <w:r>
        <w:rPr>
          <w:rStyle w:val="s3"/>
        </w:rPr>
        <w:t>ҚР</w:t>
      </w:r>
      <w:r>
        <w:rPr>
          <w:rStyle w:val="s3"/>
        </w:rPr>
        <w:t xml:space="preserve"> 10.03.04 ж. № 532-II </w:t>
      </w:r>
      <w:hyperlink r:id="rId75" w:anchor="sub_id=313" w:history="1">
        <w:r>
          <w:rPr>
            <w:rStyle w:val="a4"/>
            <w:i/>
            <w:iCs/>
          </w:rPr>
          <w:t>Заңымен</w:t>
        </w:r>
      </w:hyperlink>
      <w:r>
        <w:rPr>
          <w:rStyle w:val="s3"/>
        </w:rPr>
        <w:t xml:space="preserve"> 17-бап жаңа редакцияда (бұр. </w:t>
      </w:r>
      <w:hyperlink r:id="rId76" w:anchor="sub_id=170000" w:history="1">
        <w:r>
          <w:rPr>
            <w:rStyle w:val="a4"/>
            <w:i/>
            <w:iCs/>
          </w:rPr>
          <w:t>ред.</w:t>
        </w:r>
      </w:hyperlink>
      <w:r>
        <w:rPr>
          <w:rStyle w:val="s3"/>
        </w:rPr>
        <w:t xml:space="preserve"> қара) </w:t>
      </w:r>
    </w:p>
    <w:p w:rsidR="00000000" w:rsidRDefault="007E3727">
      <w:pPr>
        <w:pStyle w:val="pj"/>
        <w:ind w:left="1200" w:hanging="800"/>
      </w:pPr>
      <w:r>
        <w:rPr>
          <w:rStyle w:val="s1"/>
        </w:rPr>
        <w:t xml:space="preserve">17-бап. Лизинг шартын өзгерту және бұзу </w:t>
      </w:r>
    </w:p>
    <w:p w:rsidR="00000000" w:rsidRDefault="007E3727">
      <w:pPr>
        <w:pStyle w:val="pj"/>
        <w:spacing w:after="240"/>
      </w:pPr>
      <w:r>
        <w:t>Лизинг шартын өзгерту және бұзу Қазақстан Республикасының азаматтық заңдарында немесе лизинг шартында айқындалатын тәртiппен және жағдайларда жүзеге асырылады.</w:t>
      </w:r>
    </w:p>
    <w:p w:rsidR="00000000" w:rsidRDefault="007E3727">
      <w:pPr>
        <w:pStyle w:val="pj"/>
        <w:ind w:left="1200" w:hanging="800"/>
      </w:pPr>
      <w:bookmarkStart w:id="21" w:name="SUB180000"/>
      <w:bookmarkEnd w:id="21"/>
      <w:r>
        <w:rPr>
          <w:rStyle w:val="s1"/>
        </w:rPr>
        <w:t xml:space="preserve">18-бап. Лизинг берушiнi немесе лизинг алушыны ауыстыру </w:t>
      </w:r>
    </w:p>
    <w:p w:rsidR="00000000" w:rsidRDefault="007E3727">
      <w:pPr>
        <w:pStyle w:val="pj"/>
        <w:spacing w:after="240"/>
      </w:pPr>
      <w:r>
        <w:t>Егер осы Заңда, лизинг шартында немесе Қ</w:t>
      </w:r>
      <w:r>
        <w:t>азақстан Республикасының заң актілерінде өзгеше көзделмеген болса, лизинг берушi және лизинг алушы лизинг шарты бойынша өздерiне тиесiлi құқықтың бәрiн тараптардың екiжақты келісім бойынша үшiншi бiр тұлғаларға беруге құқылы.</w:t>
      </w:r>
    </w:p>
    <w:p w:rsidR="00000000" w:rsidRDefault="007E3727">
      <w:pPr>
        <w:pStyle w:val="pji"/>
      </w:pPr>
      <w:bookmarkStart w:id="22" w:name="SUB190000"/>
      <w:bookmarkEnd w:id="22"/>
      <w:r>
        <w:rPr>
          <w:rStyle w:val="s3"/>
        </w:rPr>
        <w:t>ҚР</w:t>
      </w:r>
      <w:r>
        <w:rPr>
          <w:rStyle w:val="s3"/>
        </w:rPr>
        <w:t xml:space="preserve"> 10.03.04 ж. № 532-II </w:t>
      </w:r>
      <w:hyperlink r:id="rId77" w:anchor="sub_id=314" w:history="1">
        <w:r>
          <w:rPr>
            <w:rStyle w:val="a4"/>
            <w:i/>
            <w:iCs/>
          </w:rPr>
          <w:t>Заңымен</w:t>
        </w:r>
      </w:hyperlink>
      <w:r>
        <w:rPr>
          <w:rStyle w:val="s3"/>
        </w:rPr>
        <w:t xml:space="preserve"> 19-бап өзгертілді (бұр. </w:t>
      </w:r>
      <w:hyperlink r:id="rId78" w:anchor="sub_id=190000" w:history="1">
        <w:r>
          <w:rPr>
            <w:rStyle w:val="a4"/>
            <w:i/>
            <w:iCs/>
          </w:rPr>
          <w:t>ред.</w:t>
        </w:r>
      </w:hyperlink>
      <w:r>
        <w:rPr>
          <w:rStyle w:val="s3"/>
        </w:rPr>
        <w:t xml:space="preserve"> қара) </w:t>
      </w:r>
    </w:p>
    <w:p w:rsidR="00000000" w:rsidRDefault="007E3727">
      <w:pPr>
        <w:pStyle w:val="pj"/>
        <w:ind w:left="1200" w:hanging="800"/>
      </w:pPr>
      <w:r>
        <w:rPr>
          <w:rStyle w:val="s1"/>
        </w:rPr>
        <w:t xml:space="preserve">19-бап. Лизинг нысанасын лизинг алушыға беру </w:t>
      </w:r>
    </w:p>
    <w:p w:rsidR="00000000" w:rsidRDefault="007E3727">
      <w:pPr>
        <w:pStyle w:val="pj"/>
      </w:pPr>
      <w:r>
        <w:t>1. Егер</w:t>
      </w:r>
      <w:r>
        <w:t xml:space="preserve"> лизинг шартында немесе сатып алу-сату шартында өзгеше көзделмеген болса, сатушы лизинг нысанасын тiкелей лизинг алушыға оның жүрген жерiнде бередi. </w:t>
      </w:r>
    </w:p>
    <w:p w:rsidR="00000000" w:rsidRDefault="007E3727">
      <w:pPr>
        <w:pStyle w:val="pj"/>
      </w:pPr>
      <w:r>
        <w:t>2. Егер лизинг шартында өзгеше көзделмесе, лизинг нысанасы лизинг алушыға оның барлық керек-жарағымен және</w:t>
      </w:r>
      <w:r>
        <w:t xml:space="preserve"> оған қатысты құжаттармен (жинақталымын, қауiпсiздігін, сапасын, монтаждалуын, жөнге келтiрiлуiн, пайдаланылуын және басқаларын куәландыратын құжаттарымен) бiрге берiледi. </w:t>
      </w:r>
    </w:p>
    <w:p w:rsidR="00000000" w:rsidRDefault="007E3727">
      <w:pPr>
        <w:pStyle w:val="pj"/>
      </w:pPr>
      <w:r>
        <w:t>3. Сатушы лизинг нысанасын сатып алу-сату шарты бойынша мiндеттемелердi бұзған жағд</w:t>
      </w:r>
      <w:r>
        <w:t xml:space="preserve">айда, егер лизинг шартында өзгеше көзделмесе, осыған байланысты залалдарды лизинг шартының сатушыны таңдаған тарабы көтередi. </w:t>
      </w:r>
    </w:p>
    <w:p w:rsidR="00000000" w:rsidRDefault="007E3727">
      <w:pPr>
        <w:pStyle w:val="pj"/>
        <w:spacing w:after="240"/>
      </w:pPr>
      <w:r>
        <w:t>4. Лизинг нысанасы лизинг шарты бойынша оны пайдалану мақсаттарына сәйкес келмеген жағдайда, егер лизинг шартында өзгеше көзделме</w:t>
      </w:r>
      <w:r>
        <w:t>се, осыған байланысты залалдарды лизинг шартының лизинг нысанасын таңдаған тарабы мойнына алады.</w:t>
      </w:r>
    </w:p>
    <w:p w:rsidR="00000000" w:rsidRDefault="007E3727">
      <w:pPr>
        <w:pStyle w:val="pji"/>
      </w:pPr>
      <w:bookmarkStart w:id="23" w:name="SUB200000"/>
      <w:bookmarkEnd w:id="23"/>
      <w:r>
        <w:rPr>
          <w:rStyle w:val="s3"/>
        </w:rPr>
        <w:t>ҚР</w:t>
      </w:r>
      <w:r>
        <w:rPr>
          <w:rStyle w:val="s3"/>
        </w:rPr>
        <w:t xml:space="preserve"> 10.03.04 ж. № 532-II </w:t>
      </w:r>
      <w:hyperlink r:id="rId79" w:anchor="sub_id=315" w:history="1">
        <w:r>
          <w:rPr>
            <w:rStyle w:val="a4"/>
            <w:i/>
            <w:iCs/>
          </w:rPr>
          <w:t>Заңымен</w:t>
        </w:r>
      </w:hyperlink>
      <w:r>
        <w:rPr>
          <w:rStyle w:val="s3"/>
        </w:rPr>
        <w:t xml:space="preserve"> 20-бап өзгертілді (бұр. </w:t>
      </w:r>
      <w:hyperlink r:id="rId80" w:anchor="sub_id=200000" w:history="1">
        <w:r>
          <w:rPr>
            <w:rStyle w:val="a4"/>
            <w:i/>
            <w:iCs/>
          </w:rPr>
          <w:t>ред.</w:t>
        </w:r>
      </w:hyperlink>
      <w:r>
        <w:rPr>
          <w:rStyle w:val="s3"/>
        </w:rPr>
        <w:t xml:space="preserve"> қара) </w:t>
      </w:r>
    </w:p>
    <w:p w:rsidR="00000000" w:rsidRDefault="007E3727">
      <w:pPr>
        <w:pStyle w:val="pj"/>
        <w:ind w:left="1200" w:hanging="800"/>
      </w:pPr>
      <w:r>
        <w:rPr>
          <w:rStyle w:val="s1"/>
        </w:rPr>
        <w:t xml:space="preserve">20-бап. Лизинг нысанасына байланысты мүлiктiк тәуекелдер </w:t>
      </w:r>
    </w:p>
    <w:p w:rsidR="00000000" w:rsidRDefault="007E3727">
      <w:pPr>
        <w:pStyle w:val="pj"/>
      </w:pPr>
      <w:r>
        <w:t>1. Лизинг нысанасының сақталуы үшiн, сондай-ақ оны техникалық құжаттамада көзделген көлемде пайдалануға болмайтын жағдайға ә</w:t>
      </w:r>
      <w:r>
        <w:t>кеп соқтырған оның жойылуына, жоғалуына, бүлiнуiне, мерзiмiнен бұрын қирауына, ұрлануына және лизинг нысанасын монтаждау, жинау немесе пайдалану кезiнде жiберiлген ағаттықтарға байланысты тәуекелдер және лизинг нысанасын нақты қабылдау кезіндегі басқа да м</w:t>
      </w:r>
      <w:r>
        <w:t>үл</w:t>
      </w:r>
      <w:r>
        <w:t xml:space="preserve">iктiк тәуекелдер үшiн жауапкершiлiктi, егер шартта өзгеше көзделмесе, лизинг алушы мойнына алады. </w:t>
      </w:r>
    </w:p>
    <w:p w:rsidR="00000000" w:rsidRDefault="007E3727">
      <w:pPr>
        <w:pStyle w:val="pj"/>
      </w:pPr>
      <w:r>
        <w:t xml:space="preserve">2. Лизинг шартында лизинг берушiнiң немесе лизинг алушының лизинг нысанасын сақтандыру жөніндегі мiндетi көзделуi мүмкiн. </w:t>
      </w:r>
    </w:p>
    <w:p w:rsidR="00000000" w:rsidRDefault="007E3727">
      <w:pPr>
        <w:pStyle w:val="pj"/>
      </w:pPr>
      <w:r>
        <w:t>3. Егер лизинг нысанасын сақтанд</w:t>
      </w:r>
      <w:r>
        <w:t xml:space="preserve">ыруға мiндеттi тарап лизинг шартының талаптарына сәйкес сақтандыруды жүзеге асырмаған болса басқа тарап лизинг нысанасын сақтандырып, мiндеттi тараптан сақтандыру төлемi түріндегі шығындарды өтеудi талап етуге құқылы. </w:t>
      </w:r>
    </w:p>
    <w:p w:rsidR="00000000" w:rsidRDefault="007E3727">
      <w:pPr>
        <w:pStyle w:val="pj"/>
        <w:spacing w:after="240"/>
      </w:pPr>
      <w:r>
        <w:t>4. Лизинг нысанасының жойылуы, жоғалу</w:t>
      </w:r>
      <w:r>
        <w:t>ы, бүлiнуi, ұрлануы немесе лизинг нысанасының өз функцияларын жоғалтуы немесе егер лизинг алушы жауап бермейтiн жағдаяттарға байланысты мүлiк пайдалануға жарамсыз күйде болса, лизинг алушыны лизинг шарты бойынша мiндеттемелерден босатпайды және, егер лизин</w:t>
      </w:r>
      <w:r>
        <w:t>г шартында өзгеше белгiленбесе, лизинг алушының талабы бойынша лизинг шартын мерзiмiнен бұрын бұзуға негiз болып табылмайды.</w:t>
      </w:r>
    </w:p>
    <w:p w:rsidR="00000000" w:rsidRDefault="007E3727">
      <w:pPr>
        <w:pStyle w:val="pji"/>
      </w:pPr>
      <w:bookmarkStart w:id="24" w:name="SUB210000"/>
      <w:bookmarkEnd w:id="24"/>
      <w:r>
        <w:rPr>
          <w:rStyle w:val="s3"/>
        </w:rPr>
        <w:t>ҚР</w:t>
      </w:r>
      <w:r>
        <w:rPr>
          <w:rStyle w:val="s3"/>
        </w:rPr>
        <w:t xml:space="preserve"> 10.03.04 ж. № 532-II </w:t>
      </w:r>
      <w:hyperlink r:id="rId81" w:anchor="sub_id=316" w:history="1">
        <w:r>
          <w:rPr>
            <w:rStyle w:val="a4"/>
            <w:i/>
            <w:iCs/>
          </w:rPr>
          <w:t>Заңымен</w:t>
        </w:r>
      </w:hyperlink>
      <w:r>
        <w:rPr>
          <w:rStyle w:val="s3"/>
        </w:rPr>
        <w:t xml:space="preserve"> 21-бап өзгертілді </w:t>
      </w:r>
      <w:r>
        <w:rPr>
          <w:rStyle w:val="s3"/>
        </w:rPr>
        <w:t xml:space="preserve">(бұр. </w:t>
      </w:r>
      <w:hyperlink r:id="rId82" w:anchor="sub_id=210000" w:history="1">
        <w:r>
          <w:rPr>
            <w:rStyle w:val="a4"/>
            <w:i/>
            <w:iCs/>
          </w:rPr>
          <w:t>ред.</w:t>
        </w:r>
      </w:hyperlink>
      <w:r>
        <w:rPr>
          <w:rStyle w:val="s3"/>
        </w:rPr>
        <w:t xml:space="preserve"> қара) </w:t>
      </w:r>
    </w:p>
    <w:p w:rsidR="00000000" w:rsidRDefault="007E3727">
      <w:pPr>
        <w:pStyle w:val="pj"/>
        <w:ind w:left="1200" w:hanging="800"/>
      </w:pPr>
      <w:r>
        <w:rPr>
          <w:rStyle w:val="s1"/>
        </w:rPr>
        <w:t xml:space="preserve">21-бап. Лизинг төлемдерi </w:t>
      </w:r>
    </w:p>
    <w:p w:rsidR="00000000" w:rsidRDefault="007E3727">
      <w:pPr>
        <w:pStyle w:val="pj"/>
      </w:pPr>
      <w:r>
        <w:t>Лизинг төлемдерi - лизинг шартын жасаған кездегi баға бойынша лизинг нысанасы құнының барлық немесе елеулi бөлiгiнiң өтелуiн еск</w:t>
      </w:r>
      <w:r>
        <w:t xml:space="preserve">ере отырып есептелуге тиiс және лизинг шартының қолданылу мерзiмi бойына жүзеге асырылатын, лизинг шарты қолданылуының бүкiл мерзiмi iшiнде лизинг шарты бойынша төлемдердiң жалпы сомасын бiлдiретiн мерзiмдiк төлемдер, оған мыналар енедi: </w:t>
      </w:r>
    </w:p>
    <w:p w:rsidR="00000000" w:rsidRDefault="007E3727">
      <w:pPr>
        <w:pStyle w:val="pj"/>
      </w:pPr>
      <w:r>
        <w:t>1) лизинг шартына</w:t>
      </w:r>
      <w:r>
        <w:t xml:space="preserve"> сәйкес лизинг берушiге лизинг нысанасын сатып алуға жұмсалған шығындарды және лизинг нысанасын сатып алуға, жеткiзiп беруге және нысаналы түрде пайдаланылуы үшiн оны жұмыс iстейтiн күйге келтiруге тiкелей байланысты кез келген басқа шығындарды өтеу; </w:t>
      </w:r>
    </w:p>
    <w:p w:rsidR="00000000" w:rsidRDefault="007E3727">
      <w:pPr>
        <w:pStyle w:val="pj"/>
        <w:spacing w:after="240"/>
      </w:pPr>
      <w:r>
        <w:t>2) лизинг бойынша сыйақы.</w:t>
      </w:r>
    </w:p>
    <w:p w:rsidR="00000000" w:rsidRDefault="007E3727">
      <w:pPr>
        <w:pStyle w:val="pj"/>
        <w:ind w:left="1200" w:hanging="800"/>
      </w:pPr>
      <w:bookmarkStart w:id="25" w:name="SUB220000"/>
      <w:bookmarkEnd w:id="25"/>
      <w:r>
        <w:rPr>
          <w:rStyle w:val="s1"/>
        </w:rPr>
        <w:t xml:space="preserve">22-бап. Лизинг есебi </w:t>
      </w:r>
    </w:p>
    <w:p w:rsidR="00000000" w:rsidRDefault="007E3727">
      <w:pPr>
        <w:pStyle w:val="pj"/>
        <w:spacing w:after="240"/>
      </w:pPr>
      <w:r>
        <w:t>Лизинг есебi бухгалтерлiк есеп жөніндегі заңдардың талаптарына сәйкес жүргiзiледi.</w:t>
      </w:r>
    </w:p>
    <w:p w:rsidR="00000000" w:rsidRDefault="007E3727">
      <w:pPr>
        <w:pStyle w:val="pji"/>
      </w:pPr>
      <w:bookmarkStart w:id="26" w:name="SUB230000"/>
      <w:bookmarkEnd w:id="26"/>
      <w:r>
        <w:rPr>
          <w:rStyle w:val="s3"/>
        </w:rPr>
        <w:t>ҚР</w:t>
      </w:r>
      <w:r>
        <w:rPr>
          <w:rStyle w:val="s3"/>
        </w:rPr>
        <w:t xml:space="preserve"> 10.03.04 ж. № 532-II </w:t>
      </w:r>
      <w:hyperlink r:id="rId83" w:anchor="sub_id=317" w:history="1">
        <w:r>
          <w:rPr>
            <w:rStyle w:val="a4"/>
            <w:i/>
            <w:iCs/>
          </w:rPr>
          <w:t>Заңымен</w:t>
        </w:r>
      </w:hyperlink>
      <w:r>
        <w:rPr>
          <w:rStyle w:val="s3"/>
        </w:rPr>
        <w:t xml:space="preserve"> 23-бап өзгер</w:t>
      </w:r>
      <w:r>
        <w:rPr>
          <w:rStyle w:val="s3"/>
        </w:rPr>
        <w:t xml:space="preserve">тілді (бұр. </w:t>
      </w:r>
      <w:hyperlink r:id="rId84" w:anchor="sub_id=230000" w:history="1">
        <w:r>
          <w:rPr>
            <w:rStyle w:val="a4"/>
            <w:i/>
            <w:iCs/>
          </w:rPr>
          <w:t>ред.</w:t>
        </w:r>
      </w:hyperlink>
      <w:r>
        <w:rPr>
          <w:rStyle w:val="s3"/>
        </w:rPr>
        <w:t xml:space="preserve"> қара) </w:t>
      </w:r>
    </w:p>
    <w:p w:rsidR="00000000" w:rsidRDefault="007E3727">
      <w:pPr>
        <w:pStyle w:val="pj"/>
        <w:ind w:left="1200" w:hanging="800"/>
      </w:pPr>
      <w:r>
        <w:rPr>
          <w:rStyle w:val="s1"/>
        </w:rPr>
        <w:t xml:space="preserve">23-бап. Лизинг нысанасын қайтару </w:t>
      </w:r>
    </w:p>
    <w:p w:rsidR="00000000" w:rsidRDefault="007E3727">
      <w:pPr>
        <w:pStyle w:val="pj"/>
      </w:pPr>
      <w:r>
        <w:t>1. Лизинг алушы лизинг нысанасын, егер лизинг шартында лизинг алушының лизинг нысанасын өз меншiгiне сатып алу құқ</w:t>
      </w:r>
      <w:r>
        <w:t>ықтары мен мiндеттерi көзделмесе не ол лизинг нысанасын сатып алудың көзделген құқығын пайдаланбаса не лизинг шарты сот тәртібімен мерзiмiнен бұрын тоқтатылса, сондай-ақ лизинг шартында және Қазақстан Республикасының заң актілерінде көзделген өзге де жағда</w:t>
      </w:r>
      <w:r>
        <w:t xml:space="preserve">йларда қайтаруға тиiс. </w:t>
      </w:r>
    </w:p>
    <w:p w:rsidR="00000000" w:rsidRDefault="007E3727">
      <w:pPr>
        <w:pStyle w:val="pj"/>
      </w:pPr>
      <w:r>
        <w:t xml:space="preserve">2. Лизинг нысанасы қалыпты тозуды ескере отырып, лизинг алушы оны қандай күйде алса, сондай күйiнде немесе лизинг шартында ескертiлген күйiнде қайтарылуға тиiс. </w:t>
      </w:r>
    </w:p>
    <w:p w:rsidR="00000000" w:rsidRDefault="007E3727">
      <w:pPr>
        <w:pStyle w:val="pj"/>
      </w:pPr>
      <w:r>
        <w:t>3. Қайтарылатын лизинг нысанасының жай-күйi осы баптың 2-тармағында кө</w:t>
      </w:r>
      <w:r>
        <w:t xml:space="preserve">зделген талаптарға сәйкес келмейтiн болса, егер лизинг шартында өзгеше көзделмеген болса, лизинг алушы лизинг берушiге келтiрiлген залалды өтейдi. </w:t>
      </w:r>
    </w:p>
    <w:p w:rsidR="00000000" w:rsidRDefault="007E3727">
      <w:pPr>
        <w:pStyle w:val="pj"/>
      </w:pPr>
      <w:r>
        <w:t>4. Егер лизинг нысанасы лизинг алушының дұрыс пайдаланбауы салдарынан оның техникалық сипаттамаларында ескер</w:t>
      </w:r>
      <w:r>
        <w:t xml:space="preserve">тiлген мерзiмнен бұрын қалыпты жұмыс жағдайынан шығып қалып, лизинг берушiге қайтарып берiлсе, онда, егер лизинг шартында өзгеше көзделмеген болса, лизинг алушы лизинг берушiге залалды өтеуге мiндеттi. </w:t>
      </w:r>
    </w:p>
    <w:p w:rsidR="00000000" w:rsidRDefault="007E3727">
      <w:pPr>
        <w:pStyle w:val="pj"/>
        <w:spacing w:after="240"/>
      </w:pPr>
      <w:r>
        <w:t>5. Егер лизинг алушы лизинг нысанасын қайтаруға мiнде</w:t>
      </w:r>
      <w:r>
        <w:t>ттi болғанымен, оны қайтармаса не дер кезiнде қайтармаса, лизинг берушiнiң бүкiл кешiктiрiлген кезең үшiн лизинг төлемдерiн төлеудi талап етуге құқығы бар. Егер лизинг төлемдерi лизинг берушiге келтiрiлген залалдың орнын толтырмайтын болса, оның осы залалд</w:t>
      </w:r>
      <w:r>
        <w:t>ы өтеудi талап етуге құқығы бар.</w:t>
      </w:r>
    </w:p>
    <w:p w:rsidR="00000000" w:rsidRDefault="007E3727">
      <w:pPr>
        <w:pStyle w:val="pji"/>
      </w:pPr>
      <w:bookmarkStart w:id="27" w:name="SUB240000"/>
      <w:bookmarkEnd w:id="27"/>
      <w:r>
        <w:rPr>
          <w:rStyle w:val="s3"/>
        </w:rPr>
        <w:t>ҚР</w:t>
      </w:r>
      <w:r>
        <w:rPr>
          <w:rStyle w:val="s3"/>
        </w:rPr>
        <w:t xml:space="preserve"> 10.03.04 ж. № 532-II </w:t>
      </w:r>
      <w:hyperlink r:id="rId85" w:anchor="sub_id=318" w:history="1">
        <w:r>
          <w:rPr>
            <w:rStyle w:val="a4"/>
            <w:i/>
            <w:iCs/>
          </w:rPr>
          <w:t>Заңымен</w:t>
        </w:r>
      </w:hyperlink>
      <w:r>
        <w:rPr>
          <w:rStyle w:val="s3"/>
        </w:rPr>
        <w:t xml:space="preserve"> 24-бап жаңа редакцияда (бұр. </w:t>
      </w:r>
      <w:hyperlink r:id="rId86" w:anchor="sub_id=240000" w:history="1">
        <w:r>
          <w:rPr>
            <w:rStyle w:val="a4"/>
            <w:i/>
            <w:iCs/>
          </w:rPr>
          <w:t>ред.</w:t>
        </w:r>
      </w:hyperlink>
      <w:r>
        <w:rPr>
          <w:rStyle w:val="s3"/>
        </w:rPr>
        <w:t xml:space="preserve"> қара) </w:t>
      </w:r>
    </w:p>
    <w:p w:rsidR="00000000" w:rsidRDefault="007E3727">
      <w:pPr>
        <w:pStyle w:val="pj"/>
        <w:ind w:left="1200" w:hanging="800"/>
      </w:pPr>
      <w:r>
        <w:rPr>
          <w:rStyle w:val="s1"/>
        </w:rPr>
        <w:t xml:space="preserve">24-бап. Лизинг нысанасын талап ету </w:t>
      </w:r>
    </w:p>
    <w:p w:rsidR="00000000" w:rsidRDefault="007E3727">
      <w:pPr>
        <w:pStyle w:val="pj"/>
      </w:pPr>
      <w:r>
        <w:t>1. Лизинг берушiнiң, егер лизинг шартында өзгеше көзделмесе, лизинг нысанасын, шартта немесе Қазақстан Республикасының заң актілерінде айқындалатын жағдайларда, Қазақстан Республикасының заңдарында белгiле</w:t>
      </w:r>
      <w:r>
        <w:t xml:space="preserve">нген тәртiппен талап етуге құқығы бар. </w:t>
      </w:r>
    </w:p>
    <w:p w:rsidR="00000000" w:rsidRDefault="007E3727">
      <w:pPr>
        <w:pStyle w:val="pj"/>
      </w:pPr>
      <w:r>
        <w:t xml:space="preserve">2. Лизинг берушiнiң лизинг нысанасын мына жағдайларда: </w:t>
      </w:r>
    </w:p>
    <w:p w:rsidR="00000000" w:rsidRDefault="007E3727">
      <w:pPr>
        <w:pStyle w:val="pj"/>
      </w:pPr>
      <w:r>
        <w:t xml:space="preserve">1) егер лизинг алушының лизинг нысанасын пайдалануы лизинг шартының талаптарына немесе лизинг нысанасының арналған мақсатына сәйкес келмесе; </w:t>
      </w:r>
    </w:p>
    <w:p w:rsidR="00000000" w:rsidRDefault="007E3727">
      <w:pPr>
        <w:pStyle w:val="pj"/>
      </w:pPr>
      <w:r>
        <w:t>2) егер лизинг алу</w:t>
      </w:r>
      <w:r>
        <w:t xml:space="preserve">шы лизинг берушiнiң лизинг нысанасына қол жеткiзуiн шектесе; </w:t>
      </w:r>
    </w:p>
    <w:p w:rsidR="00000000" w:rsidRDefault="007E3727">
      <w:pPr>
        <w:pStyle w:val="pj"/>
      </w:pPr>
      <w:r>
        <w:t xml:space="preserve">3) егер лизинг алушы белгiленген көлемдегi лизинг шарты бойынша лизинг төлемдерiн шартта көзделген мерзiмде қатарынан екi немесе одан көп рет төлемесе даусыз талап етуге құқығы бар. </w:t>
      </w:r>
    </w:p>
    <w:p w:rsidR="00000000" w:rsidRDefault="007E3727">
      <w:pPr>
        <w:pStyle w:val="pj"/>
      </w:pPr>
      <w:r>
        <w:t>3. Лизинг н</w:t>
      </w:r>
      <w:r>
        <w:t xml:space="preserve">ысанасын даусыз талап ету Қазақстан Республикасының Азаматтық iс жүргiзу кодексiне сәйкес бұйрық iсiн жүргiзу тәртібімен жүзеге асырылады. </w:t>
      </w:r>
    </w:p>
    <w:p w:rsidR="00000000" w:rsidRDefault="007E3727">
      <w:pPr>
        <w:pStyle w:val="pj"/>
      </w:pPr>
      <w:r>
        <w:t xml:space="preserve">4. Сот бұйрығын шығару үшiн лизинг берушi: </w:t>
      </w:r>
    </w:p>
    <w:p w:rsidR="00000000" w:rsidRDefault="007E3727">
      <w:pPr>
        <w:pStyle w:val="pj"/>
      </w:pPr>
      <w:r>
        <w:t xml:space="preserve">1) өтiнiш; </w:t>
      </w:r>
    </w:p>
    <w:p w:rsidR="00000000" w:rsidRDefault="007E3727">
      <w:pPr>
        <w:pStyle w:val="pj"/>
      </w:pPr>
      <w:r>
        <w:t xml:space="preserve">2) лизинг шартын; </w:t>
      </w:r>
    </w:p>
    <w:p w:rsidR="00000000" w:rsidRDefault="007E3727">
      <w:pPr>
        <w:pStyle w:val="pj"/>
      </w:pPr>
      <w:r>
        <w:t>3) өтiнiш берерден кемiнде бiр ай бұрын л</w:t>
      </w:r>
      <w:r>
        <w:t xml:space="preserve">изинг алушыға жiберiлген лизинг нысанасын ықтимал талап ету туралы жазбаша ескертудi; </w:t>
      </w:r>
    </w:p>
    <w:p w:rsidR="00000000" w:rsidRDefault="007E3727">
      <w:pPr>
        <w:pStyle w:val="pj"/>
      </w:pPr>
      <w:r>
        <w:t xml:space="preserve">4) лизинг алушының лизинг төлемдерiн нақты төлегенiн растайтын құжаттарды тапсырады. </w:t>
      </w:r>
    </w:p>
    <w:p w:rsidR="00000000" w:rsidRDefault="007E3727">
      <w:pPr>
        <w:pStyle w:val="pj"/>
      </w:pPr>
      <w:r>
        <w:t xml:space="preserve">5. Лизинг алушы сот бұйрығының </w:t>
      </w:r>
      <w:r>
        <w:rPr>
          <w:rStyle w:val="s0"/>
        </w:rPr>
        <w:t xml:space="preserve">көшiрмесiн алған күннен бастап он күн мерзiм iшiнде </w:t>
      </w:r>
      <w:r>
        <w:rPr>
          <w:rStyle w:val="s0"/>
        </w:rPr>
        <w:t>лизинг нысанасын талап ету туралы мәлiмделген талапқа бiлдiрген қарсылығын кез келген байланыс құралдарын пайдалана отырып, бұйрық шығарған сотқа жiберуге құқылы.</w:t>
      </w:r>
    </w:p>
    <w:p w:rsidR="00000000" w:rsidRDefault="007E3727">
      <w:pPr>
        <w:pStyle w:val="pj"/>
      </w:pPr>
      <w:r>
        <w:rPr>
          <w:rStyle w:val="s0"/>
        </w:rPr>
        <w:t> </w:t>
      </w:r>
    </w:p>
    <w:p w:rsidR="00000000" w:rsidRDefault="007E3727">
      <w:pPr>
        <w:pStyle w:val="pji"/>
      </w:pPr>
      <w:bookmarkStart w:id="28" w:name="SUB24010000"/>
      <w:bookmarkEnd w:id="28"/>
      <w:r>
        <w:rPr>
          <w:rStyle w:val="s3"/>
        </w:rPr>
        <w:t xml:space="preserve">2015.27.04. № 311-V ҚР </w:t>
      </w:r>
      <w:hyperlink r:id="rId87" w:anchor="sub_id=1121" w:history="1">
        <w:r>
          <w:rPr>
            <w:rStyle w:val="a4"/>
            <w:i/>
            <w:iCs/>
          </w:rPr>
          <w:t>Заңымен</w:t>
        </w:r>
      </w:hyperlink>
      <w:r>
        <w:rPr>
          <w:rStyle w:val="s3"/>
        </w:rPr>
        <w:t xml:space="preserve"> 2-1-тараумен толықтырылды </w:t>
      </w:r>
    </w:p>
    <w:p w:rsidR="00000000" w:rsidRDefault="007E3727">
      <w:pPr>
        <w:pStyle w:val="pc"/>
      </w:pPr>
      <w:r>
        <w:rPr>
          <w:rStyle w:val="s1"/>
        </w:rPr>
        <w:t>2-1-тарау. Ислам лизингін жүзеге асырудың ерекшеліктері</w:t>
      </w:r>
    </w:p>
    <w:p w:rsidR="00000000" w:rsidRDefault="007E3727">
      <w:pPr>
        <w:pStyle w:val="pc"/>
      </w:pPr>
      <w:r>
        <w:rPr>
          <w:rStyle w:val="s1"/>
        </w:rPr>
        <w:t> </w:t>
      </w:r>
    </w:p>
    <w:p w:rsidR="00000000" w:rsidRDefault="007E3727">
      <w:pPr>
        <w:pStyle w:val="pj"/>
        <w:ind w:left="1200" w:hanging="800"/>
      </w:pPr>
      <w:r>
        <w:rPr>
          <w:rStyle w:val="s1"/>
        </w:rPr>
        <w:t>24-1-бап. Ислам лизингін жүзеге асыруға қойылатын талаптар</w:t>
      </w:r>
    </w:p>
    <w:p w:rsidR="00000000" w:rsidRDefault="007E3727">
      <w:pPr>
        <w:pStyle w:val="pj"/>
      </w:pPr>
      <w:bookmarkStart w:id="29" w:name="SUB24010100"/>
      <w:bookmarkEnd w:id="29"/>
      <w:r>
        <w:rPr>
          <w:rStyle w:val="s0"/>
        </w:rPr>
        <w:t>1. Ислам лизингі бойынша қызметті жүзеге асыру кезінде заңды тұлғалар исламдық қаржыландыру қағидаттарын, сондай-ақ осы бапта белгіленген өзге де талаптарды сақтауға міндетті.</w:t>
      </w:r>
    </w:p>
    <w:p w:rsidR="00000000" w:rsidRDefault="007E3727">
      <w:pPr>
        <w:pStyle w:val="pj"/>
      </w:pPr>
      <w:r>
        <w:rPr>
          <w:rStyle w:val="s0"/>
        </w:rPr>
        <w:t>2. Исламдық қаржыландыру қағидаттары:</w:t>
      </w:r>
    </w:p>
    <w:p w:rsidR="00000000" w:rsidRDefault="007E3727">
      <w:pPr>
        <w:pStyle w:val="pj"/>
      </w:pPr>
      <w:r>
        <w:rPr>
          <w:rStyle w:val="s0"/>
        </w:rPr>
        <w:t>1) лизинг берушінің темекі, алкоголь өнімі</w:t>
      </w:r>
      <w:r>
        <w:rPr>
          <w:rStyle w:val="s0"/>
        </w:rPr>
        <w:t>нің өндірілуіне және (немесе) саудасына, қару-жарақ пен оқ-дәрілерге, ойын бизнесіне байланысты қызметті, сондай-ақ исламдық қаржыландыру қағидаттары жөніндегі кеңес қаржыландыруға тыйым салған кәсіпкерлік қызметтің өзге де түрлерін қаржыландыруына тыйым с</w:t>
      </w:r>
      <w:r>
        <w:rPr>
          <w:rStyle w:val="s0"/>
        </w:rPr>
        <w:t>алу;</w:t>
      </w:r>
    </w:p>
    <w:p w:rsidR="00000000" w:rsidRDefault="007E3727">
      <w:pPr>
        <w:pStyle w:val="pj"/>
      </w:pPr>
      <w:r>
        <w:rPr>
          <w:rStyle w:val="s0"/>
        </w:rPr>
        <w:t>2) лизинг берушінің ислам лизингіне жататын ақшаны инвестициялаудан түскен пайыздар түрінде сыйақы алуына тыйым салу болып табылады.</w:t>
      </w:r>
    </w:p>
    <w:p w:rsidR="00000000" w:rsidRDefault="007E3727">
      <w:pPr>
        <w:pStyle w:val="pj"/>
      </w:pPr>
      <w:r>
        <w:rPr>
          <w:rStyle w:val="s0"/>
        </w:rPr>
        <w:t>Исламдық қаржыландыру қағидаттары жөніндегі кеңес немесе исламдық қаржыландыру қағидаттары жөніндегі сыртқы тәуелсіз с</w:t>
      </w:r>
      <w:r>
        <w:rPr>
          <w:rStyle w:val="s0"/>
        </w:rPr>
        <w:t>арапшы (бұдан әрі - сыртқы тәуелсіз сарапшылар) лизинг беруші мен лизинг алушының қызметіне қойылатын, сақталуы міндетті өзге де талаптарды қосымша айқындауға құқылы.</w:t>
      </w:r>
    </w:p>
    <w:p w:rsidR="00000000" w:rsidRDefault="007E3727">
      <w:pPr>
        <w:pStyle w:val="pj"/>
      </w:pPr>
      <w:r>
        <w:rPr>
          <w:rStyle w:val="s0"/>
        </w:rPr>
        <w:t>3. Лизинг алушының осы баптың 2-тармағы бірінші бөлігінің 1) тармақшасында көрсетілген қы</w:t>
      </w:r>
      <w:r>
        <w:rPr>
          <w:rStyle w:val="s0"/>
        </w:rPr>
        <w:t>зметті жүзеге асыру үшін лизинг нысанасын пайдалануына немесе оны қосалқы лизингке беруіне жол берілмейді.</w:t>
      </w:r>
    </w:p>
    <w:p w:rsidR="00000000" w:rsidRDefault="007E3727">
      <w:pPr>
        <w:pStyle w:val="pj"/>
      </w:pPr>
      <w:r>
        <w:rPr>
          <w:rStyle w:val="s0"/>
        </w:rPr>
        <w:t>4. Лизинг нысанасына меншік құқығы лизинг алушыға ислам лизингі шарты бойынша лизинг берушінің алдындағы міндеттемелерді ол орындағаннан кейін жеке к</w:t>
      </w:r>
      <w:r>
        <w:rPr>
          <w:rStyle w:val="s0"/>
        </w:rPr>
        <w:t>елісім негізінде өтеді.</w:t>
      </w:r>
    </w:p>
    <w:p w:rsidR="00000000" w:rsidRDefault="007E3727">
      <w:pPr>
        <w:pStyle w:val="pj"/>
      </w:pPr>
      <w:r>
        <w:rPr>
          <w:rStyle w:val="s0"/>
        </w:rPr>
        <w:t>5. Лизинг нысанасы лизинг алушыға берілгеннен кейін лизинг алушы лизинг төлемдерін төлеуді жүргізеді.</w:t>
      </w:r>
    </w:p>
    <w:p w:rsidR="00000000" w:rsidRDefault="007E3727">
      <w:pPr>
        <w:pStyle w:val="pj"/>
      </w:pPr>
      <w:r>
        <w:rPr>
          <w:rStyle w:val="s0"/>
        </w:rPr>
        <w:t>6. Лизинг алушының міндеттемелерді ішінара немесе толық көлемде орындамағаны және (немесе) тиісінше орындамағаны үшін айыппұлдар м</w:t>
      </w:r>
      <w:r>
        <w:rPr>
          <w:rStyle w:val="s0"/>
        </w:rPr>
        <w:t>ен өсімпұлдар сомасын лизинг беруші исламдық қаржыландыру қағидаттары жөніндегі кеңестің немесе сыртқы тәуелсіз сарапшылардың шешімі бойынша қайырымдылық көмекке жіберуі мүмкін.</w:t>
      </w:r>
    </w:p>
    <w:p w:rsidR="00000000" w:rsidRDefault="007E3727">
      <w:pPr>
        <w:pStyle w:val="pj"/>
      </w:pPr>
      <w:r>
        <w:rPr>
          <w:rStyle w:val="s0"/>
        </w:rPr>
        <w:t>7. Ислам банкі болып табылмайтын лизинг беруші өзге де қызмет бойынша кірістер</w:t>
      </w:r>
      <w:r>
        <w:rPr>
          <w:rStyle w:val="s0"/>
        </w:rPr>
        <w:t xml:space="preserve"> мен шығыстардан ислам лизингі бойынша кірістер мен шығыстардың бөлек есебін жүргізеді.</w:t>
      </w:r>
    </w:p>
    <w:p w:rsidR="00000000" w:rsidRDefault="007E3727">
      <w:pPr>
        <w:pStyle w:val="pj"/>
      </w:pPr>
      <w:r>
        <w:rPr>
          <w:rStyle w:val="s0"/>
        </w:rPr>
        <w:t> </w:t>
      </w:r>
    </w:p>
    <w:p w:rsidR="00000000" w:rsidRDefault="007E3727">
      <w:pPr>
        <w:pStyle w:val="pj"/>
        <w:ind w:left="1200" w:hanging="800"/>
      </w:pPr>
      <w:bookmarkStart w:id="30" w:name="SUB24020000"/>
      <w:bookmarkEnd w:id="30"/>
      <w:r>
        <w:rPr>
          <w:rStyle w:val="s1"/>
        </w:rPr>
        <w:t>24-2-бап. Исламдық қаржыландыру қағидаттары жөніндегі кеңестің қызметі</w:t>
      </w:r>
    </w:p>
    <w:p w:rsidR="00000000" w:rsidRDefault="007E3727">
      <w:pPr>
        <w:pStyle w:val="pji"/>
      </w:pPr>
      <w:r>
        <w:rPr>
          <w:rStyle w:val="s3"/>
        </w:rPr>
        <w:t xml:space="preserve">2019.03.07. № 262-VІ ҚР </w:t>
      </w:r>
      <w:hyperlink r:id="rId88" w:anchor="sub_id=172402" w:history="1">
        <w:r>
          <w:rPr>
            <w:rStyle w:val="a4"/>
            <w:i/>
            <w:iCs/>
          </w:rPr>
          <w:t>Заңымен</w:t>
        </w:r>
      </w:hyperlink>
      <w:r>
        <w:rPr>
          <w:rStyle w:val="s3"/>
        </w:rPr>
        <w:t xml:space="preserve"> 1-тармақ өзгертілді (2020 ж. 1 қаңтардан бастап қолданысқа енгізілді) (</w:t>
      </w:r>
      <w:hyperlink r:id="rId89" w:anchor="sub_id=24020100" w:history="1">
        <w:r>
          <w:rPr>
            <w:rStyle w:val="a4"/>
            <w:i/>
            <w:iCs/>
          </w:rPr>
          <w:t>бұр. ред. қара</w:t>
        </w:r>
      </w:hyperlink>
      <w:r>
        <w:rPr>
          <w:rStyle w:val="s3"/>
        </w:rPr>
        <w:t xml:space="preserve">) </w:t>
      </w:r>
    </w:p>
    <w:p w:rsidR="00000000" w:rsidRDefault="007E3727">
      <w:pPr>
        <w:pStyle w:val="pj"/>
      </w:pPr>
      <w:r>
        <w:rPr>
          <w:rStyle w:val="s0"/>
        </w:rPr>
        <w:t>1. Ислам лизингі мәмілелерінің сәйкестігін айқындау үшін лизи</w:t>
      </w:r>
      <w:r>
        <w:rPr>
          <w:rStyle w:val="s0"/>
        </w:rPr>
        <w:t>нг беруші міндетті түрде исламдық қаржыландыру қағидаттары жөніндегі кеңесті құрады. қаржы нарығы мен қаржы ұйымдарын реттеу, бақылау және қадағалау жөніндегі уәкілетті органның нормативтік құқықтық актісінде көзделген жағдайларда, лизинг беруші исламдық қ</w:t>
      </w:r>
      <w:r>
        <w:rPr>
          <w:rStyle w:val="s0"/>
        </w:rPr>
        <w:t xml:space="preserve">аржыландыру қағидаттары жөніндегі кеңесті құрмай, ислам лизингі мәмілелерінің исламдық қаржыландыру қағидаттарына сәйкестігі туралы қорытынды алу үшін сыртқы тәуелсіз сарапшыларды тартуға құқылы. </w:t>
      </w:r>
    </w:p>
    <w:p w:rsidR="00000000" w:rsidRDefault="007E3727">
      <w:pPr>
        <w:pStyle w:val="pj"/>
      </w:pPr>
      <w:r>
        <w:rPr>
          <w:rStyle w:val="s0"/>
        </w:rPr>
        <w:t xml:space="preserve">Сыртқы тәуелсіз сарапшыларға қойылатын </w:t>
      </w:r>
      <w:hyperlink r:id="rId90" w:history="1">
        <w:r>
          <w:rPr>
            <w:rStyle w:val="a4"/>
          </w:rPr>
          <w:t>талаптар</w:t>
        </w:r>
      </w:hyperlink>
      <w:r>
        <w:rPr>
          <w:rStyle w:val="s0"/>
        </w:rPr>
        <w:t xml:space="preserve"> қаржы нарығы мен қаржы ұйымдарын реттеу, бақылау және қадағалау жөніндегі уәкілетті органның нормативтік құқықтық актісінде белгіленеді.</w:t>
      </w:r>
    </w:p>
    <w:p w:rsidR="00000000" w:rsidRDefault="007E3727">
      <w:pPr>
        <w:pStyle w:val="pj"/>
      </w:pPr>
      <w:r>
        <w:rPr>
          <w:rStyle w:val="s0"/>
        </w:rPr>
        <w:t xml:space="preserve">2. Исламдық қаржыландыру қағидаттары жөніндегі кеңес директорлар </w:t>
      </w:r>
      <w:r>
        <w:rPr>
          <w:rStyle w:val="s0"/>
        </w:rPr>
        <w:t>кеңесінің ұсынымы бойынша лизинг беруші акционерлерінің жалпы жиналысы тағайындайтын тәуелсіз орган болып табылады. Сыртқы тәуелсіз сарапшыларды лизинг берушінің директорлар кеңесі айқындайды.</w:t>
      </w:r>
    </w:p>
    <w:p w:rsidR="00000000" w:rsidRDefault="007E3727">
      <w:pPr>
        <w:pStyle w:val="pj"/>
      </w:pPr>
      <w:r>
        <w:rPr>
          <w:rStyle w:val="s0"/>
        </w:rPr>
        <w:t>3. Лизинг берушінің ислам лизингін реттейтін ішкі нормативтік қ</w:t>
      </w:r>
      <w:r>
        <w:rPr>
          <w:rStyle w:val="s0"/>
        </w:rPr>
        <w:t>ұжаттары</w:t>
      </w:r>
      <w:r>
        <w:rPr>
          <w:rStyle w:val="s0"/>
        </w:rPr>
        <w:t xml:space="preserve"> исламдық қаржыландыру қағидаттары жөніндегі кеңестің немесе сыртқы тәуелсіз сарапшылардың оң қорытындысы болған кезде лизинг берушінің директорлар кеңесінің бекітуіне жатады.</w:t>
      </w:r>
    </w:p>
    <w:p w:rsidR="00000000" w:rsidRDefault="007E3727">
      <w:pPr>
        <w:pStyle w:val="pj"/>
      </w:pPr>
      <w:r>
        <w:rPr>
          <w:rStyle w:val="s0"/>
        </w:rPr>
        <w:t>4. Исламдық қаржыландыру қағидаттары жөніндегі кеңестің міндеттері, функ</w:t>
      </w:r>
      <w:r>
        <w:rPr>
          <w:rStyle w:val="s0"/>
        </w:rPr>
        <w:t>циялары мен өкілеттіктері, сондай-ақ оны құру тәртібі және оның мүшелеріне қойылатын талаптар лизинг беруші акционерлерінің жалпы жиналысы бекіткен ережеде айқындалады.</w:t>
      </w:r>
    </w:p>
    <w:p w:rsidR="00000000" w:rsidRDefault="007E3727">
      <w:pPr>
        <w:pStyle w:val="pj"/>
      </w:pPr>
      <w:r>
        <w:rPr>
          <w:rStyle w:val="s0"/>
        </w:rPr>
        <w:t>5. Сыртқы тәуелсіз сарапшылардың міндеттері, функциялары, өкілеттіктері және оларға қой</w:t>
      </w:r>
      <w:r>
        <w:rPr>
          <w:rStyle w:val="s0"/>
        </w:rPr>
        <w:t>ылатын талаптар лизинг берушінің директорлар кеңесі бекіткен ережеде айқындалады.</w:t>
      </w:r>
    </w:p>
    <w:p w:rsidR="00000000" w:rsidRDefault="007E3727">
      <w:pPr>
        <w:pStyle w:val="pj"/>
      </w:pPr>
      <w:r>
        <w:rPr>
          <w:rStyle w:val="s0"/>
        </w:rPr>
        <w:t> </w:t>
      </w:r>
    </w:p>
    <w:p w:rsidR="00000000" w:rsidRDefault="007E3727">
      <w:pPr>
        <w:pStyle w:val="pj"/>
        <w:ind w:left="1200" w:hanging="800"/>
      </w:pPr>
      <w:bookmarkStart w:id="31" w:name="SUB24030000"/>
      <w:bookmarkEnd w:id="31"/>
      <w:r>
        <w:rPr>
          <w:rStyle w:val="s1"/>
        </w:rPr>
        <w:t>24-3-бап. Ислам лизингі шарты</w:t>
      </w:r>
    </w:p>
    <w:p w:rsidR="00000000" w:rsidRDefault="007E3727">
      <w:pPr>
        <w:pStyle w:val="pj"/>
      </w:pPr>
      <w:r>
        <w:rPr>
          <w:rStyle w:val="s0"/>
        </w:rPr>
        <w:t>1. Ислам лизингі шартында мынадай елеулі талаптар қамтылуға тиіс:</w:t>
      </w:r>
    </w:p>
    <w:p w:rsidR="00000000" w:rsidRDefault="007E3727">
      <w:pPr>
        <w:pStyle w:val="pj"/>
      </w:pPr>
      <w:r>
        <w:rPr>
          <w:rStyle w:val="s0"/>
        </w:rPr>
        <w:t>1) шарт нысанасы;</w:t>
      </w:r>
    </w:p>
    <w:p w:rsidR="00000000" w:rsidRDefault="007E3727">
      <w:pPr>
        <w:pStyle w:val="pj"/>
      </w:pPr>
      <w:r>
        <w:rPr>
          <w:rStyle w:val="s0"/>
        </w:rPr>
        <w:t>2) лизинг нысанасын пайдалану мақсатын және исламдық қаржы</w:t>
      </w:r>
      <w:r>
        <w:rPr>
          <w:rStyle w:val="s0"/>
        </w:rPr>
        <w:t>ландыру қағидаттарына сәйкес лизинг нысанасын лизинг алушының нысаналы пайдалануын сақтау міндеттемесін көрсету;</w:t>
      </w:r>
    </w:p>
    <w:p w:rsidR="00000000" w:rsidRDefault="007E3727">
      <w:pPr>
        <w:pStyle w:val="pj"/>
      </w:pPr>
      <w:r>
        <w:rPr>
          <w:rStyle w:val="s0"/>
        </w:rPr>
        <w:t>3) лизинг нысанасын лизинг алушыға беру шарттары мен мерзімі;</w:t>
      </w:r>
    </w:p>
    <w:p w:rsidR="00000000" w:rsidRDefault="007E3727">
      <w:pPr>
        <w:pStyle w:val="pj"/>
      </w:pPr>
      <w:r>
        <w:rPr>
          <w:rStyle w:val="s0"/>
        </w:rPr>
        <w:t>4) лизинг төлемдерінің тіркелген мөлшері мен мерзімділігі;</w:t>
      </w:r>
    </w:p>
    <w:p w:rsidR="00000000" w:rsidRDefault="007E3727">
      <w:pPr>
        <w:pStyle w:val="pj"/>
      </w:pPr>
      <w:r>
        <w:rPr>
          <w:rStyle w:val="s0"/>
        </w:rPr>
        <w:t>5) лизинг нысанасының тіркелген құны;</w:t>
      </w:r>
    </w:p>
    <w:p w:rsidR="00000000" w:rsidRDefault="007E3727">
      <w:pPr>
        <w:pStyle w:val="pj"/>
      </w:pPr>
      <w:r>
        <w:rPr>
          <w:rStyle w:val="s0"/>
        </w:rPr>
        <w:t>6) лизинг нысанасының берілуіне байланысты лизинг алушы өтеуге жататын лизинг беруші шығыстарының толық тізбесі мен мөлшері;</w:t>
      </w:r>
    </w:p>
    <w:p w:rsidR="00000000" w:rsidRDefault="007E3727">
      <w:pPr>
        <w:pStyle w:val="pj"/>
      </w:pPr>
      <w:r>
        <w:rPr>
          <w:rStyle w:val="s0"/>
        </w:rPr>
        <w:t>7) шарттың қолданылу мерзімі.</w:t>
      </w:r>
    </w:p>
    <w:p w:rsidR="00000000" w:rsidRDefault="007E3727">
      <w:pPr>
        <w:pStyle w:val="pj"/>
      </w:pPr>
      <w:r>
        <w:rPr>
          <w:rStyle w:val="s0"/>
        </w:rPr>
        <w:t>2. Ислам лизингі шартында лизинг нысанасының лизинг алушының меншігіне өтуі көзделмейді. Лизинг нысанасына меншік құқығы жеке келісім негізінде лизинг алушыға өтуі мүмкін.</w:t>
      </w:r>
    </w:p>
    <w:p w:rsidR="00000000" w:rsidRDefault="007E3727">
      <w:pPr>
        <w:pStyle w:val="pj"/>
      </w:pPr>
      <w:r>
        <w:rPr>
          <w:rStyle w:val="s0"/>
        </w:rPr>
        <w:t>3. Лизинг берушінің меншігінде емес лизинг нысанасына ислам лизингі шарты жасалған ж</w:t>
      </w:r>
      <w:r>
        <w:rPr>
          <w:rStyle w:val="s0"/>
        </w:rPr>
        <w:t>ағдайда, ислам лизингі шартында сол уақыт ішінде лизинг берушіге лизинг нысанасын құру немесе оны меншігіне сатып алу құқығы берілетін мерзім көзделеді.</w:t>
      </w:r>
    </w:p>
    <w:p w:rsidR="00000000" w:rsidRDefault="007E3727">
      <w:pPr>
        <w:pStyle w:val="pj"/>
      </w:pPr>
      <w:r>
        <w:rPr>
          <w:rStyle w:val="s0"/>
        </w:rPr>
        <w:t>4. Лизинг беруші ислам лизингі шартының талаптарына сәйкес келмейтін мүлікті берген жағдайда, лизинг ал</w:t>
      </w:r>
      <w:r>
        <w:rPr>
          <w:rStyle w:val="s0"/>
        </w:rPr>
        <w:t>ушының ислам лизингі шартын орындаудан бас тартуға немесе ислам лизингі шартының талаптарына сәйкес келетін мүлікті лизингке беруді талап етуге құқығы бар.</w:t>
      </w:r>
    </w:p>
    <w:p w:rsidR="00000000" w:rsidRDefault="007E3727">
      <w:pPr>
        <w:pStyle w:val="pj"/>
      </w:pPr>
      <w:r>
        <w:rPr>
          <w:rStyle w:val="s0"/>
        </w:rPr>
        <w:t>5. Ислам лизингі шарты бойынша лизинг төлемдеріне тараптардың өзара келісуі бойынша лизинг берушінің</w:t>
      </w:r>
      <w:r>
        <w:rPr>
          <w:rStyle w:val="s0"/>
        </w:rPr>
        <w:t xml:space="preserve"> сақтандыруға, күрделі жөндеу жүргізуге арналған шығыстары және өзге де шығыстар қосылуы мүмкін.</w:t>
      </w:r>
    </w:p>
    <w:p w:rsidR="00000000" w:rsidRDefault="007E3727">
      <w:pPr>
        <w:pStyle w:val="pj"/>
      </w:pPr>
      <w:r>
        <w:rPr>
          <w:rStyle w:val="s0"/>
        </w:rPr>
        <w:t>6. Осы баптың 7-тармағында көзделген жағдайларды, сондай-ақ ислам лизингі нысанасын монтаждау және жинау кезінде жол берілген жаңсақтықтарға байланысты мерзімі</w:t>
      </w:r>
      <w:r>
        <w:rPr>
          <w:rStyle w:val="s0"/>
        </w:rPr>
        <w:t xml:space="preserve">нен бұрын қирау жағдайын қоспағанда, ислам лизингі шарты бойынша лизинг алушы осы Заңның </w:t>
      </w:r>
      <w:hyperlink w:anchor="sub200000" w:history="1">
        <w:r>
          <w:rPr>
            <w:rStyle w:val="a4"/>
          </w:rPr>
          <w:t>20-бабының 1-тармағында</w:t>
        </w:r>
      </w:hyperlink>
      <w:r>
        <w:rPr>
          <w:rStyle w:val="s0"/>
        </w:rPr>
        <w:t xml:space="preserve"> көрсетілген мүліктер мен тәуекелдердің сақталуына жауапты болады.</w:t>
      </w:r>
    </w:p>
    <w:p w:rsidR="00000000" w:rsidRDefault="007E3727">
      <w:pPr>
        <w:pStyle w:val="pj"/>
      </w:pPr>
      <w:r>
        <w:rPr>
          <w:rStyle w:val="s0"/>
        </w:rPr>
        <w:t>7. Лизинг нысанасы жойылған, жоғалған, бүлінг</w:t>
      </w:r>
      <w:r>
        <w:rPr>
          <w:rStyle w:val="s0"/>
        </w:rPr>
        <w:t>ен, ұрланған немесе лизинг алушы жауап бермейтін мән-жайларға орай лизинг нысанасы өзінің функцияларын жоғалтқан жағдайда, ислам лизингі шарты бойынша лизинг алушы міндеттемелерден босатылады және оның ислам лизингі шартын бұзуға құқығы бар.</w:t>
      </w:r>
    </w:p>
    <w:p w:rsidR="00000000" w:rsidRDefault="007E3727">
      <w:pPr>
        <w:pStyle w:val="pj"/>
      </w:pPr>
      <w:r>
        <w:rPr>
          <w:rStyle w:val="s0"/>
        </w:rPr>
        <w:t> </w:t>
      </w:r>
    </w:p>
    <w:p w:rsidR="00000000" w:rsidRDefault="007E3727">
      <w:pPr>
        <w:pStyle w:val="pj"/>
        <w:ind w:left="1200" w:hanging="800"/>
      </w:pPr>
      <w:bookmarkStart w:id="32" w:name="SUB24040000"/>
      <w:bookmarkEnd w:id="32"/>
      <w:r>
        <w:rPr>
          <w:rStyle w:val="s1"/>
        </w:rPr>
        <w:t>24-4-бап. Ис</w:t>
      </w:r>
      <w:r>
        <w:rPr>
          <w:rStyle w:val="s1"/>
        </w:rPr>
        <w:t>лам лизингі операцияларын исламдық қаржыландыру қағидаттарына сәйкес келмейді деп тану салдарлары</w:t>
      </w:r>
    </w:p>
    <w:p w:rsidR="00000000" w:rsidRDefault="007E3727">
      <w:pPr>
        <w:pStyle w:val="pj"/>
      </w:pPr>
      <w:r>
        <w:rPr>
          <w:rStyle w:val="s0"/>
        </w:rPr>
        <w:t xml:space="preserve">1. Исламдық қаржыландыру қағидаттары жөніндегі кеңес немесе сыртқы тәуелсіз сарапшылар жасалу сатысындағы мәмілені осы Заңның </w:t>
      </w:r>
      <w:hyperlink w:anchor="sub24010100" w:history="1">
        <w:r>
          <w:rPr>
            <w:rStyle w:val="a4"/>
          </w:rPr>
          <w:t>24-1-бабының 1-тармағында</w:t>
        </w:r>
      </w:hyperlink>
      <w:r>
        <w:rPr>
          <w:rStyle w:val="s0"/>
        </w:rPr>
        <w:t xml:space="preserve"> көрсетілген талаптарға сәйкес келмейді деп таныған жағдайда, мұндай мәміле жасалмайды және орындалмайды.</w:t>
      </w:r>
    </w:p>
    <w:p w:rsidR="00000000" w:rsidRDefault="007E3727">
      <w:pPr>
        <w:pStyle w:val="pj"/>
      </w:pPr>
      <w:r>
        <w:rPr>
          <w:rStyle w:val="s0"/>
        </w:rPr>
        <w:t xml:space="preserve">2. Исламдық қаржыландыру қағидаттары жөніндегі кеңес немесе сыртқы тәуелсіз сарапшылар жасалған, бірақ орындалмаған немесе </w:t>
      </w:r>
      <w:r>
        <w:rPr>
          <w:rStyle w:val="s0"/>
        </w:rPr>
        <w:t xml:space="preserve">ішінара орындалған мәмілені осы Заңның </w:t>
      </w:r>
      <w:hyperlink w:anchor="sub24010100" w:history="1">
        <w:r>
          <w:rPr>
            <w:rStyle w:val="a4"/>
          </w:rPr>
          <w:t>24-1-бабының 1-тармағында</w:t>
        </w:r>
      </w:hyperlink>
      <w:r>
        <w:rPr>
          <w:rStyle w:val="s0"/>
        </w:rPr>
        <w:t xml:space="preserve"> көрсетілген талаптарға сәйкес келмейді деп таныған жағдайда, мұндай мәміле Қазақстан Республикасының азаматтық заңнамасында белгіленген тәртіппен мерзімінен </w:t>
      </w:r>
      <w:r>
        <w:rPr>
          <w:rStyle w:val="s0"/>
        </w:rPr>
        <w:t>бұрын бұзылады.</w:t>
      </w:r>
    </w:p>
    <w:p w:rsidR="00000000" w:rsidRDefault="007E3727">
      <w:pPr>
        <w:pStyle w:val="pj"/>
      </w:pPr>
      <w:r>
        <w:rPr>
          <w:rStyle w:val="s0"/>
        </w:rPr>
        <w:t xml:space="preserve">3. Исламдық қаржыландыру қағидаттары жөніндегі кеңес немесе сыртқы тәуелсіз сарапшылар орындалған немесе ішінара орындалған мәмілені осы Заңның </w:t>
      </w:r>
      <w:hyperlink w:anchor="sub24010100" w:history="1">
        <w:r>
          <w:rPr>
            <w:rStyle w:val="a4"/>
          </w:rPr>
          <w:t>24-1-бабының 1-тармағында</w:t>
        </w:r>
      </w:hyperlink>
      <w:r>
        <w:rPr>
          <w:rStyle w:val="s0"/>
        </w:rPr>
        <w:t xml:space="preserve"> көрсетілген талаптарға сәйкес келмей</w:t>
      </w:r>
      <w:r>
        <w:rPr>
          <w:rStyle w:val="s0"/>
        </w:rPr>
        <w:t>ді деп таныған жағдайда, мұндай мәміле бойынша кіріс қайырымдылыққа жіберілуге тиіс.</w:t>
      </w:r>
    </w:p>
    <w:p w:rsidR="00000000" w:rsidRDefault="007E3727">
      <w:pPr>
        <w:pStyle w:val="pj"/>
      </w:pPr>
      <w:r>
        <w:t> </w:t>
      </w:r>
    </w:p>
    <w:p w:rsidR="00000000" w:rsidRDefault="007E3727">
      <w:pPr>
        <w:pStyle w:val="pj"/>
      </w:pPr>
      <w:r>
        <w:t> </w:t>
      </w:r>
    </w:p>
    <w:p w:rsidR="00000000" w:rsidRDefault="007E3727">
      <w:pPr>
        <w:pStyle w:val="pc"/>
        <w:spacing w:after="240"/>
      </w:pPr>
      <w:bookmarkStart w:id="33" w:name="SUB250000"/>
      <w:bookmarkEnd w:id="33"/>
      <w:r>
        <w:rPr>
          <w:rStyle w:val="s1"/>
        </w:rPr>
        <w:t>3-тарау. Қорытынды ережелер</w:t>
      </w:r>
    </w:p>
    <w:p w:rsidR="00000000" w:rsidRDefault="007E3727">
      <w:pPr>
        <w:pStyle w:val="pji"/>
      </w:pPr>
      <w:r>
        <w:rPr>
          <w:rStyle w:val="s3"/>
        </w:rPr>
        <w:t>ҚР</w:t>
      </w:r>
      <w:r>
        <w:rPr>
          <w:rStyle w:val="s3"/>
        </w:rPr>
        <w:t xml:space="preserve"> 10.03.04 ж. № 532-II </w:t>
      </w:r>
      <w:hyperlink r:id="rId91" w:anchor="sub_id=319" w:history="1">
        <w:r>
          <w:rPr>
            <w:rStyle w:val="a4"/>
            <w:i/>
            <w:iCs/>
          </w:rPr>
          <w:t>Заңымен</w:t>
        </w:r>
      </w:hyperlink>
      <w:r>
        <w:rPr>
          <w:rStyle w:val="s3"/>
        </w:rPr>
        <w:t xml:space="preserve"> (бұр. </w:t>
      </w:r>
      <w:hyperlink r:id="rId92" w:anchor="sub_id=250000" w:history="1">
        <w:r>
          <w:rPr>
            <w:rStyle w:val="a4"/>
            <w:i/>
            <w:iCs/>
          </w:rPr>
          <w:t>ред.</w:t>
        </w:r>
      </w:hyperlink>
      <w:r>
        <w:rPr>
          <w:rStyle w:val="s3"/>
        </w:rPr>
        <w:t xml:space="preserve"> қара); 2010.30.06. № 297-ІV ҚР </w:t>
      </w:r>
      <w:hyperlink r:id="rId93" w:anchor="sub_id=1600" w:history="1">
        <w:r>
          <w:rPr>
            <w:rStyle w:val="a4"/>
            <w:i/>
            <w:iCs/>
          </w:rPr>
          <w:t>Заңымен</w:t>
        </w:r>
      </w:hyperlink>
      <w:r>
        <w:rPr>
          <w:rStyle w:val="s3"/>
        </w:rPr>
        <w:t xml:space="preserve"> (2010 ж. 1 шілдеден бастап қолданысқа енгізілді) (</w:t>
      </w:r>
      <w:hyperlink r:id="rId94" w:anchor="sub_id=250000" w:history="1">
        <w:r>
          <w:rPr>
            <w:rStyle w:val="a4"/>
            <w:i/>
            <w:iCs/>
          </w:rPr>
          <w:t>бұр.ред.қара</w:t>
        </w:r>
      </w:hyperlink>
      <w:r>
        <w:rPr>
          <w:rStyle w:val="s3"/>
        </w:rPr>
        <w:t>) 25-бап өзгертілді</w:t>
      </w:r>
    </w:p>
    <w:p w:rsidR="00000000" w:rsidRDefault="007E3727">
      <w:pPr>
        <w:pStyle w:val="pj"/>
        <w:ind w:left="1200" w:hanging="800"/>
      </w:pPr>
      <w:r>
        <w:rPr>
          <w:rStyle w:val="s1"/>
        </w:rPr>
        <w:t xml:space="preserve">25-бап. Лизинг қызметiн жүзеге асыру режимi </w:t>
      </w:r>
    </w:p>
    <w:p w:rsidR="00000000" w:rsidRDefault="007E3727">
      <w:pPr>
        <w:pStyle w:val="pji"/>
      </w:pPr>
      <w:r>
        <w:rPr>
          <w:rStyle w:val="s3"/>
        </w:rPr>
        <w:t xml:space="preserve">2015.29.10. № 376-V ҚР </w:t>
      </w:r>
      <w:hyperlink r:id="rId95" w:anchor="sub_id=3100" w:history="1">
        <w:r>
          <w:rPr>
            <w:rStyle w:val="a4"/>
            <w:i/>
            <w:iCs/>
          </w:rPr>
          <w:t>Заңыме</w:t>
        </w:r>
        <w:r>
          <w:rPr>
            <w:rStyle w:val="a4"/>
            <w:i/>
            <w:iCs/>
          </w:rPr>
          <w:t>н</w:t>
        </w:r>
      </w:hyperlink>
      <w:r>
        <w:rPr>
          <w:rStyle w:val="s3"/>
        </w:rPr>
        <w:t xml:space="preserve"> 1-тармақ жаңа редакцияда (2016 ж. 1 қаңтардан бастап қолданысқа енгізілді) (</w:t>
      </w:r>
      <w:hyperlink r:id="rId96" w:anchor="sub_id=250000" w:history="1">
        <w:r>
          <w:rPr>
            <w:rStyle w:val="a4"/>
            <w:i/>
            <w:iCs/>
          </w:rPr>
          <w:t>бұр.ред.қара</w:t>
        </w:r>
      </w:hyperlink>
      <w:r>
        <w:rPr>
          <w:rStyle w:val="s3"/>
        </w:rPr>
        <w:t>)</w:t>
      </w:r>
    </w:p>
    <w:p w:rsidR="00000000" w:rsidRDefault="007E3727">
      <w:pPr>
        <w:pStyle w:val="pj"/>
      </w:pPr>
      <w:r>
        <w:rPr>
          <w:rStyle w:val="s0"/>
        </w:rPr>
        <w:t>1. Осы Заңға сәйкес жүзеге асырылатын лизинг қызметiне Қазақстан Республикасының инвестициялар саласындағы заңнамасында көзделген инвестициялық қызметтi жүзеге асырудың құқықтық және экономикалық режимі қолданылады.</w:t>
      </w:r>
    </w:p>
    <w:p w:rsidR="00000000" w:rsidRDefault="007E3727">
      <w:pPr>
        <w:pStyle w:val="pji"/>
      </w:pPr>
      <w:r>
        <w:rPr>
          <w:rStyle w:val="s3"/>
        </w:rPr>
        <w:t xml:space="preserve">2017.26.12. № 124-VІ ҚР </w:t>
      </w:r>
      <w:hyperlink r:id="rId97" w:anchor="sub_id=1200" w:history="1">
        <w:r>
          <w:rPr>
            <w:rStyle w:val="a4"/>
            <w:i/>
            <w:iCs/>
          </w:rPr>
          <w:t>Заңымен</w:t>
        </w:r>
      </w:hyperlink>
      <w:r>
        <w:rPr>
          <w:rStyle w:val="s3"/>
        </w:rPr>
        <w:t xml:space="preserve"> (2018 ж. 1 қаңтардан бастап қолданысқа енгізілді) (</w:t>
      </w:r>
      <w:hyperlink r:id="rId98" w:anchor="sub_id=250200" w:history="1">
        <w:r>
          <w:rPr>
            <w:rStyle w:val="a4"/>
            <w:i/>
            <w:iCs/>
          </w:rPr>
          <w:t>бұр.ред.қара</w:t>
        </w:r>
      </w:hyperlink>
      <w:r>
        <w:rPr>
          <w:rStyle w:val="s3"/>
        </w:rPr>
        <w:t xml:space="preserve">); 2023.19.04. № 223-VІІ ҚР </w:t>
      </w:r>
      <w:hyperlink r:id="rId99" w:anchor="sub_id=3900" w:history="1">
        <w:r>
          <w:rPr>
            <w:rStyle w:val="a4"/>
            <w:i/>
            <w:iCs/>
          </w:rPr>
          <w:t>Заңымен</w:t>
        </w:r>
      </w:hyperlink>
      <w:r>
        <w:rPr>
          <w:rStyle w:val="s3"/>
        </w:rPr>
        <w:t xml:space="preserve"> 2-тармақ жаңа редакцияда (2023 ж. 1 мамырдан бастап қолданысқа енгізілді) (</w:t>
      </w:r>
      <w:hyperlink r:id="rId100" w:anchor="sub_id=250200" w:history="1">
        <w:r>
          <w:rPr>
            <w:rStyle w:val="a4"/>
            <w:i/>
            <w:iCs/>
          </w:rPr>
          <w:t>бұр.ред.қара</w:t>
        </w:r>
      </w:hyperlink>
      <w:r>
        <w:rPr>
          <w:rStyle w:val="s3"/>
        </w:rPr>
        <w:t>)</w:t>
      </w:r>
    </w:p>
    <w:p w:rsidR="00000000" w:rsidRDefault="007E3727">
      <w:pPr>
        <w:pStyle w:val="pj"/>
      </w:pPr>
      <w:r>
        <w:t xml:space="preserve">2. Еуразиялық экономикалық одақтың және (немесе) Қазақстан Республикасының кеден заңнамасында белгіленген тауарларды уақытша әкелудің және уақытша әкетудің кедендік рәсімі қолданылатын лизинг заттарының </w:t>
      </w:r>
      <w:hyperlink r:id="rId101" w:history="1">
        <w:r>
          <w:rPr>
            <w:rStyle w:val="a4"/>
          </w:rPr>
          <w:t>тізбесін</w:t>
        </w:r>
      </w:hyperlink>
      <w:r>
        <w:t xml:space="preserve"> кеден ісі саласындағы уәкілетті орган айқындайды.</w:t>
      </w:r>
    </w:p>
    <w:p w:rsidR="00000000" w:rsidRDefault="007E3727">
      <w:pPr>
        <w:pStyle w:val="pj"/>
      </w:pPr>
      <w:r>
        <w:t> </w:t>
      </w:r>
    </w:p>
    <w:p w:rsidR="00000000" w:rsidRDefault="007E3727">
      <w:pPr>
        <w:pStyle w:val="pji"/>
      </w:pPr>
      <w:bookmarkStart w:id="34" w:name="SUB25010000"/>
      <w:bookmarkEnd w:id="34"/>
      <w:r>
        <w:rPr>
          <w:rStyle w:val="s3"/>
        </w:rPr>
        <w:t>ҚР</w:t>
      </w:r>
      <w:r>
        <w:rPr>
          <w:rStyle w:val="s3"/>
        </w:rPr>
        <w:t xml:space="preserve"> 10.03.04 ж. № 532-II </w:t>
      </w:r>
      <w:hyperlink r:id="rId102" w:anchor="sub_id=320" w:history="1">
        <w:r>
          <w:rPr>
            <w:rStyle w:val="a4"/>
            <w:i/>
            <w:iCs/>
          </w:rPr>
          <w:t>Заңымен</w:t>
        </w:r>
      </w:hyperlink>
      <w:r>
        <w:rPr>
          <w:rStyle w:val="s3"/>
        </w:rPr>
        <w:t xml:space="preserve"> 25-1-баппен толықтырылды </w:t>
      </w:r>
    </w:p>
    <w:p w:rsidR="00000000" w:rsidRDefault="007E3727">
      <w:pPr>
        <w:pStyle w:val="pj"/>
        <w:ind w:left="1200" w:hanging="800"/>
      </w:pPr>
      <w:r>
        <w:rPr>
          <w:rStyle w:val="s1"/>
        </w:rPr>
        <w:t>25-1-бап. Осы Заңды бұзғаны үшін жауапкершiл</w:t>
      </w:r>
      <w:r>
        <w:rPr>
          <w:rStyle w:val="s1"/>
        </w:rPr>
        <w:t xml:space="preserve">iк </w:t>
      </w:r>
    </w:p>
    <w:p w:rsidR="00000000" w:rsidRDefault="007E3727">
      <w:pPr>
        <w:pStyle w:val="pj"/>
        <w:spacing w:after="240"/>
      </w:pPr>
      <w:r>
        <w:t>Осы Заңды бұзу Қазақстан Республикасының заңдарында белгiленген жауаптылыққа әкеп соғады.</w:t>
      </w:r>
    </w:p>
    <w:p w:rsidR="00000000" w:rsidRDefault="007E3727">
      <w:pPr>
        <w:pStyle w:val="pj"/>
      </w:pPr>
      <w:bookmarkStart w:id="35" w:name="SUB260000"/>
      <w:bookmarkEnd w:id="35"/>
      <w:r>
        <w:rPr>
          <w:rStyle w:val="s1"/>
        </w:rPr>
        <w:t>26-бап</w:t>
      </w:r>
      <w:r>
        <w:t xml:space="preserve">. Осы Заңның қолданысқа енуi </w:t>
      </w:r>
    </w:p>
    <w:p w:rsidR="00000000" w:rsidRDefault="007E3727">
      <w:pPr>
        <w:pStyle w:val="pj"/>
        <w:spacing w:after="240"/>
      </w:pPr>
      <w:r>
        <w:t xml:space="preserve">Осы Заң </w:t>
      </w:r>
      <w:hyperlink r:id="rId103" w:history="1">
        <w:r>
          <w:rPr>
            <w:rStyle w:val="a4"/>
          </w:rPr>
          <w:t>жарияланған</w:t>
        </w:r>
      </w:hyperlink>
      <w:r>
        <w:t xml:space="preserve"> күннен бастап қолданысқа енедi.</w:t>
      </w:r>
    </w:p>
    <w:p w:rsidR="00000000" w:rsidRDefault="007E3727">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2886"/>
        <w:gridCol w:w="557"/>
        <w:gridCol w:w="557"/>
        <w:gridCol w:w="557"/>
        <w:gridCol w:w="557"/>
        <w:gridCol w:w="557"/>
        <w:gridCol w:w="557"/>
        <w:gridCol w:w="3343"/>
      </w:tblGrid>
      <w:tr w:rsidR="00000000">
        <w:trPr>
          <w:tblCellSpacing w:w="0" w:type="dxa"/>
        </w:trPr>
        <w:tc>
          <w:tcPr>
            <w:tcW w:w="0" w:type="auto"/>
            <w:tcMar>
              <w:top w:w="0" w:type="dxa"/>
              <w:left w:w="108" w:type="dxa"/>
              <w:bottom w:w="0" w:type="dxa"/>
              <w:right w:w="108" w:type="dxa"/>
            </w:tcMar>
            <w:hideMark/>
          </w:tcPr>
          <w:p w:rsidR="00000000" w:rsidRDefault="007E3727">
            <w:pPr>
              <w:pStyle w:val="pj"/>
            </w:pPr>
            <w:r>
              <w:rPr>
                <w:b/>
                <w:bCs/>
              </w:rPr>
              <w:t>Президенті</w:t>
            </w:r>
          </w:p>
        </w:tc>
        <w:tc>
          <w:tcPr>
            <w:tcW w:w="0" w:type="auto"/>
            <w:tcMar>
              <w:top w:w="0" w:type="dxa"/>
              <w:left w:w="108" w:type="dxa"/>
              <w:bottom w:w="0" w:type="dxa"/>
              <w:right w:w="108" w:type="dxa"/>
            </w:tcMar>
            <w:hideMark/>
          </w:tcPr>
          <w:p w:rsidR="00000000" w:rsidRDefault="007E3727">
            <w:pPr>
              <w:pStyle w:val="pr"/>
            </w:pPr>
            <w:r>
              <w:rPr>
                <w:b/>
                <w:bCs/>
              </w:rPr>
              <w:t> </w:t>
            </w:r>
          </w:p>
        </w:tc>
        <w:tc>
          <w:tcPr>
            <w:tcW w:w="0" w:type="auto"/>
            <w:tcMar>
              <w:top w:w="0" w:type="dxa"/>
              <w:left w:w="108" w:type="dxa"/>
              <w:bottom w:w="0" w:type="dxa"/>
              <w:right w:w="108" w:type="dxa"/>
            </w:tcMar>
            <w:hideMark/>
          </w:tcPr>
          <w:p w:rsidR="00000000" w:rsidRDefault="007E3727">
            <w:pPr>
              <w:pStyle w:val="pr"/>
            </w:pPr>
            <w:r>
              <w:rPr>
                <w:b/>
                <w:bCs/>
              </w:rPr>
              <w:t> </w:t>
            </w:r>
          </w:p>
        </w:tc>
        <w:tc>
          <w:tcPr>
            <w:tcW w:w="0" w:type="auto"/>
            <w:tcMar>
              <w:top w:w="0" w:type="dxa"/>
              <w:left w:w="108" w:type="dxa"/>
              <w:bottom w:w="0" w:type="dxa"/>
              <w:right w:w="108" w:type="dxa"/>
            </w:tcMar>
            <w:hideMark/>
          </w:tcPr>
          <w:p w:rsidR="00000000" w:rsidRDefault="007E3727">
            <w:pPr>
              <w:pStyle w:val="pr"/>
            </w:pPr>
            <w:r>
              <w:rPr>
                <w:b/>
                <w:bCs/>
              </w:rPr>
              <w:t> </w:t>
            </w:r>
          </w:p>
        </w:tc>
        <w:tc>
          <w:tcPr>
            <w:tcW w:w="0" w:type="auto"/>
            <w:tcMar>
              <w:top w:w="0" w:type="dxa"/>
              <w:left w:w="108" w:type="dxa"/>
              <w:bottom w:w="0" w:type="dxa"/>
              <w:right w:w="108" w:type="dxa"/>
            </w:tcMar>
            <w:hideMark/>
          </w:tcPr>
          <w:p w:rsidR="00000000" w:rsidRDefault="007E3727">
            <w:pPr>
              <w:pStyle w:val="pr"/>
            </w:pPr>
            <w:r>
              <w:rPr>
                <w:b/>
                <w:bCs/>
              </w:rPr>
              <w:t> </w:t>
            </w:r>
          </w:p>
        </w:tc>
        <w:tc>
          <w:tcPr>
            <w:tcW w:w="0" w:type="auto"/>
            <w:tcMar>
              <w:top w:w="0" w:type="dxa"/>
              <w:left w:w="108" w:type="dxa"/>
              <w:bottom w:w="0" w:type="dxa"/>
              <w:right w:w="108" w:type="dxa"/>
            </w:tcMar>
            <w:hideMark/>
          </w:tcPr>
          <w:p w:rsidR="00000000" w:rsidRDefault="007E3727">
            <w:pPr>
              <w:pStyle w:val="pr"/>
            </w:pPr>
            <w:r>
              <w:rPr>
                <w:b/>
                <w:bCs/>
              </w:rPr>
              <w:t> </w:t>
            </w:r>
          </w:p>
        </w:tc>
        <w:tc>
          <w:tcPr>
            <w:tcW w:w="0" w:type="auto"/>
            <w:tcMar>
              <w:top w:w="0" w:type="dxa"/>
              <w:left w:w="108" w:type="dxa"/>
              <w:bottom w:w="0" w:type="dxa"/>
              <w:right w:w="108" w:type="dxa"/>
            </w:tcMar>
            <w:hideMark/>
          </w:tcPr>
          <w:p w:rsidR="00000000" w:rsidRDefault="007E3727">
            <w:pPr>
              <w:pStyle w:val="pr"/>
            </w:pPr>
            <w:r>
              <w:rPr>
                <w:b/>
                <w:bCs/>
              </w:rPr>
              <w:t> </w:t>
            </w:r>
          </w:p>
        </w:tc>
        <w:tc>
          <w:tcPr>
            <w:tcW w:w="0" w:type="auto"/>
            <w:tcMar>
              <w:top w:w="0" w:type="dxa"/>
              <w:left w:w="108" w:type="dxa"/>
              <w:bottom w:w="0" w:type="dxa"/>
              <w:right w:w="108" w:type="dxa"/>
            </w:tcMar>
            <w:hideMark/>
          </w:tcPr>
          <w:p w:rsidR="00000000" w:rsidRDefault="007E3727">
            <w:pPr>
              <w:pStyle w:val="pr"/>
              <w:spacing w:after="240"/>
            </w:pPr>
            <w:r>
              <w:rPr>
                <w:b/>
                <w:bCs/>
              </w:rPr>
              <w:t>Н. Назарбаев</w:t>
            </w:r>
          </w:p>
        </w:tc>
      </w:tr>
    </w:tbl>
    <w:p w:rsidR="00000000" w:rsidRDefault="007E3727">
      <w:pPr>
        <w:pStyle w:val="p"/>
      </w:pPr>
      <w:r>
        <w:t> </w:t>
      </w:r>
    </w:p>
    <w:sectPr w:rsidR="00000000">
      <w:headerReference w:type="even" r:id="rId104"/>
      <w:headerReference w:type="default" r:id="rId105"/>
      <w:footerReference w:type="even" r:id="rId106"/>
      <w:footerReference w:type="default" r:id="rId107"/>
      <w:headerReference w:type="first" r:id="rId108"/>
      <w:footerReference w:type="first" r:id="rId10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3727" w:rsidRDefault="007E3727" w:rsidP="007E3727">
      <w:r>
        <w:separator/>
      </w:r>
    </w:p>
  </w:endnote>
  <w:endnote w:type="continuationSeparator" w:id="0">
    <w:p w:rsidR="007E3727" w:rsidRDefault="007E3727" w:rsidP="007E37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3727" w:rsidRDefault="007E372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3727" w:rsidRDefault="007E372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3727" w:rsidRDefault="007E372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3727" w:rsidRDefault="007E3727" w:rsidP="007E3727">
      <w:r>
        <w:separator/>
      </w:r>
    </w:p>
  </w:footnote>
  <w:footnote w:type="continuationSeparator" w:id="0">
    <w:p w:rsidR="007E3727" w:rsidRDefault="007E3727" w:rsidP="007E37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3727" w:rsidRDefault="007E372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3727" w:rsidRDefault="007E3727" w:rsidP="007E372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E3727" w:rsidRPr="007E3727" w:rsidRDefault="007E3727" w:rsidP="007E3727">
    <w:pPr>
      <w:pStyle w:val="a6"/>
      <w:spacing w:after="100"/>
      <w:jc w:val="right"/>
      <w:rPr>
        <w:rFonts w:ascii="Arial" w:hAnsi="Arial" w:cs="Arial"/>
        <w:color w:val="808080"/>
        <w:sz w:val="20"/>
      </w:rPr>
    </w:pPr>
    <w:r>
      <w:rPr>
        <w:rFonts w:ascii="Arial" w:hAnsi="Arial" w:cs="Arial"/>
        <w:color w:val="808080"/>
        <w:sz w:val="20"/>
      </w:rPr>
      <w:t>Документ: Қаржы лизингі туралы 2000 жылғы 5 шілдедегі № 78-ІІ Қазақстан Республикасының Заңы (2023.01.05.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3727" w:rsidRDefault="007E372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E3727"/>
    <w:rsid w:val="007E37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E3727"/>
    <w:pPr>
      <w:tabs>
        <w:tab w:val="center" w:pos="4677"/>
        <w:tab w:val="right" w:pos="9355"/>
      </w:tabs>
    </w:pPr>
  </w:style>
  <w:style w:type="character" w:customStyle="1" w:styleId="a7">
    <w:name w:val="Верхний колонтитул Знак"/>
    <w:basedOn w:val="a0"/>
    <w:link w:val="a6"/>
    <w:uiPriority w:val="99"/>
    <w:rsid w:val="007E3727"/>
    <w:rPr>
      <w:rFonts w:eastAsiaTheme="minorEastAsia"/>
      <w:sz w:val="24"/>
      <w:szCs w:val="24"/>
    </w:rPr>
  </w:style>
  <w:style w:type="paragraph" w:styleId="a8">
    <w:name w:val="footer"/>
    <w:basedOn w:val="a"/>
    <w:link w:val="a9"/>
    <w:uiPriority w:val="99"/>
    <w:unhideWhenUsed/>
    <w:rsid w:val="007E3727"/>
    <w:pPr>
      <w:tabs>
        <w:tab w:val="center" w:pos="4677"/>
        <w:tab w:val="right" w:pos="9355"/>
      </w:tabs>
    </w:pPr>
  </w:style>
  <w:style w:type="character" w:customStyle="1" w:styleId="a9">
    <w:name w:val="Нижний колонтитул Знак"/>
    <w:basedOn w:val="a0"/>
    <w:link w:val="a8"/>
    <w:uiPriority w:val="99"/>
    <w:rsid w:val="007E372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E3727"/>
    <w:pPr>
      <w:tabs>
        <w:tab w:val="center" w:pos="4677"/>
        <w:tab w:val="right" w:pos="9355"/>
      </w:tabs>
    </w:pPr>
  </w:style>
  <w:style w:type="character" w:customStyle="1" w:styleId="a7">
    <w:name w:val="Верхний колонтитул Знак"/>
    <w:basedOn w:val="a0"/>
    <w:link w:val="a6"/>
    <w:uiPriority w:val="99"/>
    <w:rsid w:val="007E3727"/>
    <w:rPr>
      <w:rFonts w:eastAsiaTheme="minorEastAsia"/>
      <w:sz w:val="24"/>
      <w:szCs w:val="24"/>
    </w:rPr>
  </w:style>
  <w:style w:type="paragraph" w:styleId="a8">
    <w:name w:val="footer"/>
    <w:basedOn w:val="a"/>
    <w:link w:val="a9"/>
    <w:uiPriority w:val="99"/>
    <w:unhideWhenUsed/>
    <w:rsid w:val="007E3727"/>
    <w:pPr>
      <w:tabs>
        <w:tab w:val="center" w:pos="4677"/>
        <w:tab w:val="right" w:pos="9355"/>
      </w:tabs>
    </w:pPr>
  </w:style>
  <w:style w:type="character" w:customStyle="1" w:styleId="a9">
    <w:name w:val="Нижний колонтитул Знак"/>
    <w:basedOn w:val="a0"/>
    <w:link w:val="a8"/>
    <w:uiPriority w:val="99"/>
    <w:rsid w:val="007E372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3118949" TargetMode="External"/><Relationship Id="rId21" Type="http://schemas.openxmlformats.org/officeDocument/2006/relationships/hyperlink" Target="http://online.zakon.kz/Document/?doc_id=36467280" TargetMode="External"/><Relationship Id="rId42" Type="http://schemas.openxmlformats.org/officeDocument/2006/relationships/hyperlink" Target="http://online.zakon.kz/Document/?doc_id=30040833" TargetMode="External"/><Relationship Id="rId47" Type="http://schemas.openxmlformats.org/officeDocument/2006/relationships/hyperlink" Target="http://online.zakon.kz/Document/?doc_id=36467280" TargetMode="External"/><Relationship Id="rId63" Type="http://schemas.openxmlformats.org/officeDocument/2006/relationships/hyperlink" Target="http://online.zakon.kz/Document/?doc_id=53118949" TargetMode="External"/><Relationship Id="rId68" Type="http://schemas.openxmlformats.org/officeDocument/2006/relationships/hyperlink" Target="http://online.zakon.kz/Document/?doc_id=51046928" TargetMode="External"/><Relationship Id="rId84" Type="http://schemas.openxmlformats.org/officeDocument/2006/relationships/hyperlink" Target="http://online.zakon.kz/Document/?doc_id=53118949" TargetMode="External"/><Relationship Id="rId89" Type="http://schemas.openxmlformats.org/officeDocument/2006/relationships/hyperlink" Target="http://online.zakon.kz/Document/?doc_id=36840565" TargetMode="External"/><Relationship Id="rId16" Type="http://schemas.openxmlformats.org/officeDocument/2006/relationships/hyperlink" Target="http://online.zakon.kz/Document/?doc_id=51046928" TargetMode="External"/><Relationship Id="rId107" Type="http://schemas.openxmlformats.org/officeDocument/2006/relationships/footer" Target="footer2.xml"/><Relationship Id="rId11" Type="http://schemas.openxmlformats.org/officeDocument/2006/relationships/hyperlink" Target="http://online.zakon.kz/Document/?doc_id=51013880" TargetMode="External"/><Relationship Id="rId32" Type="http://schemas.openxmlformats.org/officeDocument/2006/relationships/hyperlink" Target="http://online.zakon.kz/Document/?doc_id=53118949" TargetMode="External"/><Relationship Id="rId37" Type="http://schemas.openxmlformats.org/officeDocument/2006/relationships/hyperlink" Target="http://online.zakon.kz/Document/?doc_id=36795666" TargetMode="External"/><Relationship Id="rId53" Type="http://schemas.openxmlformats.org/officeDocument/2006/relationships/hyperlink" Target="http://online.zakon.kz/Document/?doc_id=35060171" TargetMode="External"/><Relationship Id="rId58" Type="http://schemas.openxmlformats.org/officeDocument/2006/relationships/hyperlink" Target="http://online.zakon.kz/Document/?doc_id=51046928" TargetMode="External"/><Relationship Id="rId74" Type="http://schemas.openxmlformats.org/officeDocument/2006/relationships/hyperlink" Target="http://online.zakon.kz/Document/?doc_id=53118949" TargetMode="External"/><Relationship Id="rId79" Type="http://schemas.openxmlformats.org/officeDocument/2006/relationships/hyperlink" Target="http://online.zakon.kz/Document/?doc_id=51046928" TargetMode="External"/><Relationship Id="rId102" Type="http://schemas.openxmlformats.org/officeDocument/2006/relationships/hyperlink" Target="http://online.zakon.kz/Document/?doc_id=51046928" TargetMode="External"/><Relationship Id="rId5" Type="http://schemas.openxmlformats.org/officeDocument/2006/relationships/footnotes" Target="footnotes.xml"/><Relationship Id="rId90" Type="http://schemas.openxmlformats.org/officeDocument/2006/relationships/hyperlink" Target="http://online.zakon.kz/Document/?doc_id=37303063" TargetMode="External"/><Relationship Id="rId95" Type="http://schemas.openxmlformats.org/officeDocument/2006/relationships/hyperlink" Target="http://online.zakon.kz/Document/?doc_id=32083869" TargetMode="External"/><Relationship Id="rId22" Type="http://schemas.openxmlformats.org/officeDocument/2006/relationships/hyperlink" Target="http://online.zakon.kz/Document/?doc_id=36840565" TargetMode="External"/><Relationship Id="rId27" Type="http://schemas.openxmlformats.org/officeDocument/2006/relationships/hyperlink" Target="http://online.zakon.kz/Document/?doc_id=31518761" TargetMode="External"/><Relationship Id="rId43" Type="http://schemas.openxmlformats.org/officeDocument/2006/relationships/hyperlink" Target="http://online.zakon.kz/Document/?doc_id=31224732" TargetMode="External"/><Relationship Id="rId48" Type="http://schemas.openxmlformats.org/officeDocument/2006/relationships/hyperlink" Target="http://online.zakon.kz/Document/?doc_id=36840565" TargetMode="External"/><Relationship Id="rId64" Type="http://schemas.openxmlformats.org/officeDocument/2006/relationships/hyperlink" Target="http://online.zakon.kz/Document/?doc_id=32935660" TargetMode="External"/><Relationship Id="rId69" Type="http://schemas.openxmlformats.org/officeDocument/2006/relationships/hyperlink" Target="http://online.zakon.kz/Document/?doc_id=51046928" TargetMode="External"/><Relationship Id="rId80" Type="http://schemas.openxmlformats.org/officeDocument/2006/relationships/hyperlink" Target="http://online.zakon.kz/Document/?doc_id=53118949" TargetMode="External"/><Relationship Id="rId85" Type="http://schemas.openxmlformats.org/officeDocument/2006/relationships/hyperlink" Target="http://online.zakon.kz/Document/?doc_id=51046928" TargetMode="External"/><Relationship Id="rId12" Type="http://schemas.openxmlformats.org/officeDocument/2006/relationships/hyperlink" Target="http://online.zakon.kz/Document/?doc_id=51046928" TargetMode="External"/><Relationship Id="rId17" Type="http://schemas.openxmlformats.org/officeDocument/2006/relationships/hyperlink" Target="http://online.zakon.kz/Document/?doc_id=53118949" TargetMode="External"/><Relationship Id="rId33" Type="http://schemas.openxmlformats.org/officeDocument/2006/relationships/hyperlink" Target="http://online.zakon.kz/Document/?doc_id=39477265" TargetMode="External"/><Relationship Id="rId38" Type="http://schemas.openxmlformats.org/officeDocument/2006/relationships/hyperlink" Target="http://online.zakon.kz/Document/?doc_id=51046928" TargetMode="External"/><Relationship Id="rId59" Type="http://schemas.openxmlformats.org/officeDocument/2006/relationships/hyperlink" Target="http://online.zakon.kz/Document/?doc_id=53118949" TargetMode="External"/><Relationship Id="rId103" Type="http://schemas.openxmlformats.org/officeDocument/2006/relationships/hyperlink" Target="http://online.zakon.kz/Document/?doc_id=62018949" TargetMode="External"/><Relationship Id="rId108" Type="http://schemas.openxmlformats.org/officeDocument/2006/relationships/header" Target="header3.xml"/><Relationship Id="rId54" Type="http://schemas.openxmlformats.org/officeDocument/2006/relationships/hyperlink" Target="http://online.zakon.kz/Document/?doc_id=38935980" TargetMode="External"/><Relationship Id="rId70" Type="http://schemas.openxmlformats.org/officeDocument/2006/relationships/hyperlink" Target="http://online.zakon.kz/Document/?doc_id=51046928" TargetMode="External"/><Relationship Id="rId75" Type="http://schemas.openxmlformats.org/officeDocument/2006/relationships/hyperlink" Target="http://online.zakon.kz/Document/?doc_id=51046928" TargetMode="External"/><Relationship Id="rId91" Type="http://schemas.openxmlformats.org/officeDocument/2006/relationships/hyperlink" Target="http://online.zakon.kz/Document/?doc_id=51046928" TargetMode="External"/><Relationship Id="rId96" Type="http://schemas.openxmlformats.org/officeDocument/2006/relationships/hyperlink" Target="http://online.zakon.kz/Document/?doc_id=33806761"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9249626" TargetMode="External"/><Relationship Id="rId23" Type="http://schemas.openxmlformats.org/officeDocument/2006/relationships/hyperlink" Target="http://online.zakon.kz/Document/?doc_id=51046928" TargetMode="External"/><Relationship Id="rId28" Type="http://schemas.openxmlformats.org/officeDocument/2006/relationships/hyperlink" Target="http://online.zakon.kz/Document/?doc_id=31519251" TargetMode="External"/><Relationship Id="rId36" Type="http://schemas.openxmlformats.org/officeDocument/2006/relationships/hyperlink" Target="http://online.zakon.kz/Document/?doc_id=38218950" TargetMode="External"/><Relationship Id="rId49" Type="http://schemas.openxmlformats.org/officeDocument/2006/relationships/hyperlink" Target="http://online.zakon.kz/Document/?doc_id=31548173" TargetMode="External"/><Relationship Id="rId57" Type="http://schemas.openxmlformats.org/officeDocument/2006/relationships/hyperlink" Target="http://online.zakon.kz/Document/?doc_id=53118949" TargetMode="External"/><Relationship Id="rId106" Type="http://schemas.openxmlformats.org/officeDocument/2006/relationships/footer" Target="footer1.xm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51046928" TargetMode="External"/><Relationship Id="rId44" Type="http://schemas.openxmlformats.org/officeDocument/2006/relationships/hyperlink" Target="http://online.zakon.kz/Document/?doc_id=31225302" TargetMode="External"/><Relationship Id="rId52" Type="http://schemas.openxmlformats.org/officeDocument/2006/relationships/hyperlink" Target="http://online.zakon.kz/Document/?doc_id=38935980" TargetMode="External"/><Relationship Id="rId60" Type="http://schemas.openxmlformats.org/officeDocument/2006/relationships/hyperlink" Target="http://online.zakon.kz/Document/?doc_id=51046928" TargetMode="External"/><Relationship Id="rId65" Type="http://schemas.openxmlformats.org/officeDocument/2006/relationships/hyperlink" Target="http://online.zakon.kz/Document/?doc_id=39249626" TargetMode="External"/><Relationship Id="rId73" Type="http://schemas.openxmlformats.org/officeDocument/2006/relationships/hyperlink" Target="http://online.zakon.kz/Document/?doc_id=51046928" TargetMode="External"/><Relationship Id="rId78" Type="http://schemas.openxmlformats.org/officeDocument/2006/relationships/hyperlink" Target="http://online.zakon.kz/Document/?doc_id=53118949" TargetMode="External"/><Relationship Id="rId81" Type="http://schemas.openxmlformats.org/officeDocument/2006/relationships/hyperlink" Target="http://online.zakon.kz/Document/?doc_id=51046928" TargetMode="External"/><Relationship Id="rId86" Type="http://schemas.openxmlformats.org/officeDocument/2006/relationships/hyperlink" Target="http://online.zakon.kz/Document/?doc_id=53118949" TargetMode="External"/><Relationship Id="rId94" Type="http://schemas.openxmlformats.org/officeDocument/2006/relationships/hyperlink" Target="http://online.zakon.kz/Document/?doc_id=30783293" TargetMode="External"/><Relationship Id="rId99" Type="http://schemas.openxmlformats.org/officeDocument/2006/relationships/hyperlink" Target="http://online.zakon.kz/Document/?doc_id=33647221" TargetMode="External"/><Relationship Id="rId101" Type="http://schemas.openxmlformats.org/officeDocument/2006/relationships/hyperlink" Target="http://online.zakon.kz/Document/?doc_id=34320750" TargetMode="External"/><Relationship Id="rId4" Type="http://schemas.openxmlformats.org/officeDocument/2006/relationships/webSettings" Target="webSettings.xml"/><Relationship Id="rId9" Type="http://schemas.openxmlformats.org/officeDocument/2006/relationships/hyperlink" Target="http://online.zakon.kz/Document/?doc_id=36423724" TargetMode="External"/><Relationship Id="rId13" Type="http://schemas.openxmlformats.org/officeDocument/2006/relationships/hyperlink" Target="http://online.zakon.kz/Document/?doc_id=53118949" TargetMode="External"/><Relationship Id="rId18" Type="http://schemas.openxmlformats.org/officeDocument/2006/relationships/hyperlink" Target="http://online.zakon.kz/Document/?doc_id=32935660" TargetMode="External"/><Relationship Id="rId39" Type="http://schemas.openxmlformats.org/officeDocument/2006/relationships/hyperlink" Target="http://online.zakon.kz/Document/?doc_id=51042176" TargetMode="External"/><Relationship Id="rId109" Type="http://schemas.openxmlformats.org/officeDocument/2006/relationships/footer" Target="footer3.xml"/><Relationship Id="rId34" Type="http://schemas.openxmlformats.org/officeDocument/2006/relationships/hyperlink" Target="http://online.zakon.kz/Document/?doc_id=38118553" TargetMode="External"/><Relationship Id="rId50" Type="http://schemas.openxmlformats.org/officeDocument/2006/relationships/hyperlink" Target="http://online.zakon.kz/Document/?doc_id=51046928" TargetMode="External"/><Relationship Id="rId55" Type="http://schemas.openxmlformats.org/officeDocument/2006/relationships/hyperlink" Target="http://online.zakon.kz/Document/?doc_id=30466644" TargetMode="External"/><Relationship Id="rId76" Type="http://schemas.openxmlformats.org/officeDocument/2006/relationships/hyperlink" Target="http://online.zakon.kz/Document/?doc_id=53118949" TargetMode="External"/><Relationship Id="rId97" Type="http://schemas.openxmlformats.org/officeDocument/2006/relationships/hyperlink" Target="http://online.zakon.kz/Document/?doc_id=38286889" TargetMode="External"/><Relationship Id="rId104" Type="http://schemas.openxmlformats.org/officeDocument/2006/relationships/header" Target="header1.xml"/><Relationship Id="rId7" Type="http://schemas.openxmlformats.org/officeDocument/2006/relationships/hyperlink" Target="http://online.zakon.kz/Document/?doc_id=62018949" TargetMode="External"/><Relationship Id="rId71" Type="http://schemas.openxmlformats.org/officeDocument/2006/relationships/hyperlink" Target="http://online.zakon.kz/Document/?doc_id=39477265" TargetMode="External"/><Relationship Id="rId92" Type="http://schemas.openxmlformats.org/officeDocument/2006/relationships/hyperlink" Target="http://online.zakon.kz/Document/?doc_id=53118949" TargetMode="External"/><Relationship Id="rId2" Type="http://schemas.microsoft.com/office/2007/relationships/stylesWithEffects" Target="stylesWithEffects.xml"/><Relationship Id="rId29" Type="http://schemas.openxmlformats.org/officeDocument/2006/relationships/hyperlink" Target="http://online.zakon.kz/Document/?doc_id=38780841" TargetMode="External"/><Relationship Id="rId24" Type="http://schemas.openxmlformats.org/officeDocument/2006/relationships/hyperlink" Target="http://online.zakon.kz/Document/?doc_id=53118949" TargetMode="External"/><Relationship Id="rId40" Type="http://schemas.openxmlformats.org/officeDocument/2006/relationships/hyperlink" Target="http://online.zakon.kz/Document/?doc_id=53018949" TargetMode="External"/><Relationship Id="rId45" Type="http://schemas.openxmlformats.org/officeDocument/2006/relationships/hyperlink" Target="http://online.zakon.kz/Document/?doc_id=38935980" TargetMode="External"/><Relationship Id="rId66" Type="http://schemas.openxmlformats.org/officeDocument/2006/relationships/hyperlink" Target="http://online.zakon.kz/Document/?doc_id=51046928" TargetMode="External"/><Relationship Id="rId87" Type="http://schemas.openxmlformats.org/officeDocument/2006/relationships/hyperlink" Target="http://online.zakon.kz/Document/?doc_id=38218950" TargetMode="External"/><Relationship Id="rId110" Type="http://schemas.openxmlformats.org/officeDocument/2006/relationships/fontTable" Target="fontTable.xml"/><Relationship Id="rId61" Type="http://schemas.openxmlformats.org/officeDocument/2006/relationships/hyperlink" Target="http://online.zakon.kz/Document/?doc_id=53118949" TargetMode="External"/><Relationship Id="rId82" Type="http://schemas.openxmlformats.org/officeDocument/2006/relationships/hyperlink" Target="http://online.zakon.kz/Document/?doc_id=53118949" TargetMode="External"/><Relationship Id="rId19" Type="http://schemas.openxmlformats.org/officeDocument/2006/relationships/hyperlink" Target="http://online.zakon.kz/Document/?doc_id=39249626" TargetMode="External"/><Relationship Id="rId14" Type="http://schemas.openxmlformats.org/officeDocument/2006/relationships/hyperlink" Target="http://online.zakon.kz/Document/?doc_id=32935660" TargetMode="External"/><Relationship Id="rId30" Type="http://schemas.openxmlformats.org/officeDocument/2006/relationships/hyperlink" Target="http://online.zakon.kz/Document/?doc_id=37137613" TargetMode="External"/><Relationship Id="rId35" Type="http://schemas.openxmlformats.org/officeDocument/2006/relationships/hyperlink" Target="http://online.zakon.kz/Document/?doc_id=51006061" TargetMode="External"/><Relationship Id="rId56" Type="http://schemas.openxmlformats.org/officeDocument/2006/relationships/hyperlink" Target="http://online.zakon.kz/Document/?doc_id=51046928" TargetMode="External"/><Relationship Id="rId77" Type="http://schemas.openxmlformats.org/officeDocument/2006/relationships/hyperlink" Target="http://online.zakon.kz/Document/?doc_id=51046928" TargetMode="External"/><Relationship Id="rId100" Type="http://schemas.openxmlformats.org/officeDocument/2006/relationships/hyperlink" Target="http://online.zakon.kz/Document/?doc_id=33931829" TargetMode="External"/><Relationship Id="rId105" Type="http://schemas.openxmlformats.org/officeDocument/2006/relationships/header" Target="header2.xml"/><Relationship Id="rId8" Type="http://schemas.openxmlformats.org/officeDocument/2006/relationships/hyperlink" Target="http://online.zakon.kz/Document/?doc_id=36423724" TargetMode="External"/><Relationship Id="rId51" Type="http://schemas.openxmlformats.org/officeDocument/2006/relationships/hyperlink" Target="http://online.zakon.kz/Document/?doc_id=53118949" TargetMode="External"/><Relationship Id="rId72" Type="http://schemas.openxmlformats.org/officeDocument/2006/relationships/hyperlink" Target="http://online.zakon.kz/Document/?doc_id=38118553" TargetMode="External"/><Relationship Id="rId93" Type="http://schemas.openxmlformats.org/officeDocument/2006/relationships/hyperlink" Target="http://online.zakon.kz/Document/?doc_id=30782059" TargetMode="External"/><Relationship Id="rId98" Type="http://schemas.openxmlformats.org/officeDocument/2006/relationships/hyperlink" Target="http://online.zakon.kz/Document/?doc_id=38318850" TargetMode="External"/><Relationship Id="rId3" Type="http://schemas.openxmlformats.org/officeDocument/2006/relationships/settings" Target="settings.xml"/><Relationship Id="rId25" Type="http://schemas.openxmlformats.org/officeDocument/2006/relationships/hyperlink" Target="http://online.zakon.kz/Document/?doc_id=51046928" TargetMode="External"/><Relationship Id="rId46" Type="http://schemas.openxmlformats.org/officeDocument/2006/relationships/hyperlink" Target="http://online.zakon.kz/Document/?doc_id=35060171" TargetMode="External"/><Relationship Id="rId67" Type="http://schemas.openxmlformats.org/officeDocument/2006/relationships/hyperlink" Target="http://online.zakon.kz/Document/?doc_id=51046928" TargetMode="External"/><Relationship Id="rId20" Type="http://schemas.openxmlformats.org/officeDocument/2006/relationships/hyperlink" Target="http://online.zakon.kz/Document/?doc_id=38218950" TargetMode="External"/><Relationship Id="rId41" Type="http://schemas.openxmlformats.org/officeDocument/2006/relationships/hyperlink" Target="http://online.zakon.kz/Document/?doc_id=30040693" TargetMode="External"/><Relationship Id="rId62" Type="http://schemas.openxmlformats.org/officeDocument/2006/relationships/hyperlink" Target="http://online.zakon.kz/Document/?doc_id=51046928" TargetMode="External"/><Relationship Id="rId83" Type="http://schemas.openxmlformats.org/officeDocument/2006/relationships/hyperlink" Target="http://online.zakon.kz/Document/?doc_id=51046928" TargetMode="External"/><Relationship Id="rId88" Type="http://schemas.openxmlformats.org/officeDocument/2006/relationships/hyperlink" Target="http://online.zakon.kz/Document/?doc_id=36467280" TargetMode="External"/><Relationship Id="rId111"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4678</Words>
  <Characters>41895</Characters>
  <Application>Microsoft Office Word</Application>
  <DocSecurity>0</DocSecurity>
  <Lines>349</Lines>
  <Paragraphs>92</Paragraphs>
  <ScaleCrop>false</ScaleCrop>
  <Company/>
  <LinksUpToDate>false</LinksUpToDate>
  <CharactersWithSpaces>46481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2025-07-04T10:50:00Z</dcterms:created>
  <dcterms:modified xsi:type="dcterms:W3CDTF">2025-07-04T10:50:00Z</dcterms:modified>
</cp:coreProperties>
</file>