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33569">
      <w:pPr>
        <w:jc w:val="center"/>
      </w:pPr>
      <w:bookmarkStart w:id="0" w:name="_GoBack"/>
      <w:bookmarkEnd w:id="0"/>
      <w:r>
        <w:rPr>
          <w:rStyle w:val="s1"/>
        </w:rPr>
        <w:t>«Жекелеген қару түрлерiнiң айналымына мемлекеттік бақылау жасау туралы» Қазақстан Республикасының Заңын жүзеге асыру жөніндегі шаралар туралы</w:t>
      </w:r>
      <w:r>
        <w:br/>
      </w:r>
      <w:r>
        <w:rPr>
          <w:rStyle w:val="s1"/>
        </w:rPr>
        <w:t>Қазақстан</w:t>
      </w:r>
      <w:r>
        <w:rPr>
          <w:rStyle w:val="s1"/>
        </w:rPr>
        <w:t xml:space="preserve"> Республикасы Үкіметінің 2000 жылғы 3 тамыздағы № 1176 Қаулысы</w:t>
      </w:r>
    </w:p>
    <w:p w:rsidR="00000000" w:rsidRDefault="00333569">
      <w:pPr>
        <w:jc w:val="center"/>
      </w:pPr>
      <w:r>
        <w:rPr>
          <w:rStyle w:val="s3"/>
        </w:rPr>
        <w:t xml:space="preserve">(2019.24.06. берілген </w:t>
      </w:r>
      <w:hyperlink r:id="rId7" w:history="1">
        <w:r>
          <w:rPr>
            <w:rStyle w:val="a4"/>
            <w:b/>
            <w:bCs/>
            <w:i/>
            <w:iCs/>
          </w:rPr>
          <w:t>өзгерістер</w:t>
        </w:r>
        <w:r>
          <w:rPr>
            <w:rStyle w:val="a4"/>
            <w:b/>
            <w:bCs/>
            <w:i/>
            <w:iCs/>
          </w:rPr>
          <w:t xml:space="preserve"> мен толықтырулармен</w:t>
        </w:r>
      </w:hyperlink>
      <w:r>
        <w:rPr>
          <w:rStyle w:val="s3"/>
        </w:rPr>
        <w:t>)</w:t>
      </w:r>
    </w:p>
    <w:p w:rsidR="00000000" w:rsidRDefault="00333569">
      <w:pPr>
        <w:jc w:val="center"/>
      </w:pPr>
      <w:r>
        <w:t> </w:t>
      </w:r>
    </w:p>
    <w:p w:rsidR="00000000" w:rsidRDefault="00333569">
      <w:pPr>
        <w:jc w:val="both"/>
      </w:pPr>
      <w:r>
        <w:rPr>
          <w:rStyle w:val="s3"/>
        </w:rPr>
        <w:t>ҚР</w:t>
      </w:r>
      <w:r>
        <w:rPr>
          <w:rStyle w:val="s3"/>
        </w:rPr>
        <w:t xml:space="preserve"> Үкіметінің 2020 жылғы 31 желтоқсандағы № 960 </w:t>
      </w:r>
      <w:hyperlink r:id="rId8" w:anchor="sub_id=1" w:history="1">
        <w:r>
          <w:rPr>
            <w:rStyle w:val="a4"/>
            <w:i/>
            <w:iCs/>
          </w:rPr>
          <w:t>Қаулысымен</w:t>
        </w:r>
      </w:hyperlink>
      <w:r>
        <w:rPr>
          <w:rStyle w:val="s3"/>
        </w:rPr>
        <w:t xml:space="preserve"> күші жойылды</w:t>
      </w:r>
    </w:p>
    <w:p w:rsidR="00000000" w:rsidRDefault="00333569">
      <w:pPr>
        <w:jc w:val="center"/>
      </w:pPr>
      <w:r>
        <w:t> </w:t>
      </w:r>
    </w:p>
    <w:p w:rsidR="00000000" w:rsidRDefault="00333569">
      <w:pPr>
        <w:ind w:firstLine="400"/>
        <w:jc w:val="both"/>
      </w:pPr>
      <w:r>
        <w:t>«Жек</w:t>
      </w:r>
      <w:r>
        <w:t xml:space="preserve">елеген қару түрлерiнiң айналымына мемлекеттік бақылау жасау туралы» Қазақстан Республикасының 1998 жылғы 30 желтоқсандағы </w:t>
      </w:r>
      <w:hyperlink r:id="rId9" w:history="1">
        <w:r>
          <w:rPr>
            <w:rStyle w:val="a4"/>
          </w:rPr>
          <w:t>Заңын</w:t>
        </w:r>
      </w:hyperlink>
      <w:r>
        <w:t xml:space="preserve"> орындау үшiн Қазақстан Республикасының Yкіметі </w:t>
      </w:r>
      <w:r>
        <w:rPr>
          <w:b/>
          <w:bCs/>
          <w:caps/>
        </w:rPr>
        <w:t>қаулы</w:t>
      </w:r>
      <w:r>
        <w:rPr>
          <w:b/>
          <w:bCs/>
          <w:caps/>
        </w:rPr>
        <w:t xml:space="preserve"> етеді</w:t>
      </w:r>
      <w:r>
        <w:t xml:space="preserve">: </w:t>
      </w:r>
    </w:p>
    <w:p w:rsidR="00000000" w:rsidRDefault="00333569">
      <w:pPr>
        <w:ind w:firstLine="400"/>
        <w:jc w:val="both"/>
      </w:pPr>
      <w:r>
        <w:t>1.</w:t>
      </w:r>
      <w:r>
        <w:t xml:space="preserve"> Қоса берiлiп отырған: </w:t>
      </w:r>
    </w:p>
    <w:p w:rsidR="00000000" w:rsidRDefault="00333569">
      <w:pPr>
        <w:ind w:firstLine="400"/>
        <w:jc w:val="both"/>
      </w:pPr>
      <w:r>
        <w:t xml:space="preserve">1) Қазақстан Республикасындағы қару мен оның патрондары айналымының </w:t>
      </w:r>
      <w:hyperlink w:anchor="sub100" w:history="1">
        <w:r>
          <w:rPr>
            <w:rStyle w:val="a4"/>
          </w:rPr>
          <w:t>ережесi</w:t>
        </w:r>
      </w:hyperlink>
      <w:r>
        <w:t xml:space="preserve">; </w:t>
      </w:r>
    </w:p>
    <w:p w:rsidR="00000000" w:rsidRDefault="00333569">
      <w:pPr>
        <w:ind w:firstLine="400"/>
        <w:jc w:val="both"/>
      </w:pPr>
      <w:r>
        <w:t xml:space="preserve">2) </w:t>
      </w:r>
      <w:r>
        <w:rPr>
          <w:rStyle w:val="s0"/>
        </w:rPr>
        <w:t>ҚР</w:t>
      </w:r>
      <w:r>
        <w:rPr>
          <w:rStyle w:val="s0"/>
        </w:rPr>
        <w:t xml:space="preserve"> Үкіметінің 2016.04.02. № 53 </w:t>
      </w:r>
      <w:hyperlink r:id="rId10" w:history="1">
        <w:r>
          <w:rPr>
            <w:rStyle w:val="a4"/>
          </w:rPr>
          <w:t>Қаулысымен</w:t>
        </w:r>
      </w:hyperlink>
      <w:r>
        <w:t xml:space="preserve"> алып тасталды</w:t>
      </w:r>
      <w:r>
        <w:rPr>
          <w:rStyle w:val="s0"/>
        </w:rPr>
        <w:t xml:space="preserve"> </w:t>
      </w:r>
      <w:r>
        <w:rPr>
          <w:rStyle w:val="s3"/>
        </w:rPr>
        <w:t>(</w:t>
      </w:r>
      <w:hyperlink r:id="rId11" w:history="1">
        <w:r>
          <w:rPr>
            <w:rStyle w:val="a4"/>
            <w:b/>
            <w:bCs/>
            <w:i/>
            <w:iCs/>
          </w:rPr>
          <w:t>бұр.ред.қара</w:t>
        </w:r>
      </w:hyperlink>
      <w:r>
        <w:rPr>
          <w:rStyle w:val="s3"/>
        </w:rPr>
        <w:t>)</w:t>
      </w:r>
    </w:p>
    <w:p w:rsidR="00000000" w:rsidRDefault="00333569">
      <w:pPr>
        <w:ind w:firstLine="397"/>
        <w:jc w:val="both"/>
      </w:pPr>
      <w:r>
        <w:t xml:space="preserve">3) </w:t>
      </w:r>
      <w:r>
        <w:rPr>
          <w:rStyle w:val="s0"/>
        </w:rPr>
        <w:t>ҚР</w:t>
      </w:r>
      <w:r>
        <w:rPr>
          <w:rStyle w:val="s0"/>
        </w:rPr>
        <w:t xml:space="preserve"> </w:t>
      </w:r>
      <w:r>
        <w:t>Үкіметінің</w:t>
      </w:r>
      <w:r>
        <w:rPr>
          <w:rStyle w:val="s0"/>
        </w:rPr>
        <w:t xml:space="preserve"> 2019.24.06. № 429 </w:t>
      </w:r>
      <w:hyperlink r:id="rId12" w:history="1">
        <w:r>
          <w:rPr>
            <w:rStyle w:val="a4"/>
          </w:rPr>
          <w:t>Қаулысымен</w:t>
        </w:r>
      </w:hyperlink>
      <w:r>
        <w:rPr>
          <w:rStyle w:val="s2"/>
        </w:rPr>
        <w:t xml:space="preserve"> </w:t>
      </w:r>
      <w:r>
        <w:rPr>
          <w:rStyle w:val="s0"/>
        </w:rPr>
        <w:t xml:space="preserve">күші жойылды </w:t>
      </w:r>
      <w:r>
        <w:rPr>
          <w:rStyle w:val="s3"/>
        </w:rPr>
        <w:t>(</w:t>
      </w:r>
      <w:hyperlink r:id="rId13" w:history="1">
        <w:r>
          <w:rPr>
            <w:rStyle w:val="a4"/>
            <w:i/>
            <w:iCs/>
          </w:rPr>
          <w:t>бұр.ред.қара</w:t>
        </w:r>
      </w:hyperlink>
      <w:r>
        <w:rPr>
          <w:rStyle w:val="s3"/>
        </w:rPr>
        <w:t>)</w:t>
      </w:r>
    </w:p>
    <w:p w:rsidR="00000000" w:rsidRDefault="00333569">
      <w:pPr>
        <w:ind w:firstLine="400"/>
        <w:jc w:val="both"/>
      </w:pPr>
      <w:r>
        <w:t xml:space="preserve">4) </w:t>
      </w:r>
      <w:r>
        <w:rPr>
          <w:rStyle w:val="s0"/>
        </w:rPr>
        <w:t>ҚР</w:t>
      </w:r>
      <w:r>
        <w:rPr>
          <w:rStyle w:val="s0"/>
        </w:rPr>
        <w:t xml:space="preserve"> Үкіметінің 2016.04.02. № 53 </w:t>
      </w:r>
      <w:hyperlink r:id="rId14" w:history="1">
        <w:r>
          <w:rPr>
            <w:rStyle w:val="a4"/>
          </w:rPr>
          <w:t>Қаулысымен</w:t>
        </w:r>
      </w:hyperlink>
      <w:r>
        <w:t xml:space="preserve"> алып тасталды</w:t>
      </w:r>
      <w:r>
        <w:rPr>
          <w:rStyle w:val="s0"/>
        </w:rPr>
        <w:t xml:space="preserve"> </w:t>
      </w:r>
      <w:r>
        <w:rPr>
          <w:rStyle w:val="s3"/>
        </w:rPr>
        <w:t>(</w:t>
      </w:r>
      <w:hyperlink r:id="rId15" w:history="1">
        <w:r>
          <w:rPr>
            <w:rStyle w:val="a4"/>
            <w:b/>
            <w:bCs/>
            <w:i/>
            <w:iCs/>
          </w:rPr>
          <w:t>бұр.ред.қара</w:t>
        </w:r>
      </w:hyperlink>
      <w:r>
        <w:rPr>
          <w:rStyle w:val="s3"/>
        </w:rPr>
        <w:t>)</w:t>
      </w:r>
    </w:p>
    <w:p w:rsidR="00000000" w:rsidRDefault="00333569">
      <w:pPr>
        <w:ind w:firstLine="400"/>
        <w:jc w:val="both"/>
      </w:pPr>
      <w:r>
        <w:t>2. Қазақстан Республикасының Iшкi iстер министрлігі азаматтық және қызметтiк қару мен оның патрондарының айналымына мемлекеттік бақылауды ұйымдастыру мен оны жүзеге асыруды қамтамасыз етсiн.</w:t>
      </w:r>
    </w:p>
    <w:p w:rsidR="00000000" w:rsidRDefault="00333569">
      <w:pPr>
        <w:ind w:firstLine="400"/>
        <w:jc w:val="both"/>
      </w:pPr>
      <w:r>
        <w:t>3. Қазақстан Республикасының Денсаулық сақтау iсi жөніндегі агент</w:t>
      </w:r>
      <w:r>
        <w:t>тiгi жарақат салатын тегіс ұзын ұңғылы атыс, ұңғысыз атыс және газ қаруларының патрондарына медициналық-биологиялық және химиялық-аналитикалық сынақтар жүргiзiлуiн қамтамасыз етсiн.</w:t>
      </w:r>
    </w:p>
    <w:p w:rsidR="00000000" w:rsidRDefault="00333569">
      <w:pPr>
        <w:ind w:firstLine="400"/>
        <w:jc w:val="both"/>
      </w:pPr>
      <w:r>
        <w:t>4. Қазақстан Республикасының Iшкi iстер министрлігі Қазақстан Республикасы</w:t>
      </w:r>
      <w:r>
        <w:t>ның Қаржы министрлігімен келісім бойынша бір айлық мерзiмде, «Жекелеген қару түрлерiнiң айналымына мемлекеттік бақылау жасау туралы» Қазақстан Республикасының Заңында көзделген рұқсаттарды бергенi үшiн бір жолғы алым мөлшерлерiн бекіту туралы, Қазақстан Ре</w:t>
      </w:r>
      <w:r>
        <w:t>спубликасының Үкіметі қаулысының жобасын енгiзсiн.</w:t>
      </w:r>
    </w:p>
    <w:p w:rsidR="00000000" w:rsidRDefault="00333569">
      <w:pPr>
        <w:ind w:firstLine="400"/>
        <w:jc w:val="both"/>
      </w:pPr>
      <w:r>
        <w:t>5. Қазақстан Республикасының Денсаулық сақтау iсi жөніндегі агенттiгi бір айлық мерзiмде, өзiн-өзi қорғау - жарақат салатын патрондары бар тегiс ұзын ұңғылы атыс, жарақат салатын, газбен және сәулемен, дыб</w:t>
      </w:r>
      <w:r>
        <w:t>ыспен әсер ететiн патрондары бар ұңғысыз атыс қаруының зақымдағыш факторларының адамға әсер етуiнiң рұқсат етiлетiн нормаларын әзiрлесiн және бекiтсiн.</w:t>
      </w:r>
    </w:p>
    <w:p w:rsidR="00000000" w:rsidRDefault="00333569">
      <w:pPr>
        <w:ind w:firstLine="400"/>
        <w:jc w:val="both"/>
      </w:pPr>
      <w:r>
        <w:t xml:space="preserve">6. </w:t>
      </w:r>
      <w:hyperlink w:anchor="sub1111" w:history="1">
        <w:r>
          <w:rPr>
            <w:rStyle w:val="a4"/>
          </w:rPr>
          <w:t>Қосымшаға</w:t>
        </w:r>
      </w:hyperlink>
      <w:r>
        <w:t xml:space="preserve"> сәйкес Қазақстан Республикасы Yкіметінiң кейбір шешiмдерiнің </w:t>
      </w:r>
      <w:r>
        <w:t>күшi жойылды деп танылсын.</w:t>
      </w:r>
    </w:p>
    <w:p w:rsidR="00000000" w:rsidRDefault="00333569">
      <w:pPr>
        <w:ind w:firstLine="400"/>
        <w:jc w:val="both"/>
      </w:pPr>
      <w:r>
        <w:rPr>
          <w:rStyle w:val="s0"/>
        </w:rPr>
        <w:t>7. Осы қаулы қол қойылған күнінен бастап күшiне енедi және жариялауға жатады.</w:t>
      </w:r>
    </w:p>
    <w:p w:rsidR="00000000" w:rsidRDefault="00333569">
      <w:pPr>
        <w:ind w:firstLine="400"/>
        <w:jc w:val="both"/>
      </w:pPr>
      <w:r>
        <w:rPr>
          <w:rStyle w:val="s0"/>
        </w:rPr>
        <w:t> </w:t>
      </w:r>
    </w:p>
    <w:p w:rsidR="00000000" w:rsidRDefault="00333569">
      <w:pPr>
        <w:ind w:firstLine="400"/>
        <w:jc w:val="both"/>
      </w:pPr>
      <w:r>
        <w:t> </w:t>
      </w:r>
    </w:p>
    <w:tbl>
      <w:tblPr>
        <w:tblW w:w="5000" w:type="pct"/>
        <w:tblCellSpacing w:w="0" w:type="dxa"/>
        <w:tblCellMar>
          <w:left w:w="0" w:type="dxa"/>
          <w:right w:w="0" w:type="dxa"/>
        </w:tblCellMar>
        <w:tblLook w:val="04A0" w:firstRow="1" w:lastRow="0" w:firstColumn="1" w:lastColumn="0" w:noHBand="0" w:noVBand="1"/>
      </w:tblPr>
      <w:tblGrid>
        <w:gridCol w:w="7023"/>
        <w:gridCol w:w="2332"/>
      </w:tblGrid>
      <w:tr w:rsidR="00000000">
        <w:trPr>
          <w:tblCellSpacing w:w="0" w:type="dxa"/>
        </w:trPr>
        <w:tc>
          <w:tcPr>
            <w:tcW w:w="0" w:type="auto"/>
            <w:hideMark/>
          </w:tcPr>
          <w:p w:rsidR="00000000" w:rsidRDefault="00333569">
            <w:r>
              <w:rPr>
                <w:rStyle w:val="s0"/>
                <w:b/>
                <w:bCs/>
              </w:rPr>
              <w:t>Қазақстан</w:t>
            </w:r>
            <w:r>
              <w:rPr>
                <w:rStyle w:val="s0"/>
                <w:b/>
                <w:bCs/>
              </w:rPr>
              <w:t xml:space="preserve"> Республикасының</w:t>
            </w:r>
          </w:p>
          <w:p w:rsidR="00000000" w:rsidRDefault="00333569">
            <w:r>
              <w:rPr>
                <w:rStyle w:val="s0"/>
                <w:b/>
                <w:bCs/>
              </w:rPr>
              <w:t xml:space="preserve">Премьер-Министрі </w:t>
            </w:r>
          </w:p>
        </w:tc>
        <w:tc>
          <w:tcPr>
            <w:tcW w:w="0" w:type="auto"/>
            <w:hideMark/>
          </w:tcPr>
          <w:p w:rsidR="00000000" w:rsidRDefault="00333569">
            <w:pPr>
              <w:jc w:val="right"/>
            </w:pPr>
            <w:r>
              <w:rPr>
                <w:rStyle w:val="s0"/>
                <w:b/>
                <w:bCs/>
              </w:rPr>
              <w:t> </w:t>
            </w:r>
          </w:p>
          <w:p w:rsidR="00000000" w:rsidRDefault="00333569">
            <w:pPr>
              <w:jc w:val="right"/>
            </w:pPr>
            <w:r>
              <w:rPr>
                <w:rStyle w:val="s0"/>
                <w:b/>
                <w:bCs/>
              </w:rPr>
              <w:t>Қ</w:t>
            </w:r>
            <w:r>
              <w:rPr>
                <w:rStyle w:val="s0"/>
                <w:b/>
                <w:bCs/>
              </w:rPr>
              <w:t>. Тоқаев</w:t>
            </w:r>
          </w:p>
        </w:tc>
      </w:tr>
    </w:tbl>
    <w:p w:rsidR="00000000" w:rsidRDefault="00333569">
      <w:r>
        <w:t> </w:t>
      </w:r>
    </w:p>
    <w:p w:rsidR="00000000" w:rsidRDefault="00333569">
      <w:r>
        <w:t> </w:t>
      </w:r>
    </w:p>
    <w:p w:rsidR="00000000" w:rsidRDefault="00333569">
      <w:bookmarkStart w:id="1" w:name="SUB100"/>
      <w:bookmarkEnd w:id="1"/>
      <w:r>
        <w:rPr>
          <w:rStyle w:val="s3"/>
        </w:rPr>
        <w:t>ҚР</w:t>
      </w:r>
      <w:r>
        <w:rPr>
          <w:rStyle w:val="s3"/>
        </w:rPr>
        <w:t xml:space="preserve"> Үкіметінің 2005.30.06 ж. № 662 </w:t>
      </w:r>
      <w:hyperlink r:id="rId16" w:anchor="sub_id=400" w:history="1">
        <w:r>
          <w:rPr>
            <w:rStyle w:val="a4"/>
            <w:b/>
            <w:bCs/>
            <w:i/>
            <w:iCs/>
          </w:rPr>
          <w:t>қаулысымен</w:t>
        </w:r>
      </w:hyperlink>
      <w:r>
        <w:rPr>
          <w:rStyle w:val="s3"/>
        </w:rPr>
        <w:t xml:space="preserve"> Ереженің мәтінінде сөздер өзгертілді (бұр. </w:t>
      </w:r>
      <w:hyperlink r:id="rId17" w:history="1">
        <w:r>
          <w:rPr>
            <w:rStyle w:val="a4"/>
            <w:b/>
            <w:bCs/>
            <w:i/>
            <w:iCs/>
          </w:rPr>
          <w:t>ред.</w:t>
        </w:r>
      </w:hyperlink>
      <w:r>
        <w:rPr>
          <w:rStyle w:val="s3"/>
        </w:rPr>
        <w:t xml:space="preserve"> қара)</w:t>
      </w:r>
    </w:p>
    <w:p w:rsidR="00000000" w:rsidRDefault="00333569">
      <w:pPr>
        <w:jc w:val="both"/>
      </w:pPr>
      <w:r>
        <w:rPr>
          <w:rStyle w:val="s3"/>
        </w:rPr>
        <w:t>ҚР</w:t>
      </w:r>
      <w:r>
        <w:rPr>
          <w:rStyle w:val="s3"/>
        </w:rPr>
        <w:t xml:space="preserve"> Үкіметінің 2007.29.12 № 1370 </w:t>
      </w:r>
      <w:hyperlink r:id="rId18" w:history="1">
        <w:r>
          <w:rPr>
            <w:rStyle w:val="a4"/>
            <w:b/>
            <w:bCs/>
            <w:i/>
            <w:iCs/>
          </w:rPr>
          <w:t>Қаулысымен</w:t>
        </w:r>
      </w:hyperlink>
      <w:r>
        <w:rPr>
          <w:rStyle w:val="s3"/>
        </w:rPr>
        <w:t xml:space="preserve"> бүкіл мәтін бойынша: «үш жыл» деген сөздер «бес жыл» деген сөздермен ауыстырылды; «немесе нашақорлыққа» деген сөздер «, нашақорлыққа немесе уытқұмарлыққа» деген сөздермен ауыстырылсын; «аңшылық</w:t>
      </w:r>
      <w:r>
        <w:rPr>
          <w:rStyle w:val="s3"/>
        </w:rPr>
        <w:t xml:space="preserve"> билетке», «аңшылық билетіне», «аңшылық билетінде», «аңшылық билетті», «аңшылық билетінсіз», «аңшылық билеті» деген сөздер тиісінше «аңшылық куәлікке», «аңшылық куәлігіне», «аңшылық куәлігінде», «аңшылық куәлікті», «аңшылық куәлігінсіз», «аңшылық куәлігі» </w:t>
      </w:r>
      <w:r>
        <w:rPr>
          <w:rStyle w:val="s3"/>
        </w:rPr>
        <w:t xml:space="preserve">деген сөздермен ауыстырылды (бұр. </w:t>
      </w:r>
      <w:hyperlink r:id="rId19" w:anchor="sub_id=100" w:history="1">
        <w:r>
          <w:rPr>
            <w:rStyle w:val="a4"/>
            <w:i/>
            <w:iCs/>
          </w:rPr>
          <w:t>ред.</w:t>
        </w:r>
      </w:hyperlink>
      <w:r>
        <w:rPr>
          <w:rStyle w:val="s3"/>
        </w:rPr>
        <w:t xml:space="preserve"> қара)</w:t>
      </w:r>
    </w:p>
    <w:p w:rsidR="00000000" w:rsidRDefault="00333569">
      <w:pPr>
        <w:ind w:firstLine="400"/>
        <w:jc w:val="right"/>
      </w:pPr>
      <w:r>
        <w:rPr>
          <w:rStyle w:val="s0"/>
        </w:rPr>
        <w:t>Қазақстан</w:t>
      </w:r>
      <w:r>
        <w:rPr>
          <w:rStyle w:val="s0"/>
        </w:rPr>
        <w:t xml:space="preserve"> Республикасы Үкіметінiң</w:t>
      </w:r>
    </w:p>
    <w:p w:rsidR="00000000" w:rsidRDefault="00333569">
      <w:pPr>
        <w:ind w:firstLine="400"/>
        <w:jc w:val="right"/>
      </w:pPr>
      <w:r>
        <w:rPr>
          <w:rStyle w:val="s0"/>
        </w:rPr>
        <w:t xml:space="preserve">2000 жылғы 3 тамыздағы № 1176 </w:t>
      </w:r>
      <w:hyperlink w:anchor="sub0" w:history="1">
        <w:r>
          <w:rPr>
            <w:rStyle w:val="a4"/>
          </w:rPr>
          <w:t>қаулысымен</w:t>
        </w:r>
      </w:hyperlink>
    </w:p>
    <w:p w:rsidR="00000000" w:rsidRDefault="00333569">
      <w:pPr>
        <w:ind w:firstLine="400"/>
        <w:jc w:val="right"/>
      </w:pPr>
      <w:r>
        <w:rPr>
          <w:rStyle w:val="s0"/>
        </w:rPr>
        <w:t>бекітілген</w:t>
      </w:r>
    </w:p>
    <w:p w:rsidR="00000000" w:rsidRDefault="00333569">
      <w:pPr>
        <w:jc w:val="center"/>
      </w:pPr>
      <w:r>
        <w:rPr>
          <w:rStyle w:val="s1"/>
        </w:rPr>
        <w:t> </w:t>
      </w:r>
    </w:p>
    <w:p w:rsidR="00000000" w:rsidRDefault="00333569">
      <w:pPr>
        <w:jc w:val="center"/>
      </w:pPr>
      <w:r>
        <w:t> </w:t>
      </w:r>
    </w:p>
    <w:p w:rsidR="00000000" w:rsidRDefault="00333569">
      <w:pPr>
        <w:jc w:val="center"/>
      </w:pPr>
      <w:r>
        <w:rPr>
          <w:rStyle w:val="s1"/>
        </w:rPr>
        <w:t>Қазақстан</w:t>
      </w:r>
      <w:r>
        <w:rPr>
          <w:rStyle w:val="s1"/>
        </w:rPr>
        <w:t xml:space="preserve"> Рес</w:t>
      </w:r>
      <w:r>
        <w:rPr>
          <w:rStyle w:val="s1"/>
        </w:rPr>
        <w:t>публикасындағы қару мен оның</w:t>
      </w:r>
      <w:r>
        <w:t xml:space="preserve"> </w:t>
      </w:r>
      <w:r>
        <w:rPr>
          <w:rStyle w:val="s1"/>
        </w:rPr>
        <w:t>патрондары айналымының</w:t>
      </w:r>
    </w:p>
    <w:p w:rsidR="00000000" w:rsidRDefault="00333569">
      <w:pPr>
        <w:spacing w:after="240"/>
        <w:jc w:val="center"/>
      </w:pPr>
      <w:r>
        <w:rPr>
          <w:rStyle w:val="s1"/>
        </w:rPr>
        <w:t>ережесі</w:t>
      </w:r>
    </w:p>
    <w:p w:rsidR="00000000" w:rsidRDefault="00333569">
      <w:pPr>
        <w:spacing w:after="240"/>
        <w:jc w:val="center"/>
      </w:pPr>
      <w:r>
        <w:rPr>
          <w:rStyle w:val="s1"/>
        </w:rPr>
        <w:t>1. Жалпы ережелер</w:t>
      </w:r>
    </w:p>
    <w:p w:rsidR="00000000" w:rsidRDefault="00333569">
      <w:pPr>
        <w:ind w:firstLine="400"/>
        <w:jc w:val="both"/>
      </w:pPr>
      <w:r>
        <w:t xml:space="preserve">Осы Ереже «Жекелеген қару түрлерiнiң айналымына мемлекеттік бақылау жасау туралы» Қазақстан Республикасының </w:t>
      </w:r>
      <w:hyperlink r:id="rId20" w:history="1">
        <w:r>
          <w:rPr>
            <w:rStyle w:val="a4"/>
          </w:rPr>
          <w:t>Заңына</w:t>
        </w:r>
      </w:hyperlink>
      <w:r>
        <w:t xml:space="preserve"> сәйкес қару мен оның патрондарын өндiрудi, сатуды (саудасы), берудi, сыйға тартуды, марапаттауды, мұраға ие болуды, сатып алуды, коллекциялауды, экспонаттауды, есепке алуды, сақтауды, алып жүрудi, тасымалдауды, пайдалануды, алып қоюды, жоюды, Қазақс</w:t>
      </w:r>
      <w:r>
        <w:t xml:space="preserve">тан Республикасының </w:t>
      </w:r>
      <w:r>
        <w:rPr>
          <w:rStyle w:val="s0"/>
        </w:rPr>
        <w:t>аумағына әкелудi және Қазақстан Республикасының аумағынан әкетудi қоса алғандағы, айналымын реттейдi.</w:t>
      </w:r>
    </w:p>
    <w:p w:rsidR="00000000" w:rsidRDefault="00333569">
      <w:pPr>
        <w:ind w:firstLine="400"/>
        <w:jc w:val="both"/>
      </w:pPr>
      <w:r>
        <w:rPr>
          <w:rStyle w:val="s0"/>
        </w:rPr>
        <w:t> </w:t>
      </w:r>
    </w:p>
    <w:p w:rsidR="00000000" w:rsidRDefault="00333569">
      <w:pPr>
        <w:ind w:firstLine="400"/>
        <w:jc w:val="both"/>
      </w:pPr>
      <w:r>
        <w:rPr>
          <w:rStyle w:val="s0"/>
          <w:b/>
          <w:bCs/>
        </w:rPr>
        <w:t>2.</w:t>
      </w:r>
      <w:r>
        <w:rPr>
          <w:rStyle w:val="s0"/>
        </w:rPr>
        <w:t xml:space="preserve"> ҚР Үкіметінің</w:t>
      </w:r>
      <w:r>
        <w:t xml:space="preserve"> 2007.13.08. № 692 </w:t>
      </w:r>
      <w:hyperlink r:id="rId21" w:history="1">
        <w:r>
          <w:rPr>
            <w:rStyle w:val="a4"/>
          </w:rPr>
          <w:t>қаулысымен</w:t>
        </w:r>
      </w:hyperlink>
      <w:r>
        <w:t xml:space="preserve"> алып тасталды </w:t>
      </w:r>
      <w:r>
        <w:rPr>
          <w:rStyle w:val="s3"/>
        </w:rPr>
        <w:t>(бұр.</w:t>
      </w:r>
      <w:hyperlink r:id="rId22" w:anchor="sub_id=200" w:history="1">
        <w:r>
          <w:rPr>
            <w:rStyle w:val="a4"/>
            <w:b/>
            <w:bCs/>
            <w:i/>
            <w:iCs/>
          </w:rPr>
          <w:t>ред</w:t>
        </w:r>
      </w:hyperlink>
      <w:r>
        <w:rPr>
          <w:rStyle w:val="s3"/>
        </w:rPr>
        <w:t>.қара)</w:t>
      </w:r>
    </w:p>
    <w:p w:rsidR="00000000" w:rsidRDefault="00333569">
      <w:pPr>
        <w:jc w:val="both"/>
      </w:pPr>
      <w:r>
        <w:rPr>
          <w:rStyle w:val="s3"/>
        </w:rPr>
        <w:t> </w:t>
      </w:r>
    </w:p>
    <w:p w:rsidR="00000000" w:rsidRDefault="00333569">
      <w:pPr>
        <w:jc w:val="both"/>
      </w:pPr>
      <w:r>
        <w:rPr>
          <w:rStyle w:val="s3"/>
        </w:rPr>
        <w:t>ҚР</w:t>
      </w:r>
      <w:r>
        <w:rPr>
          <w:rStyle w:val="s3"/>
        </w:rPr>
        <w:t xml:space="preserve"> Үкіметінің 2016.29.12. № 909 </w:t>
      </w:r>
      <w:hyperlink r:id="rId23" w:history="1">
        <w:r>
          <w:rPr>
            <w:rStyle w:val="a4"/>
            <w:i/>
            <w:iCs/>
          </w:rPr>
          <w:t>Қаулысымен</w:t>
        </w:r>
      </w:hyperlink>
      <w:r>
        <w:rPr>
          <w:rStyle w:val="s3"/>
        </w:rPr>
        <w:t xml:space="preserve"> 2-1-тараумен толықтырылды</w:t>
      </w:r>
    </w:p>
    <w:p w:rsidR="00000000" w:rsidRDefault="00333569">
      <w:pPr>
        <w:jc w:val="center"/>
      </w:pPr>
      <w:r>
        <w:rPr>
          <w:rStyle w:val="s1"/>
        </w:rPr>
        <w:t>2-1. Заңды тұлғалардың азаматты</w:t>
      </w:r>
      <w:r>
        <w:rPr>
          <w:rStyle w:val="s1"/>
        </w:rPr>
        <w:t>қ</w:t>
      </w:r>
      <w:r>
        <w:rPr>
          <w:rStyle w:val="s1"/>
        </w:rPr>
        <w:t xml:space="preserve"> және қызметтік қару мен оның патрондарын сатып алу тәртібі</w:t>
      </w:r>
    </w:p>
    <w:p w:rsidR="00000000" w:rsidRDefault="00333569">
      <w:pPr>
        <w:jc w:val="center"/>
      </w:pPr>
      <w:r>
        <w:rPr>
          <w:rStyle w:val="s1"/>
        </w:rPr>
        <w:t> </w:t>
      </w:r>
    </w:p>
    <w:p w:rsidR="00000000" w:rsidRDefault="00333569">
      <w:pPr>
        <w:ind w:firstLine="400"/>
        <w:jc w:val="both"/>
      </w:pPr>
      <w:r>
        <w:rPr>
          <w:rStyle w:val="s0"/>
        </w:rPr>
        <w:t>3-1. Ұйымдардың өздеріне заңнамада жүктелген және олардың жарғыларында (ережелерінде) көзделген азаматтардың өмірі мен денсаулығын, меншігін қорғау бойынша, қоршаған орта объектілері мен табиғи</w:t>
      </w:r>
      <w:r>
        <w:rPr>
          <w:rStyle w:val="s0"/>
        </w:rPr>
        <w:t xml:space="preserve"> ресурстарды, құнды және қауіпті жүктерді, арнайы хат-хабарларды күзету бойынша жүктелген міндеттерді жүзеге асыру кезінде пайдалануына арналған қару мен оның патрондары жеткізуші заңды тұлғалардан ішкі істер органдарында оны сатып алуға рұқсат алған соң с</w:t>
      </w:r>
      <w:r>
        <w:rPr>
          <w:rStyle w:val="s0"/>
        </w:rPr>
        <w:t>атып алынуы мүмкін.</w:t>
      </w:r>
    </w:p>
    <w:p w:rsidR="00000000" w:rsidRDefault="00333569">
      <w:pPr>
        <w:ind w:firstLine="400"/>
        <w:jc w:val="both"/>
      </w:pPr>
      <w:r>
        <w:rPr>
          <w:rStyle w:val="s0"/>
        </w:rPr>
        <w:t>3-2. Заңды тұлғаға қару мен оның патрондарын сатып алуға арналған рұқсатты ресімдеу үшін мыналар болуы қажет:</w:t>
      </w:r>
    </w:p>
    <w:p w:rsidR="00000000" w:rsidRDefault="00333569">
      <w:pPr>
        <w:ind w:firstLine="400"/>
        <w:jc w:val="both"/>
      </w:pPr>
      <w:r>
        <w:rPr>
          <w:rStyle w:val="s0"/>
        </w:rPr>
        <w:t>1) мыналарды:</w:t>
      </w:r>
    </w:p>
    <w:p w:rsidR="00000000" w:rsidRDefault="00333569">
      <w:pPr>
        <w:ind w:firstLine="400"/>
        <w:jc w:val="both"/>
      </w:pPr>
      <w:r>
        <w:rPr>
          <w:rStyle w:val="s0"/>
        </w:rPr>
        <w:t>толық сауалнамалық деректермен бірге, қаруға рұқсаты бар адамдар туралы мәліметтер, техникалық нығайту талаптары</w:t>
      </w:r>
      <w:r>
        <w:rPr>
          <w:rStyle w:val="s0"/>
        </w:rPr>
        <w:t>на сай келетін және осы Ереженің 7-9-тармақтарында жазылған талаптарға сәйкес өрт-күзет дабылдары құралдарымен жабдықталған қару мен оның патрондарын сақтау және (немесе) сату үшін арнайы жабдықталған үй-жайлардың кадастрлық нөмірі көрсетілген заңды тұлған</w:t>
      </w:r>
      <w:r>
        <w:rPr>
          <w:rStyle w:val="s0"/>
        </w:rPr>
        <w:t>ың сатып алуға рұқсат алуға арналған өтініш;</w:t>
      </w:r>
    </w:p>
    <w:p w:rsidR="00000000" w:rsidRDefault="00333569">
      <w:pPr>
        <w:ind w:firstLine="400"/>
        <w:jc w:val="both"/>
      </w:pPr>
      <w:r>
        <w:rPr>
          <w:rStyle w:val="s0"/>
        </w:rPr>
        <w:t xml:space="preserve">2) техникалық нығайту талаптарына сай келетін және осы Ереженің </w:t>
      </w:r>
      <w:hyperlink w:anchor="sub700" w:history="1">
        <w:r>
          <w:rPr>
            <w:rStyle w:val="a4"/>
          </w:rPr>
          <w:t>7-9-тармақтарында</w:t>
        </w:r>
      </w:hyperlink>
      <w:r>
        <w:rPr>
          <w:rStyle w:val="s0"/>
        </w:rPr>
        <w:t xml:space="preserve"> жазылған талаптарға сәйкес өрт-күзет дабылдары құралдарымен жабдықталған қару мен оның патрондарын с</w:t>
      </w:r>
      <w:r>
        <w:rPr>
          <w:rStyle w:val="s0"/>
        </w:rPr>
        <w:t>ақтау және (немесе) сату үшін арнайы жабдықталған үй-жайларды жалға алу шартының көшірмесі;</w:t>
      </w:r>
    </w:p>
    <w:p w:rsidR="00000000" w:rsidRDefault="00333569">
      <w:pPr>
        <w:ind w:firstLine="400"/>
        <w:jc w:val="both"/>
      </w:pPr>
      <w:r>
        <w:rPr>
          <w:rStyle w:val="s0"/>
        </w:rPr>
        <w:t>3) қаруға рұқсаты бар адамдардың қаруды иеленуге қарсы көрсетілімдердің жоқтығы туралы медициналық қорытынды;</w:t>
      </w:r>
    </w:p>
    <w:p w:rsidR="00000000" w:rsidRDefault="00333569">
      <w:pPr>
        <w:ind w:firstLine="400"/>
        <w:jc w:val="both"/>
      </w:pPr>
      <w:r>
        <w:rPr>
          <w:rStyle w:val="s0"/>
        </w:rPr>
        <w:t>4) қаруға рұқсаты бар адамдардың қаруды қауіпсіз пайда</w:t>
      </w:r>
      <w:r>
        <w:rPr>
          <w:rStyle w:val="s0"/>
        </w:rPr>
        <w:t>лану қағидаларын білетіндігін тексеру туралы анықтама;</w:t>
      </w:r>
    </w:p>
    <w:p w:rsidR="00000000" w:rsidRDefault="00333569">
      <w:pPr>
        <w:ind w:firstLine="400"/>
        <w:jc w:val="both"/>
      </w:pPr>
      <w:r>
        <w:rPr>
          <w:rStyle w:val="s0"/>
        </w:rPr>
        <w:t>5) қару мен оның патрондарын сатып алуға және сақтауға жауапты адамды тағайындау туралы бұйрық;</w:t>
      </w:r>
    </w:p>
    <w:p w:rsidR="00000000" w:rsidRDefault="00333569">
      <w:pPr>
        <w:ind w:firstLine="400"/>
        <w:jc w:val="both"/>
      </w:pPr>
      <w:r>
        <w:rPr>
          <w:rStyle w:val="s0"/>
        </w:rPr>
        <w:t>6) жеткізілетін қару мен оқ-дәрілердің нақты түрлері мен модельдерін және олардың санын көрсете отырып, қ</w:t>
      </w:r>
      <w:r>
        <w:rPr>
          <w:rStyle w:val="s0"/>
        </w:rPr>
        <w:t>ару және (немесе) оның патрондарын жеткізуге немесе сатып алуға арналған шарт (келісімшарт) (қаруды әкелуді жүзеге асыратын заңды тұлғалар үшін) не қару мен оның патрондарын сатып алу-сату шарты (келісімшарты) (Қазақстан Республикасының аумағында қару сауд</w:t>
      </w:r>
      <w:r>
        <w:rPr>
          <w:rStyle w:val="s0"/>
        </w:rPr>
        <w:t>асын жүзеге асыратын заңды тұлғалар үшін);</w:t>
      </w:r>
    </w:p>
    <w:p w:rsidR="00000000" w:rsidRDefault="00333569">
      <w:pPr>
        <w:ind w:firstLine="400"/>
        <w:jc w:val="both"/>
      </w:pPr>
      <w:r>
        <w:rPr>
          <w:rStyle w:val="s0"/>
        </w:rPr>
        <w:t>7) денсаулық сақтау саласындағы уәкілетті органның жарақат салатын әсері бар патрондары бар қарудың және электр қаруының көрсетілген қарудың зақымдағыш факторларының адамға тигізетін жол берілген әсерінің белгілен</w:t>
      </w:r>
      <w:r>
        <w:rPr>
          <w:rStyle w:val="s0"/>
        </w:rPr>
        <w:t>ген нормаларына сәйкестігі туралы қорытынды (қаруды сатуды жүзеге асыратын ұйым оны сатып алуға ниет білдірген кезде);</w:t>
      </w:r>
    </w:p>
    <w:p w:rsidR="00000000" w:rsidRDefault="00333569">
      <w:pPr>
        <w:ind w:firstLine="400"/>
        <w:jc w:val="both"/>
      </w:pPr>
      <w:r>
        <w:rPr>
          <w:rStyle w:val="s0"/>
        </w:rPr>
        <w:t xml:space="preserve">8) осы Ережеге </w:t>
      </w:r>
      <w:hyperlink w:anchor="sub17" w:history="1">
        <w:r>
          <w:rPr>
            <w:rStyle w:val="a4"/>
          </w:rPr>
          <w:t>17-қосымшаға</w:t>
        </w:r>
      </w:hyperlink>
      <w:r>
        <w:rPr>
          <w:rStyle w:val="s0"/>
        </w:rPr>
        <w:t xml:space="preserve"> сәйкес аумақтық ішкі істер департаменттерімен (тегіс ұңғылы қару үшін) және (неме</w:t>
      </w:r>
      <w:r>
        <w:rPr>
          <w:rStyle w:val="s0"/>
        </w:rPr>
        <w:t>се) Ішкі істер министрлігімен (ойық қару үшін) келісілген қару мен оның патрондарының қолда бар және қажетті саны туралы мәліметтер бланкілері (ерекше жарғылық міндеттері бар заңды тұлғалар үшін).</w:t>
      </w:r>
    </w:p>
    <w:p w:rsidR="00000000" w:rsidRDefault="00333569">
      <w:pPr>
        <w:ind w:firstLine="400"/>
        <w:jc w:val="both"/>
      </w:pPr>
      <w:r>
        <w:rPr>
          <w:rStyle w:val="s0"/>
        </w:rPr>
        <w:t xml:space="preserve">Полицияның жауапты қызметкері «Жекелеген қару түрлерінің айналымына мемлекеттік бақылау жасау туралы» 1998 жылғы 30 желтоқсандағы Қазақстан Республикасы Заңының </w:t>
      </w:r>
      <w:hyperlink r:id="rId24" w:anchor="sub_id=120000" w:history="1">
        <w:r>
          <w:rPr>
            <w:rStyle w:val="a4"/>
          </w:rPr>
          <w:t>12-бабына</w:t>
        </w:r>
      </w:hyperlink>
      <w:r>
        <w:rPr>
          <w:rStyle w:val="s0"/>
        </w:rPr>
        <w:t xml:space="preserve"> с</w:t>
      </w:r>
      <w:r>
        <w:rPr>
          <w:rStyle w:val="s0"/>
        </w:rPr>
        <w:t>әйкес</w:t>
      </w:r>
      <w:r>
        <w:rPr>
          <w:rStyle w:val="s0"/>
        </w:rPr>
        <w:t xml:space="preserve"> өтініште ұсынылған қару мен оның патрондарына рұқсаты бар адамдарда соттылығының жоқтығы, қару мен оның патрондарын сақтауға және (немесе) сатуға арналған үй-жайлардың және қару мен оның патрондарын сатып алу құқығының болуы туралы мәліметтерді мемле</w:t>
      </w:r>
      <w:r>
        <w:rPr>
          <w:rStyle w:val="s0"/>
        </w:rPr>
        <w:t>кеттік ақпараттық жүйелермен салыстыра тексеруді жүзеге асырады.</w:t>
      </w:r>
    </w:p>
    <w:p w:rsidR="00000000" w:rsidRDefault="00333569">
      <w:pPr>
        <w:ind w:firstLine="400"/>
        <w:jc w:val="both"/>
      </w:pPr>
      <w:r>
        <w:rPr>
          <w:rStyle w:val="s0"/>
        </w:rPr>
        <w:t>Осы тармақта көрсетілген құжаттар болғанда және өтініштегі мәліметтерде көрсетілген ақпараттар мемлекеттік ақпараттық жүйемен сәйкес келген кезде заңды тұлғаға азаматтық және қызметтік қаруды</w:t>
      </w:r>
      <w:r>
        <w:rPr>
          <w:rStyle w:val="s0"/>
        </w:rPr>
        <w:t xml:space="preserve"> сатып алуға рұқсат беріледі.</w:t>
      </w:r>
    </w:p>
    <w:p w:rsidR="00000000" w:rsidRDefault="00333569">
      <w:pPr>
        <w:ind w:firstLine="400"/>
        <w:jc w:val="both"/>
      </w:pPr>
      <w:r>
        <w:rPr>
          <w:rStyle w:val="s0"/>
        </w:rPr>
        <w:t> </w:t>
      </w:r>
    </w:p>
    <w:p w:rsidR="00000000" w:rsidRDefault="00333569">
      <w:pPr>
        <w:ind w:firstLine="400"/>
        <w:jc w:val="both"/>
      </w:pPr>
      <w:r>
        <w:t> </w:t>
      </w:r>
    </w:p>
    <w:p w:rsidR="00000000" w:rsidRDefault="00333569">
      <w:pPr>
        <w:jc w:val="center"/>
      </w:pPr>
      <w:bookmarkStart w:id="2" w:name="SUB400"/>
      <w:bookmarkEnd w:id="2"/>
      <w:r>
        <w:rPr>
          <w:rStyle w:val="s1"/>
        </w:rPr>
        <w:t>3. Қызметтiк қару мен оның патрондарын сақтаудың тәртібі</w:t>
      </w:r>
    </w:p>
    <w:p w:rsidR="00000000" w:rsidRDefault="00333569">
      <w:pPr>
        <w:jc w:val="center"/>
      </w:pPr>
      <w:r>
        <w:rPr>
          <w:rStyle w:val="s1"/>
        </w:rPr>
        <w:t> </w:t>
      </w:r>
    </w:p>
    <w:p w:rsidR="00000000" w:rsidRDefault="00333569">
      <w:pPr>
        <w:jc w:val="both"/>
      </w:pPr>
      <w:r>
        <w:rPr>
          <w:rStyle w:val="s3"/>
        </w:rPr>
        <w:t>ҚР</w:t>
      </w:r>
      <w:r>
        <w:rPr>
          <w:rStyle w:val="s3"/>
        </w:rPr>
        <w:t xml:space="preserve"> Үкіметінің 2011.07.11. № 1301 </w:t>
      </w:r>
      <w:hyperlink r:id="rId25" w:anchor="sub_id=400" w:history="1">
        <w:r>
          <w:rPr>
            <w:rStyle w:val="a4"/>
            <w:b/>
            <w:bCs/>
            <w:i/>
            <w:iCs/>
          </w:rPr>
          <w:t>Қаулысымен</w:t>
        </w:r>
      </w:hyperlink>
      <w:r>
        <w:rPr>
          <w:rStyle w:val="s3"/>
        </w:rPr>
        <w:t xml:space="preserve"> 4-тармақ жаңа редакцияда (</w:t>
      </w:r>
      <w:hyperlink r:id="rId26" w:anchor="sub_id=400" w:history="1">
        <w:r>
          <w:rPr>
            <w:rStyle w:val="a4"/>
            <w:b/>
            <w:bCs/>
            <w:i/>
            <w:iCs/>
          </w:rPr>
          <w:t>бұр.ред.қара</w:t>
        </w:r>
      </w:hyperlink>
      <w:r>
        <w:rPr>
          <w:rStyle w:val="s3"/>
        </w:rPr>
        <w:t>)</w:t>
      </w:r>
    </w:p>
    <w:p w:rsidR="00000000" w:rsidRDefault="00333569">
      <w:pPr>
        <w:ind w:firstLine="400"/>
        <w:jc w:val="both"/>
      </w:pPr>
      <w:r>
        <w:rPr>
          <w:rStyle w:val="s0"/>
        </w:rPr>
        <w:t xml:space="preserve">4. Заңды тұлға қаруды сатып алған күннен бастап 7 күннің ішінде осы Ережеге </w:t>
      </w:r>
      <w:hyperlink w:anchor="sub11" w:history="1">
        <w:r>
          <w:rPr>
            <w:rStyle w:val="a4"/>
          </w:rPr>
          <w:t>11-қосымшаға</w:t>
        </w:r>
      </w:hyperlink>
      <w:r>
        <w:rPr>
          <w:rStyle w:val="s0"/>
        </w:rPr>
        <w:t xml:space="preserve"> сәйкес оны сақтауға ішкі істер органынан рұқсат алады.</w:t>
      </w:r>
    </w:p>
    <w:p w:rsidR="00000000" w:rsidRDefault="00333569">
      <w:pPr>
        <w:jc w:val="both"/>
      </w:pPr>
      <w:bookmarkStart w:id="3" w:name="SUB500"/>
      <w:bookmarkEnd w:id="3"/>
      <w:r>
        <w:rPr>
          <w:rStyle w:val="s3"/>
        </w:rPr>
        <w:t>ҚР</w:t>
      </w:r>
      <w:r>
        <w:rPr>
          <w:rStyle w:val="s3"/>
        </w:rPr>
        <w:t xml:space="preserve"> Үкіметінің 2014.14.11. № 1198 </w:t>
      </w:r>
      <w:hyperlink r:id="rId27" w:history="1">
        <w:r>
          <w:rPr>
            <w:rStyle w:val="a4"/>
            <w:b/>
            <w:bCs/>
            <w:i/>
            <w:iCs/>
          </w:rPr>
          <w:t>Қаулысымен</w:t>
        </w:r>
      </w:hyperlink>
      <w:r>
        <w:rPr>
          <w:rStyle w:val="s3"/>
        </w:rPr>
        <w:t xml:space="preserve"> 5-тармақ жаңа редакцияда (</w:t>
      </w:r>
      <w:hyperlink r:id="rId28" w:anchor="sub_id=500" w:history="1">
        <w:r>
          <w:rPr>
            <w:rStyle w:val="a4"/>
            <w:b/>
            <w:bCs/>
            <w:i/>
            <w:iCs/>
          </w:rPr>
          <w:t>бұр.ред.қара</w:t>
        </w:r>
      </w:hyperlink>
      <w:r>
        <w:rPr>
          <w:rStyle w:val="s3"/>
        </w:rPr>
        <w:t>)</w:t>
      </w:r>
    </w:p>
    <w:p w:rsidR="00000000" w:rsidRDefault="00333569">
      <w:pPr>
        <w:ind w:firstLine="400"/>
        <w:jc w:val="both"/>
      </w:pPr>
      <w:r>
        <w:rPr>
          <w:rStyle w:val="s0"/>
        </w:rPr>
        <w:t>5. Қаруды тіркеу кезінде і</w:t>
      </w:r>
      <w:r>
        <w:rPr>
          <w:rStyle w:val="s0"/>
        </w:rPr>
        <w:t>шкі істер органы қаруды сатып алудың заңдылығын растайтын құжаттар негізінде бес жыл мерзімге осы қаруды сақтауға рұқсат береді.</w:t>
      </w:r>
    </w:p>
    <w:p w:rsidR="00000000" w:rsidRDefault="00333569">
      <w:pPr>
        <w:jc w:val="both"/>
      </w:pPr>
      <w:bookmarkStart w:id="4" w:name="SUB600"/>
      <w:bookmarkEnd w:id="4"/>
      <w:r>
        <w:rPr>
          <w:rStyle w:val="s3"/>
        </w:rPr>
        <w:t>ҚР</w:t>
      </w:r>
      <w:r>
        <w:rPr>
          <w:rStyle w:val="s3"/>
        </w:rPr>
        <w:t xml:space="preserve"> Үкіметінің 2008.18.11. № 1068 </w:t>
      </w:r>
      <w:hyperlink r:id="rId29" w:anchor="sub_id=600" w:history="1">
        <w:r>
          <w:rPr>
            <w:rStyle w:val="a4"/>
            <w:b/>
            <w:bCs/>
            <w:i/>
            <w:iCs/>
          </w:rPr>
          <w:t>Қаулысымен</w:t>
        </w:r>
      </w:hyperlink>
      <w:r>
        <w:rPr>
          <w:rStyle w:val="s3"/>
        </w:rPr>
        <w:t xml:space="preserve"> (б</w:t>
      </w:r>
      <w:r>
        <w:rPr>
          <w:rStyle w:val="s3"/>
        </w:rPr>
        <w:t>ұр</w:t>
      </w:r>
      <w:hyperlink r:id="rId30" w:anchor="sub_id=600" w:history="1">
        <w:r>
          <w:rPr>
            <w:rStyle w:val="a4"/>
            <w:b/>
            <w:bCs/>
            <w:i/>
            <w:iCs/>
          </w:rPr>
          <w:t>.ред</w:t>
        </w:r>
      </w:hyperlink>
      <w:r>
        <w:rPr>
          <w:rStyle w:val="s3"/>
        </w:rPr>
        <w:t xml:space="preserve">.қара); 2011.01.07. № 751 </w:t>
      </w:r>
      <w:hyperlink r:id="rId31" w:anchor="sub_id=100" w:history="1">
        <w:r>
          <w:rPr>
            <w:rStyle w:val="a4"/>
            <w:b/>
            <w:bCs/>
            <w:i/>
            <w:iCs/>
          </w:rPr>
          <w:t>Қаулысымен</w:t>
        </w:r>
      </w:hyperlink>
      <w:r>
        <w:rPr>
          <w:rStyle w:val="s3"/>
        </w:rPr>
        <w:t xml:space="preserve"> (</w:t>
      </w:r>
      <w:hyperlink r:id="rId32" w:anchor="sub_id=600" w:history="1">
        <w:r>
          <w:rPr>
            <w:rStyle w:val="a4"/>
            <w:b/>
            <w:bCs/>
            <w:i/>
            <w:iCs/>
          </w:rPr>
          <w:t>бұр.ред.қара</w:t>
        </w:r>
      </w:hyperlink>
      <w:r>
        <w:rPr>
          <w:rStyle w:val="s3"/>
        </w:rPr>
        <w:t xml:space="preserve">); 2014.14.11. № 1198 </w:t>
      </w:r>
      <w:hyperlink r:id="rId33" w:anchor="sub_id=6" w:history="1">
        <w:r>
          <w:rPr>
            <w:rStyle w:val="a4"/>
            <w:i/>
            <w:iCs/>
          </w:rPr>
          <w:t>Қаулысымен</w:t>
        </w:r>
      </w:hyperlink>
      <w:r>
        <w:rPr>
          <w:rStyle w:val="s3"/>
        </w:rPr>
        <w:t xml:space="preserve"> (</w:t>
      </w:r>
      <w:hyperlink r:id="rId34" w:anchor="sub_id=600" w:history="1">
        <w:r>
          <w:rPr>
            <w:rStyle w:val="a4"/>
            <w:i/>
            <w:iCs/>
          </w:rPr>
          <w:t>бұр.ред.қара</w:t>
        </w:r>
      </w:hyperlink>
      <w:r>
        <w:rPr>
          <w:rStyle w:val="s3"/>
        </w:rPr>
        <w:t>) 6-тармақ өзгертілді</w:t>
      </w:r>
    </w:p>
    <w:p w:rsidR="00000000" w:rsidRDefault="00333569">
      <w:pPr>
        <w:ind w:firstLine="400"/>
        <w:jc w:val="both"/>
      </w:pPr>
      <w:r>
        <w:rPr>
          <w:rStyle w:val="s0"/>
        </w:rPr>
        <w:t>6. Қаруды сақтауға рұқсат беру үшін:</w:t>
      </w:r>
    </w:p>
    <w:p w:rsidR="00000000" w:rsidRDefault="00333569">
      <w:pPr>
        <w:ind w:firstLine="400"/>
        <w:jc w:val="both"/>
      </w:pPr>
      <w:r>
        <w:t>сатып алынған қарудың саны (әр бірлiктiң түрi, үлгiсi, моделi, жүйесi, калибрi, нөмiрі, шығарылған жылы) туралы;</w:t>
      </w:r>
    </w:p>
    <w:p w:rsidR="00000000" w:rsidRDefault="00333569">
      <w:pPr>
        <w:ind w:firstLine="400"/>
        <w:jc w:val="both"/>
      </w:pPr>
      <w:r>
        <w:rPr>
          <w:rStyle w:val="s0"/>
        </w:rPr>
        <w:t>қаруды</w:t>
      </w:r>
      <w:r>
        <w:rPr>
          <w:rStyle w:val="s0"/>
        </w:rPr>
        <w:t xml:space="preserve"> сақтау мен пайдалануға жауапты адам, сондай-ақ қаруды алуға рұқсаты бар адамд</w:t>
      </w:r>
      <w:r>
        <w:rPr>
          <w:rStyle w:val="s0"/>
        </w:rPr>
        <w:t xml:space="preserve">ар, оның ішінде күзет қызметкерлері туралы мәліметтер (тегі, аты, әкесінің аты, туған күні мен жері), денсаулық сақтау саласындағы уәкілетті орган белгілеген қару ұстауға қарсылық жоқ екені туралы медициналық қорытынды, қаруды қауіпсіз ұстаудың ережелерін </w:t>
      </w:r>
      <w:r>
        <w:rPr>
          <w:rStyle w:val="s0"/>
        </w:rPr>
        <w:t>білетіндігін тексеру туралы және сотталмағандығы туралы анықтамалар көрсетілетін ұйым басшысының өтініші негіз болып табылады.</w:t>
      </w:r>
    </w:p>
    <w:p w:rsidR="00000000" w:rsidRDefault="00333569">
      <w:pPr>
        <w:ind w:firstLine="400"/>
        <w:jc w:val="both"/>
      </w:pPr>
      <w:r>
        <w:t>Өт</w:t>
      </w:r>
      <w:r>
        <w:t>iнiшке ұйым басшысының қару мен оның патрондарының сақталуы үшiн жауапты адамды (адамдарды) тағайындау туралы бұйрығының көшiрм</w:t>
      </w:r>
      <w:r>
        <w:t>есi қоса тiркеледi.</w:t>
      </w:r>
    </w:p>
    <w:p w:rsidR="00000000" w:rsidRDefault="00333569">
      <w:pPr>
        <w:ind w:firstLine="400"/>
        <w:jc w:val="both"/>
      </w:pPr>
      <w:r>
        <w:rPr>
          <w:rStyle w:val="s0"/>
        </w:rPr>
        <w:t>Қаруды</w:t>
      </w:r>
      <w:r>
        <w:rPr>
          <w:rStyle w:val="s0"/>
        </w:rPr>
        <w:t xml:space="preserve"> сақтауға арналған жаңа объект ашылған кезде өтінішке iшкi iстер органдарының, мемлекеттік өртке қарсы қызмет, санитарлық-эпидемиологиялық қадағалау органдарының өкілдерi жасаған қару сақтауға арналған үй-жайдың жарамдылығы актіле</w:t>
      </w:r>
      <w:r>
        <w:rPr>
          <w:rStyle w:val="s0"/>
        </w:rPr>
        <w:t>рi қоса тiркеледi.</w:t>
      </w:r>
    </w:p>
    <w:p w:rsidR="00000000" w:rsidRDefault="00333569">
      <w:pPr>
        <w:jc w:val="both"/>
      </w:pPr>
      <w:bookmarkStart w:id="5" w:name="SUB700"/>
      <w:bookmarkEnd w:id="5"/>
      <w:r>
        <w:rPr>
          <w:rStyle w:val="s3"/>
        </w:rPr>
        <w:t>ҚР</w:t>
      </w:r>
      <w:r>
        <w:rPr>
          <w:rStyle w:val="s3"/>
        </w:rPr>
        <w:t xml:space="preserve"> Үкіметінің 2007 ж. 29 желтоқсандағы № 1370 </w:t>
      </w:r>
      <w:hyperlink r:id="rId35" w:anchor="sub_id=7" w:history="1">
        <w:r>
          <w:rPr>
            <w:rStyle w:val="a4"/>
            <w:i/>
            <w:iCs/>
          </w:rPr>
          <w:t>Қаулысымен</w:t>
        </w:r>
      </w:hyperlink>
      <w:r>
        <w:rPr>
          <w:rStyle w:val="s3"/>
        </w:rPr>
        <w:t xml:space="preserve"> 7 тармақ өзгертілді (бұр. </w:t>
      </w:r>
      <w:hyperlink r:id="rId36" w:anchor="sub_id=700" w:history="1">
        <w:r>
          <w:rPr>
            <w:rStyle w:val="a4"/>
            <w:i/>
            <w:iCs/>
          </w:rPr>
          <w:t>ред.</w:t>
        </w:r>
      </w:hyperlink>
      <w:r>
        <w:rPr>
          <w:rStyle w:val="s3"/>
        </w:rPr>
        <w:t xml:space="preserve"> қара)</w:t>
      </w:r>
    </w:p>
    <w:p w:rsidR="00000000" w:rsidRDefault="00333569">
      <w:pPr>
        <w:ind w:firstLine="400"/>
        <w:jc w:val="both"/>
      </w:pPr>
      <w:r>
        <w:t>7. Қызметтiк қару мен оның патрондары арнайы жабдықталған қоймада сақталады, ол мынадай талаптарға сай болуы тиiс:</w:t>
      </w:r>
    </w:p>
    <w:p w:rsidR="00000000" w:rsidRDefault="00333569">
      <w:pPr>
        <w:ind w:firstLine="400"/>
        <w:jc w:val="both"/>
      </w:pPr>
      <w:r>
        <w:t>1) басқа қосалқы, қызметтік үй-жайлардан оқшау болуы керек, қабырғалары қалың, төбе жабулары мен еденi берiк болуы тиiс. Iшк</w:t>
      </w:r>
      <w:r>
        <w:t>i қабырғалары (қоршаулары) беріктігі жағынан арасына болат тор өткiзiлген, әрқайсысының қалыңдығы 80 мм қосарланған гипсобетонды панельдерге немесе металл тормен арматураланған, қалыңдығы кемінде 120 мм кiрпiш қабырғаға тең болуы керек. Бұрын салынған ғима</w:t>
      </w:r>
      <w:r>
        <w:t>раттарда болат торлармен күшейтiлген тақтай қоршаулар жасауға рұқсат етiледi;</w:t>
      </w:r>
    </w:p>
    <w:p w:rsidR="00000000" w:rsidRDefault="00333569">
      <w:pPr>
        <w:ind w:firstLine="400"/>
        <w:jc w:val="both"/>
      </w:pPr>
      <w:r>
        <w:t>2) екі есiгi болуы керек, бұл ретте сыртқысы - қаңылтырдың шеттерi есiктiң жақтауына қайтарылып, екі жағы мырышты болат қаңылтырмен сомдалған, қалыңдығы кемiнде 40 мм бір қабат т</w:t>
      </w:r>
      <w:r>
        <w:t>ақтайдан, ал iшкiсi - болат тордан жасалады.</w:t>
      </w:r>
    </w:p>
    <w:p w:rsidR="00000000" w:rsidRDefault="00333569">
      <w:pPr>
        <w:ind w:firstLine="400"/>
        <w:jc w:val="both"/>
      </w:pPr>
      <w:r>
        <w:t>Сыртқы есiк екi iшкi құлыппен жабылып, мөр немесе пломбы басылуы тиiс, iшкi торлы есік - iшкi немесе аспалы құлыппен жабылады.</w:t>
      </w:r>
    </w:p>
    <w:p w:rsidR="00000000" w:rsidRDefault="00333569">
      <w:pPr>
        <w:ind w:firstLine="400"/>
        <w:jc w:val="both"/>
      </w:pPr>
      <w:r>
        <w:t>Қару</w:t>
      </w:r>
      <w:r>
        <w:t>-жарақ бөлмесi есiгiнiң ойығы (есiктiң қорабы) болат жиекпен жақтауланады. Бұрын</w:t>
      </w:r>
      <w:r>
        <w:t xml:space="preserve"> салынған үй-жайларда көлемi 30х40 мм-ден, қалыңдығы 5 мм-ден кем болмайтын, қабырғаға диаметрi 10-12 мм арматуралы болат шегемен он жерден қағылған бұрыштама темірмен күшейтiлген ағаш қораптарға рұқсат беріледі;</w:t>
      </w:r>
    </w:p>
    <w:p w:rsidR="00000000" w:rsidRDefault="00333569">
      <w:pPr>
        <w:ind w:firstLine="400"/>
        <w:jc w:val="both"/>
      </w:pPr>
      <w:r>
        <w:t>3) үй-жайдың iшкi жағындағы терезе ойықтары</w:t>
      </w:r>
      <w:r>
        <w:t xml:space="preserve">нда немесе жақтауларының арасында болат тор жүргiзiледi. Бірiншi қабатта орналасқан бөлмелерде терезелері iшкi жағынан металл немесе екi жағынан мырышты болатпен қапталған ағаш қақпақпен жабдықталады. Торлардың ұшы қабырғаға кемінде 80 мм тереңдікке дейін </w:t>
      </w:r>
      <w:r>
        <w:t>қағылып</w:t>
      </w:r>
      <w:r>
        <w:t xml:space="preserve"> және бетон құйып бекітіледi. Терезенiң қақпақтары аспалы құлыппен жабылуы керек.</w:t>
      </w:r>
    </w:p>
    <w:p w:rsidR="00000000" w:rsidRDefault="00333569">
      <w:pPr>
        <w:ind w:firstLine="400"/>
        <w:jc w:val="both"/>
      </w:pPr>
      <w:r>
        <w:t>Есiк, терезе ойықтарына және қабырғаны нығайту үшiн тартылатын торлар диаметрi кемiнде 15 мм болат шыбықтан жасалады. Шыбықтардың тор көздерi кемінде 150х150 мм-ден ай</w:t>
      </w:r>
      <w:r>
        <w:t>қастырылып</w:t>
      </w:r>
      <w:r>
        <w:t xml:space="preserve"> дәнекерленедi;</w:t>
      </w:r>
    </w:p>
    <w:p w:rsidR="00000000" w:rsidRDefault="00333569">
      <w:pPr>
        <w:ind w:firstLine="400"/>
        <w:jc w:val="both"/>
      </w:pPr>
      <w:r>
        <w:t>4) екi және одан көп күзет-өрт белгі беру құралдарымен жабдықталады, ол электр қуатымен қамтамасыз ету қалқанына жасырын сым тарту арқылы орындалады, терезелерге, есіктерге, люктерге, қабырғаларға, төбеге, еденге қару мен патронда</w:t>
      </w:r>
      <w:r>
        <w:t xml:space="preserve">р сақталатын сейфтерді, шкафтарды ашқанда немесе бұзғанда, сондай-ақ бөлменің iшiнде адам жүргенде iске қосылатын хабарлағыштар орнатылады. Бұл </w:t>
      </w:r>
      <w:r>
        <w:rPr>
          <w:rStyle w:val="s0"/>
        </w:rPr>
        <w:t>үй</w:t>
      </w:r>
      <w:r>
        <w:rPr>
          <w:rStyle w:val="s0"/>
        </w:rPr>
        <w:t>-жайлар</w:t>
      </w:r>
      <w:r>
        <w:t xml:space="preserve"> </w:t>
      </w:r>
      <w:r>
        <w:rPr>
          <w:rStyle w:val="s0"/>
        </w:rPr>
        <w:t>кезекші бөлімдеріндегі шығарылатын жұмыс орындары бар оператор-фирмалардың</w:t>
      </w:r>
      <w:r>
        <w:t xml:space="preserve"> iшкi істер органдары күзет </w:t>
      </w:r>
      <w:r>
        <w:t>бөлiмшелерiнің күзетуiне берiлiп, белгiленген тәртiппен белгі беру құралдарының орталықтандырылған бақылау пультiне қосылады. Күзету белгi беру құралдарының шлейфін темірбетонды және бетонды құрылыс конструкциялары бойынша тек қана бөлме iшiнде құбырмен жү</w:t>
      </w:r>
      <w:r>
        <w:t>ргiзуге рұқсат етiледi;</w:t>
      </w:r>
    </w:p>
    <w:p w:rsidR="00000000" w:rsidRDefault="00333569">
      <w:pPr>
        <w:ind w:firstLine="400"/>
        <w:jc w:val="both"/>
      </w:pPr>
      <w:r>
        <w:t>5) желдеткiш терезе, люк болған жағдайда, оларға бұл жүйелер арқылы өту мүмкiндiгiн болдырмайтын көлемi 100х100 мм-ден аспайтын тор көздерi бар болат тор орнатылады. Инженерлiк желiлердi тартуға арналған қабырғалардағы тесiктердiң д</w:t>
      </w:r>
      <w:r>
        <w:t>иаметрi 200 мм-ден аспауы керек;</w:t>
      </w:r>
    </w:p>
    <w:p w:rsidR="00000000" w:rsidRDefault="00333569">
      <w:pPr>
        <w:ind w:firstLine="400"/>
        <w:jc w:val="both"/>
      </w:pPr>
      <w:r>
        <w:t>6) қару мен патрондар сақтайтын бөлмеде өртке қарсы құралдар, мүлiктердiң тiзімдемесi болуы тиiс, онда шкафтардың, металл жәшiктердiң саны, олардың нөмiрлерi және қандай мөр басылғаны көрсетiледi;</w:t>
      </w:r>
    </w:p>
    <w:p w:rsidR="00000000" w:rsidRDefault="00333569">
      <w:pPr>
        <w:ind w:firstLine="400"/>
        <w:jc w:val="both"/>
      </w:pPr>
      <w:r>
        <w:t>7) қару мен оның патрондар</w:t>
      </w:r>
      <w:r>
        <w:t>ы бар қару-жарақ бөлмесi және металл шкафтар (сейфтер) кiлттерiнiң екi жинағы болуы тиiс.</w:t>
      </w:r>
    </w:p>
    <w:p w:rsidR="00000000" w:rsidRDefault="00333569">
      <w:pPr>
        <w:ind w:firstLine="400"/>
        <w:jc w:val="both"/>
      </w:pPr>
      <w:r>
        <w:t>Кiлттердiң бір жинағы қару мен оның патрондарын сақтауға жауапты адамда, екiншiсi - атына сақтау рұқсаты берiлген ұйым басшысының мөрленген сауытында ұдайы сақталады.</w:t>
      </w:r>
    </w:p>
    <w:p w:rsidR="00000000" w:rsidRDefault="00333569">
      <w:pPr>
        <w:ind w:firstLine="400"/>
        <w:jc w:val="both"/>
      </w:pPr>
      <w:r>
        <w:t>Қару</w:t>
      </w:r>
      <w:r>
        <w:t>-жарақ бөлмесiнiң, қару мен патрондар бар металл шкафтардың, сейфтердiң кiлттерiн столдарда және бөгде адамдардың қолы жететiн өзге де жерлерде қалдыруға тыйым салынады.</w:t>
      </w:r>
    </w:p>
    <w:p w:rsidR="00000000" w:rsidRDefault="00333569">
      <w:pPr>
        <w:jc w:val="both"/>
      </w:pPr>
      <w:bookmarkStart w:id="6" w:name="SUB800"/>
      <w:bookmarkEnd w:id="6"/>
      <w:r>
        <w:rPr>
          <w:rStyle w:val="s3"/>
        </w:rPr>
        <w:t>ҚР</w:t>
      </w:r>
      <w:r>
        <w:rPr>
          <w:rStyle w:val="s3"/>
        </w:rPr>
        <w:t xml:space="preserve"> Үкіметінің 2007 ж. 29 желтоқсандағы № 1370 </w:t>
      </w:r>
      <w:hyperlink r:id="rId37" w:anchor="sub_id=8" w:history="1">
        <w:r>
          <w:rPr>
            <w:rStyle w:val="a4"/>
            <w:i/>
            <w:iCs/>
          </w:rPr>
          <w:t>Қаулысымен</w:t>
        </w:r>
      </w:hyperlink>
      <w:r>
        <w:rPr>
          <w:rStyle w:val="s3"/>
        </w:rPr>
        <w:t xml:space="preserve"> 8 тармақ өзгертілді (бұр. </w:t>
      </w:r>
      <w:hyperlink r:id="rId38" w:anchor="sub_id=800" w:history="1">
        <w:r>
          <w:rPr>
            <w:rStyle w:val="a4"/>
            <w:i/>
            <w:iCs/>
          </w:rPr>
          <w:t>ред.</w:t>
        </w:r>
      </w:hyperlink>
      <w:r>
        <w:rPr>
          <w:rStyle w:val="s3"/>
        </w:rPr>
        <w:t xml:space="preserve"> қара)</w:t>
      </w:r>
    </w:p>
    <w:p w:rsidR="00000000" w:rsidRDefault="00333569">
      <w:pPr>
        <w:ind w:firstLine="400"/>
        <w:jc w:val="both"/>
      </w:pPr>
      <w:r>
        <w:t xml:space="preserve">8. Қару мен патрондар қабырғасының қалыңдығы кемiнде 3 мм, ішкi құлыптары (кемiнде </w:t>
      </w:r>
      <w:r>
        <w:t xml:space="preserve">екi) берiк жабылатын металл шкафтарда (сейфтерде) сақталуы керек. Шкафтардың есiктерi мықты болу үшiн болат бастырмамен немесе бұрыштамалармен нығайтылады. </w:t>
      </w:r>
      <w:r>
        <w:rPr>
          <w:rStyle w:val="s0"/>
        </w:rPr>
        <w:t>Қаруды</w:t>
      </w:r>
      <w:r>
        <w:rPr>
          <w:rStyle w:val="s0"/>
        </w:rPr>
        <w:t xml:space="preserve"> жөндеу шеберханаларында қаруды сақтауды қоспағанда, шкафтардың есіктерінің ішкі жағында нөмір</w:t>
      </w:r>
      <w:r>
        <w:rPr>
          <w:rStyle w:val="s0"/>
        </w:rPr>
        <w:t xml:space="preserve">лері бойынша оның тізімдемесі болуы тиіс </w:t>
      </w:r>
      <w:r>
        <w:t>Қаруды</w:t>
      </w:r>
      <w:r>
        <w:t xml:space="preserve"> бір iшкi құлпы бар, салмағы кемiнде 700 кг ауыр сейфтерде сақтауға болады.</w:t>
      </w:r>
    </w:p>
    <w:p w:rsidR="00000000" w:rsidRDefault="00333569">
      <w:pPr>
        <w:ind w:firstLine="400"/>
        <w:jc w:val="both"/>
      </w:pPr>
      <w:bookmarkStart w:id="7" w:name="SUB900"/>
      <w:bookmarkEnd w:id="7"/>
      <w:r>
        <w:t>9. Қарумен және патрондармен бірге қару-жарақ бөлмесiнiң темір тормен бөлiнген бөлiгiнде сақтауға болатын пневматикалық қару, арнаулы</w:t>
      </w:r>
      <w:r>
        <w:t xml:space="preserve"> құралдар, радиостанциялар мен дозиметриялық аспаптарды қоспағанда, басқа бұйымдарды сақтауға тыйым салынады. Қарудың патрондары қарудан бөлек металл жәшiкте, шкафта сақталуы тиiс.</w:t>
      </w:r>
    </w:p>
    <w:p w:rsidR="00000000" w:rsidRDefault="00333569">
      <w:pPr>
        <w:ind w:firstLine="400"/>
        <w:jc w:val="both"/>
      </w:pPr>
      <w:r>
        <w:t>Сүрту материалдары, май және сiлтiлер, қаруды тазалау мен майлауға арналған</w:t>
      </w:r>
      <w:r>
        <w:t xml:space="preserve"> бұйымдар қару мен патрондардан бөлек, ол үшiн арнайы бөлiнген жерде сақталады.</w:t>
      </w:r>
    </w:p>
    <w:p w:rsidR="00000000" w:rsidRDefault="00333569">
      <w:pPr>
        <w:ind w:firstLine="400"/>
        <w:jc w:val="both"/>
      </w:pPr>
      <w:r>
        <w:t>10. Банк басқармаларында, бөлiмшелерiнде, филиалдарында қару мен патрондар темір-бетонды қоймаларда сақталады. Қоймалар болмаған жағдайда қару мен оның патрондарын (орталықтанд</w:t>
      </w:r>
      <w:r>
        <w:t>ырылған бақылау пультіне шығарылған күзету белгi беру құралдары болған жағдайда) iшкi немесе жапсырма темір-бетон шкафтарда (кассаларда) немесе салмағы кемiнде 700 кг ауыр сейфтерде сақтауға рұқсат етіледi. Байланыс тораптарында, фельдъегерлiк қызметтерде,</w:t>
      </w:r>
      <w:r>
        <w:t xml:space="preserve"> арнайы байланыс бөлiмшелерiнде, автономиялық күзету белгi беру құралдары мен салмағы кемiнде 700 кг ауыр сейфтер болған жағдайда қару мен патрондарды сақтауға рұқсат етiледi.</w:t>
      </w:r>
    </w:p>
    <w:p w:rsidR="00000000" w:rsidRDefault="00333569">
      <w:pPr>
        <w:jc w:val="both"/>
      </w:pPr>
      <w:bookmarkStart w:id="8" w:name="SUB1100"/>
      <w:bookmarkEnd w:id="8"/>
      <w:r>
        <w:rPr>
          <w:rStyle w:val="s3"/>
        </w:rPr>
        <w:t>ҚР</w:t>
      </w:r>
      <w:r>
        <w:rPr>
          <w:rStyle w:val="s3"/>
        </w:rPr>
        <w:t xml:space="preserve"> Үкіметінің 2007 ж. 29 желтоқсандағы № 1370 </w:t>
      </w:r>
      <w:hyperlink r:id="rId39" w:anchor="sub_id=11" w:history="1">
        <w:r>
          <w:rPr>
            <w:rStyle w:val="a4"/>
            <w:i/>
            <w:iCs/>
          </w:rPr>
          <w:t>Қаулысымен</w:t>
        </w:r>
      </w:hyperlink>
      <w:r>
        <w:rPr>
          <w:rStyle w:val="s3"/>
        </w:rPr>
        <w:t xml:space="preserve"> 11 тармақ өзгертілді (бұр. </w:t>
      </w:r>
      <w:hyperlink r:id="rId40" w:anchor="sub_id=1100" w:history="1">
        <w:r>
          <w:rPr>
            <w:rStyle w:val="a4"/>
            <w:i/>
            <w:iCs/>
          </w:rPr>
          <w:t>ред.</w:t>
        </w:r>
      </w:hyperlink>
      <w:r>
        <w:rPr>
          <w:rStyle w:val="s3"/>
        </w:rPr>
        <w:t xml:space="preserve"> қара)</w:t>
      </w:r>
    </w:p>
    <w:p w:rsidR="00000000" w:rsidRDefault="00333569">
      <w:pPr>
        <w:ind w:firstLine="400"/>
        <w:jc w:val="both"/>
      </w:pPr>
      <w:r>
        <w:t xml:space="preserve">11. Қызметтiк қару мен оның патрондарын сақтауға арналған үй-жай болмаған жағдайда ұйымдарға орталықтандырылған сақтау пункттерi жабдықтарын пайдалануға рұқсат етiледi. Мұндай пункттер «Динамо» дене тәрбиесi-спорт қоғамының базасында, </w:t>
      </w:r>
      <w:r>
        <w:rPr>
          <w:rStyle w:val="s0"/>
        </w:rPr>
        <w:t>жеке күзет ұйымдарынд</w:t>
      </w:r>
      <w:r>
        <w:rPr>
          <w:rStyle w:val="s0"/>
        </w:rPr>
        <w:t>а</w:t>
      </w:r>
      <w:r>
        <w:t xml:space="preserve"> шарттық негiзде құрылуы мүмкiн. Орталықтандырылған сақтау пунктiнде қару мен патрондар осы Ереженiң </w:t>
      </w:r>
      <w:hyperlink w:anchor="sub700" w:history="1">
        <w:r>
          <w:rPr>
            <w:rStyle w:val="a4"/>
          </w:rPr>
          <w:t>7-9-тармақтарында</w:t>
        </w:r>
      </w:hyperlink>
      <w:r>
        <w:t xml:space="preserve"> белгiленген тәртiппен сақталады. Қаруды орталықтандырылған сақтау пунктiне тапсыру акт бойынша ресiмделедi.</w:t>
      </w:r>
      <w:r>
        <w:t xml:space="preserve"> Онда қару мен оның патрондарын сақтайтын әрбір ұйым үшiн жеке металл шкафтар немесе бокстар бөлiнуi тиiс.</w:t>
      </w:r>
    </w:p>
    <w:p w:rsidR="00000000" w:rsidRDefault="00333569">
      <w:pPr>
        <w:jc w:val="both"/>
      </w:pPr>
      <w:r>
        <w:rPr>
          <w:rStyle w:val="s3"/>
        </w:rPr>
        <w:t>ҚР</w:t>
      </w:r>
      <w:r>
        <w:rPr>
          <w:rStyle w:val="s3"/>
        </w:rPr>
        <w:t xml:space="preserve"> Үкіметінің 2011.01.07. № 751 </w:t>
      </w:r>
      <w:hyperlink r:id="rId41" w:anchor="sub_id=101" w:history="1">
        <w:r>
          <w:rPr>
            <w:rStyle w:val="a4"/>
            <w:i/>
            <w:iCs/>
          </w:rPr>
          <w:t>Қаулысымен</w:t>
        </w:r>
      </w:hyperlink>
      <w:r>
        <w:rPr>
          <w:rStyle w:val="s3"/>
        </w:rPr>
        <w:t xml:space="preserve"> 12-тармақ өзгертілді (</w:t>
      </w:r>
      <w:hyperlink r:id="rId42" w:anchor="sub_id=1200" w:history="1">
        <w:r>
          <w:rPr>
            <w:rStyle w:val="a4"/>
            <w:i/>
            <w:iCs/>
          </w:rPr>
          <w:t>бұр.ред.қара</w:t>
        </w:r>
      </w:hyperlink>
      <w:r>
        <w:rPr>
          <w:rStyle w:val="s3"/>
        </w:rPr>
        <w:t>)</w:t>
      </w:r>
    </w:p>
    <w:p w:rsidR="00000000" w:rsidRDefault="00333569">
      <w:pPr>
        <w:ind w:firstLine="400"/>
        <w:jc w:val="both"/>
      </w:pPr>
      <w:r>
        <w:t xml:space="preserve">12. Әскерилендiрiлген күзет жасақтарында (командаларында) атыс қаруы мен патрондар (оның iшiнде азайтылмайтын қор) осы Ереженiң </w:t>
      </w:r>
      <w:hyperlink w:anchor="sub700" w:history="1">
        <w:r>
          <w:rPr>
            <w:rStyle w:val="a4"/>
          </w:rPr>
          <w:t>7-9-тармақтарында</w:t>
        </w:r>
      </w:hyperlink>
      <w:r>
        <w:t xml:space="preserve"> жазылған талаптарға сәйкес сақталады.</w:t>
      </w:r>
    </w:p>
    <w:p w:rsidR="00000000" w:rsidRDefault="00333569">
      <w:pPr>
        <w:ind w:firstLine="400"/>
        <w:jc w:val="both"/>
      </w:pPr>
      <w:r>
        <w:t>Қару</w:t>
      </w:r>
      <w:r>
        <w:t>-жарақ бөлмесiн орталықтандырылған бақылау пультiне шығатын дабыл белгiсiмен жабдықтау мүмкiн болмаған жағдайда оның қабырғаларына, төбесiне, терезелерiне хабарлағыштар орнатылып, қарауыл үй-жайын</w:t>
      </w:r>
      <w:r>
        <w:t>ан (күзет қосынан) басқа жақын жердегi қарулы қосқа да шығарылған жеке дабыл белгiсiмен жабдықталады.</w:t>
      </w:r>
    </w:p>
    <w:p w:rsidR="00000000" w:rsidRDefault="00333569">
      <w:pPr>
        <w:ind w:firstLine="400"/>
        <w:jc w:val="both"/>
      </w:pPr>
      <w:r>
        <w:t>13. Оқу мақсатында (практикалық атыстар), спорт жарыстарында немесе қызмет өткеру уақытында қару қолдану нәтижесiнде жұмсалған, сондай-ақ жоғалған патронд</w:t>
      </w:r>
      <w:r>
        <w:t>ар акт бойынша есептен шығарылады, оған тарату-тапсыру ведомосы, ал қажет болған жағдайда, қаруды қолдану немесе патрондарды жоғалту себептерi туралы қызметтiк тексеру материалдары қоса тiркеледi. Акт атыс жүргiзiлген кейiнгi келесi күннен кешiктiрiлмей жа</w:t>
      </w:r>
      <w:r>
        <w:t>салады, оны ұйым басшысы бекiтедi және қаруды сақтауға жауапты адамда сақталады. Қаруды есепке алу кiтабында патрондарды есептен шығару туралы тиiстi белгiлер қойылады.</w:t>
      </w:r>
    </w:p>
    <w:p w:rsidR="00000000" w:rsidRDefault="00333569">
      <w:pPr>
        <w:ind w:firstLine="400"/>
        <w:jc w:val="both"/>
      </w:pPr>
      <w:r>
        <w:t xml:space="preserve">14. </w:t>
      </w:r>
      <w:r>
        <w:rPr>
          <w:rStyle w:val="s0"/>
        </w:rPr>
        <w:t>ҚР</w:t>
      </w:r>
      <w:r>
        <w:rPr>
          <w:rStyle w:val="s0"/>
        </w:rPr>
        <w:t xml:space="preserve"> Үкіметінің 2014.14.11. № 1198 </w:t>
      </w:r>
      <w:hyperlink r:id="rId43" w:anchor="sub_id=14" w:history="1">
        <w:r>
          <w:rPr>
            <w:rStyle w:val="a4"/>
          </w:rPr>
          <w:t>Қаулысымен</w:t>
        </w:r>
      </w:hyperlink>
      <w:r>
        <w:t xml:space="preserve"> алып тасталды </w:t>
      </w:r>
      <w:r>
        <w:rPr>
          <w:rStyle w:val="s3"/>
        </w:rPr>
        <w:t>(</w:t>
      </w:r>
      <w:hyperlink r:id="rId44" w:anchor="sub_id=1400" w:history="1">
        <w:r>
          <w:rPr>
            <w:rStyle w:val="a4"/>
            <w:b/>
            <w:bCs/>
            <w:i/>
            <w:iCs/>
          </w:rPr>
          <w:t>бұр.ред.қара</w:t>
        </w:r>
      </w:hyperlink>
      <w:r>
        <w:rPr>
          <w:rStyle w:val="s3"/>
        </w:rPr>
        <w:t>)</w:t>
      </w:r>
    </w:p>
    <w:p w:rsidR="00000000" w:rsidRDefault="00333569">
      <w:pPr>
        <w:jc w:val="both"/>
      </w:pPr>
      <w:bookmarkStart w:id="9" w:name="SUB1500"/>
      <w:bookmarkEnd w:id="9"/>
      <w:r>
        <w:rPr>
          <w:rStyle w:val="s3"/>
        </w:rPr>
        <w:t>ҚР</w:t>
      </w:r>
      <w:r>
        <w:rPr>
          <w:rStyle w:val="s3"/>
        </w:rPr>
        <w:t xml:space="preserve"> Үкіметінің 2011.01.07. № 751 </w:t>
      </w:r>
      <w:hyperlink r:id="rId45" w:anchor="sub_id=102" w:history="1">
        <w:r>
          <w:rPr>
            <w:rStyle w:val="a4"/>
            <w:i/>
            <w:iCs/>
          </w:rPr>
          <w:t>Қаулысымен</w:t>
        </w:r>
      </w:hyperlink>
      <w:r>
        <w:rPr>
          <w:rStyle w:val="s3"/>
        </w:rPr>
        <w:t xml:space="preserve"> 15-тармақ өзгертілді (</w:t>
      </w:r>
      <w:hyperlink r:id="rId46" w:anchor="sub_id=1500" w:history="1">
        <w:r>
          <w:rPr>
            <w:rStyle w:val="a4"/>
            <w:i/>
            <w:iCs/>
          </w:rPr>
          <w:t>бұр.ред.қара</w:t>
        </w:r>
      </w:hyperlink>
      <w:r>
        <w:rPr>
          <w:rStyle w:val="s3"/>
        </w:rPr>
        <w:t xml:space="preserve">); ҚР Үкіметінің 2017.13.05. № 260 </w:t>
      </w:r>
      <w:hyperlink r:id="rId47" w:history="1">
        <w:r>
          <w:rPr>
            <w:rStyle w:val="a4"/>
            <w:i/>
            <w:iCs/>
          </w:rPr>
          <w:t>Қаулысымен</w:t>
        </w:r>
      </w:hyperlink>
      <w:r>
        <w:rPr>
          <w:rStyle w:val="s3"/>
        </w:rPr>
        <w:t xml:space="preserve"> 15-тармақ</w:t>
      </w:r>
      <w:r>
        <w:rPr>
          <w:rStyle w:val="s3"/>
        </w:rPr>
        <w:t xml:space="preserve"> жаңа редакцияда (</w:t>
      </w:r>
      <w:hyperlink r:id="rId48" w:anchor="sub_id=1500" w:history="1">
        <w:r>
          <w:rPr>
            <w:rStyle w:val="a4"/>
            <w:i/>
            <w:iCs/>
          </w:rPr>
          <w:t>бұр.ред.қара</w:t>
        </w:r>
      </w:hyperlink>
      <w:r>
        <w:rPr>
          <w:rStyle w:val="s3"/>
        </w:rPr>
        <w:t>)</w:t>
      </w:r>
    </w:p>
    <w:p w:rsidR="00000000" w:rsidRDefault="00333569">
      <w:pPr>
        <w:ind w:firstLine="400"/>
        <w:jc w:val="both"/>
      </w:pPr>
      <w:r>
        <w:rPr>
          <w:rStyle w:val="s0"/>
        </w:rPr>
        <w:t>15. Iшкi iстер органдарымен келiсу бойынша қызметтiк ойық және тегiс ұңғылы қару (карабиндер, винтовкалар, тапаншалар, револьверлер, мылтықтар</w:t>
      </w:r>
      <w:r>
        <w:rPr>
          <w:rStyle w:val="s0"/>
        </w:rPr>
        <w:t>) мен оның патрондарын мемлекеттік орман қоры учаскелерін және жануарлар әлемі объектілерін тікелей күзетуді, қорғауды жүзеге асыратын орманды күзету және қорғау инженерлерінің, орманшылардың, орман шеберлерінің, орман күтушілерінің, мемлекеттік инспекторл</w:t>
      </w:r>
      <w:r>
        <w:rPr>
          <w:rStyle w:val="s0"/>
        </w:rPr>
        <w:t>ардың (қорықшылардың), аңшылық мамандарының, инспекторлардың, аңшылық және балық шаруашылықтары қорықшыларының тұрғылықты жерлерiнде сақтауға болады.</w:t>
      </w:r>
    </w:p>
    <w:p w:rsidR="00000000" w:rsidRDefault="00333569">
      <w:pPr>
        <w:ind w:firstLine="400"/>
        <w:jc w:val="both"/>
      </w:pPr>
      <w:r>
        <w:rPr>
          <w:rStyle w:val="s0"/>
        </w:rPr>
        <w:t>Бұл ретте атыс қаруы осы Ереженің 91-тармағының талаптарына сәйкес сақталады.</w:t>
      </w:r>
    </w:p>
    <w:p w:rsidR="00000000" w:rsidRDefault="00333569">
      <w:pPr>
        <w:ind w:firstLine="400"/>
        <w:jc w:val="both"/>
      </w:pPr>
      <w:r>
        <w:rPr>
          <w:rStyle w:val="s0"/>
        </w:rPr>
        <w:t>Мемлекеттік орман қоры учаск</w:t>
      </w:r>
      <w:r>
        <w:rPr>
          <w:rStyle w:val="s0"/>
        </w:rPr>
        <w:t>елерін және жануарлар әлемі объектілерін тікелей күзетуді, қорғауды жүзеге асыратын орманды күзету және қорғау инженері, орманшы, орман шебері, орман күтушісі, мемлекеттік инспектор (қорықшы), аңшылық маманы, инспектор, аңшылық және балық шаруашылықтарының</w:t>
      </w:r>
      <w:r>
        <w:rPr>
          <w:rStyle w:val="s0"/>
        </w:rPr>
        <w:t xml:space="preserve"> қорықшысы ұзақ уақыт (он күннен астам) болмаған кезеңде (іссапар, демалыс, емделу, әскери қызмет өткеру) қару осы қаруды сақтауға рұқсат берілген ұйымның қару-жарақ бөлмесіне тапсырылады.</w:t>
      </w:r>
    </w:p>
    <w:p w:rsidR="00000000" w:rsidRDefault="00333569">
      <w:pPr>
        <w:ind w:firstLine="400"/>
        <w:jc w:val="both"/>
      </w:pPr>
      <w:r>
        <w:rPr>
          <w:rStyle w:val="s0"/>
        </w:rPr>
        <w:t> </w:t>
      </w:r>
    </w:p>
    <w:p w:rsidR="00000000" w:rsidRDefault="00333569">
      <w:pPr>
        <w:ind w:firstLine="400"/>
        <w:jc w:val="both"/>
      </w:pPr>
      <w:r>
        <w:t> </w:t>
      </w:r>
    </w:p>
    <w:p w:rsidR="00000000" w:rsidRDefault="00333569">
      <w:pPr>
        <w:jc w:val="center"/>
      </w:pPr>
      <w:r>
        <w:rPr>
          <w:rStyle w:val="s1"/>
        </w:rPr>
        <w:t>4. Қызметтiк қару мен оның патрондарын</w:t>
      </w:r>
      <w:r>
        <w:t xml:space="preserve"> </w:t>
      </w:r>
      <w:r>
        <w:rPr>
          <w:rStyle w:val="s1"/>
        </w:rPr>
        <w:t>есепке алудың тәртібі</w:t>
      </w:r>
    </w:p>
    <w:p w:rsidR="00000000" w:rsidRDefault="00333569">
      <w:pPr>
        <w:jc w:val="center"/>
      </w:pPr>
      <w:r>
        <w:t> </w:t>
      </w:r>
    </w:p>
    <w:p w:rsidR="00000000" w:rsidRDefault="00333569">
      <w:pPr>
        <w:jc w:val="both"/>
      </w:pPr>
      <w:r>
        <w:rPr>
          <w:rStyle w:val="s3"/>
        </w:rPr>
        <w:t>ҚР</w:t>
      </w:r>
      <w:r>
        <w:rPr>
          <w:rStyle w:val="s3"/>
        </w:rPr>
        <w:t xml:space="preserve"> Үкіметінің 2017.13.05. № 260 </w:t>
      </w:r>
      <w:hyperlink r:id="rId49" w:history="1">
        <w:r>
          <w:rPr>
            <w:rStyle w:val="a4"/>
            <w:i/>
            <w:iCs/>
          </w:rPr>
          <w:t>Қаулысымен</w:t>
        </w:r>
      </w:hyperlink>
      <w:r>
        <w:rPr>
          <w:rStyle w:val="s3"/>
        </w:rPr>
        <w:t xml:space="preserve"> 16-тармақ жаңа редакцияда (</w:t>
      </w:r>
      <w:hyperlink r:id="rId50" w:anchor="sub_id=1600" w:history="1">
        <w:r>
          <w:rPr>
            <w:rStyle w:val="a4"/>
            <w:i/>
            <w:iCs/>
          </w:rPr>
          <w:t>бұр.ред.қара</w:t>
        </w:r>
      </w:hyperlink>
      <w:r>
        <w:rPr>
          <w:rStyle w:val="s3"/>
        </w:rPr>
        <w:t>)</w:t>
      </w:r>
    </w:p>
    <w:p w:rsidR="00000000" w:rsidRDefault="00333569">
      <w:pPr>
        <w:ind w:firstLine="400"/>
        <w:jc w:val="both"/>
      </w:pPr>
      <w:r>
        <w:rPr>
          <w:rStyle w:val="s0"/>
        </w:rPr>
        <w:t>16. Қаруды сақтайтын және</w:t>
      </w:r>
      <w:r>
        <w:rPr>
          <w:rStyle w:val="s0"/>
        </w:rPr>
        <w:t xml:space="preserve"> пайдаланатын ұйымдарда қызметтік қару мен оның патрондарын есепке алу осы Ережеге </w:t>
      </w:r>
      <w:hyperlink w:anchor="sub18" w:history="1">
        <w:r>
          <w:rPr>
            <w:rStyle w:val="a4"/>
          </w:rPr>
          <w:t>18-қосымшаға</w:t>
        </w:r>
      </w:hyperlink>
      <w:r>
        <w:rPr>
          <w:rStyle w:val="s0"/>
        </w:rPr>
        <w:t xml:space="preserve"> сәйкес қаруды сақтайтын және пайдаланатын ұйымдарда қару мен оның патрондарын есепке алу кітабында және осы Ережеге </w:t>
      </w:r>
      <w:hyperlink w:anchor="sub19" w:history="1">
        <w:r>
          <w:rPr>
            <w:rStyle w:val="a4"/>
          </w:rPr>
          <w:t>19-қосымшаға</w:t>
        </w:r>
      </w:hyperlink>
      <w:r>
        <w:rPr>
          <w:rStyle w:val="s0"/>
        </w:rPr>
        <w:t xml:space="preserve"> сәйкес қару мен оның патрондарын беру және қабылдау журналында жүргізіледі, олар нөмiрленеді, тігіледі және аумақтық iшкi iстер органының «Лицензиялық-рұқсат жүйесі» деген бедерi бар арнайы мөрi басылады.</w:t>
      </w:r>
    </w:p>
    <w:p w:rsidR="00000000" w:rsidRDefault="00333569">
      <w:pPr>
        <w:jc w:val="both"/>
      </w:pPr>
      <w:r>
        <w:rPr>
          <w:rStyle w:val="s3"/>
        </w:rPr>
        <w:t>ҚР</w:t>
      </w:r>
      <w:r>
        <w:rPr>
          <w:rStyle w:val="s3"/>
        </w:rPr>
        <w:t xml:space="preserve"> Үкіметінің 2007 ж. 29 желтоқсандағы № 1370 </w:t>
      </w:r>
      <w:hyperlink r:id="rId51" w:anchor="sub_id=17" w:history="1">
        <w:r>
          <w:rPr>
            <w:rStyle w:val="a4"/>
            <w:i/>
            <w:iCs/>
          </w:rPr>
          <w:t>Қаулысымен</w:t>
        </w:r>
      </w:hyperlink>
      <w:r>
        <w:rPr>
          <w:rStyle w:val="s3"/>
        </w:rPr>
        <w:t xml:space="preserve"> 17 тармақ өзгертілді (бұр. </w:t>
      </w:r>
      <w:hyperlink r:id="rId52" w:anchor="sub_id=1700" w:history="1">
        <w:r>
          <w:rPr>
            <w:rStyle w:val="a4"/>
            <w:i/>
            <w:iCs/>
          </w:rPr>
          <w:t>ред.</w:t>
        </w:r>
      </w:hyperlink>
      <w:r>
        <w:rPr>
          <w:rStyle w:val="s3"/>
        </w:rPr>
        <w:t xml:space="preserve"> қара)</w:t>
      </w:r>
    </w:p>
    <w:p w:rsidR="00000000" w:rsidRDefault="00333569">
      <w:pPr>
        <w:ind w:firstLine="400"/>
        <w:jc w:val="both"/>
      </w:pPr>
      <w:r>
        <w:t xml:space="preserve">17. Ұйымдар бұдан әрі пайдалануға жарамсыз қызметтiк қару мен оның патрондарын </w:t>
      </w:r>
      <w:r>
        <w:rPr>
          <w:rStyle w:val="s0"/>
        </w:rPr>
        <w:t xml:space="preserve">облыстардың, Алматы, Астана қалаларының және Көліктегі ішкі істер департаменттері (бұдан әрі - ІІД (К) </w:t>
      </w:r>
      <w:r>
        <w:t>шаруашылық бөлiмдерiнiң қоймаларына одан әрi жою үшiн тапсырылады. Жою тә</w:t>
      </w:r>
      <w:r>
        <w:t>ртібін қару айналымын бақылау саласындағы өкiлеттi орган анықтайды.</w:t>
      </w:r>
    </w:p>
    <w:p w:rsidR="00000000" w:rsidRDefault="00333569">
      <w:pPr>
        <w:ind w:firstLine="400"/>
        <w:jc w:val="both"/>
      </w:pPr>
      <w:r>
        <w:rPr>
          <w:rStyle w:val="s1"/>
        </w:rPr>
        <w:t>Ескерту</w:t>
      </w:r>
      <w:r>
        <w:t>. Қарудың пайдалануға жарамдылығын iшкi iстер органдарының аталған бөлімшелерiнiң техникалық комиссиялары анықтайды.</w:t>
      </w:r>
    </w:p>
    <w:p w:rsidR="00000000" w:rsidRDefault="00333569">
      <w:pPr>
        <w:ind w:firstLine="400"/>
        <w:jc w:val="both"/>
      </w:pPr>
      <w:r>
        <w:t>Ұйымдарға</w:t>
      </w:r>
      <w:r>
        <w:t xml:space="preserve"> тиесiлi басы артық, бірақ бұдан әрi пайдалануға жарамд</w:t>
      </w:r>
      <w:r>
        <w:t>ы қызметтiк қару мен оның патрондары тек қана оны сақтауға рұқсат берген ішкi iстер органының рұқсаты (жолдамасы) бойынша басқа ұйымдарға берiледі немесе сатылады.</w:t>
      </w:r>
    </w:p>
    <w:p w:rsidR="00000000" w:rsidRDefault="00333569">
      <w:pPr>
        <w:ind w:firstLine="400"/>
        <w:jc w:val="both"/>
      </w:pPr>
      <w:r>
        <w:t>18. Қару мен оның патрондарын есепке алудың, сақтаудың және дұрыс пайдаланудың жай-күйiне ұй</w:t>
      </w:r>
      <w:r>
        <w:t>ым басшылары, ал әскерилендiрiлген күзет жасақтарында - жасақ (бөлiмше) бастықтары жауапты болады, олар қару немесе оның патрондары ұрланған немесе жоғалған жағдайларда ол туралы аумақтық iшкi iстер органдарына дереу хабарлауға және оларды iздестiру шарала</w:t>
      </w:r>
      <w:r>
        <w:t>рын қолдануға мiндеттi.</w:t>
      </w:r>
    </w:p>
    <w:p w:rsidR="00000000" w:rsidRDefault="00333569">
      <w:pPr>
        <w:jc w:val="both"/>
      </w:pPr>
      <w:r>
        <w:rPr>
          <w:rStyle w:val="s3"/>
        </w:rPr>
        <w:t>ҚР</w:t>
      </w:r>
      <w:r>
        <w:rPr>
          <w:rStyle w:val="s3"/>
        </w:rPr>
        <w:t xml:space="preserve"> Үкіметінің 2007 ж. 29 желтоқсандағы № 1370 </w:t>
      </w:r>
      <w:hyperlink r:id="rId53" w:anchor="sub_id=19" w:history="1">
        <w:r>
          <w:rPr>
            <w:rStyle w:val="a4"/>
            <w:b/>
            <w:bCs/>
            <w:i/>
            <w:iCs/>
          </w:rPr>
          <w:t>Қаулысымен</w:t>
        </w:r>
      </w:hyperlink>
      <w:r>
        <w:rPr>
          <w:rStyle w:val="s3"/>
        </w:rPr>
        <w:t xml:space="preserve"> 19 тармақ өзгертілді (бұр. </w:t>
      </w:r>
      <w:hyperlink r:id="rId54" w:anchor="sub_id=1900" w:history="1">
        <w:r>
          <w:rPr>
            <w:rStyle w:val="a4"/>
            <w:b/>
            <w:bCs/>
            <w:i/>
            <w:iCs/>
          </w:rPr>
          <w:t>ред.</w:t>
        </w:r>
      </w:hyperlink>
      <w:r>
        <w:rPr>
          <w:rStyle w:val="s3"/>
        </w:rPr>
        <w:t xml:space="preserve"> қара)</w:t>
      </w:r>
    </w:p>
    <w:p w:rsidR="00000000" w:rsidRDefault="00333569">
      <w:pPr>
        <w:ind w:firstLine="400"/>
        <w:jc w:val="both"/>
      </w:pPr>
      <w:r>
        <w:t xml:space="preserve">19. Ойық ұңғылы қызметтiк атыс қаруы мiндеттi түрде тексеру атысынан өтуi тиіс. Атылған оқтар мен гильзалар </w:t>
      </w:r>
      <w:r>
        <w:rPr>
          <w:rStyle w:val="s0"/>
        </w:rPr>
        <w:t xml:space="preserve">ІІД, (К) </w:t>
      </w:r>
      <w:r>
        <w:t>қару</w:t>
      </w:r>
      <w:r>
        <w:t>-жарақ қызметтерiнде сақталады.</w:t>
      </w:r>
    </w:p>
    <w:p w:rsidR="00000000" w:rsidRDefault="00333569">
      <w:pPr>
        <w:ind w:firstLine="400"/>
        <w:jc w:val="both"/>
      </w:pPr>
      <w:r>
        <w:t>Тексеру атысын iшкi iстер органдары жүргiзедi, атыстың қайталану кезеңi - 5</w:t>
      </w:r>
      <w:r>
        <w:rPr>
          <w:rStyle w:val="s3"/>
        </w:rPr>
        <w:t xml:space="preserve"> </w:t>
      </w:r>
      <w:r>
        <w:rPr>
          <w:rStyle w:val="s0"/>
        </w:rPr>
        <w:t>жы</w:t>
      </w:r>
      <w:r>
        <w:rPr>
          <w:rStyle w:val="s0"/>
        </w:rPr>
        <w:t xml:space="preserve">лда </w:t>
      </w:r>
      <w:r>
        <w:t>бір рет. Оларды өткізу үшiн ұйым қару-жарақты атыс орнына тасымалдауды қамтамасыз етедi.</w:t>
      </w:r>
    </w:p>
    <w:p w:rsidR="00000000" w:rsidRDefault="00333569">
      <w:pPr>
        <w:spacing w:after="240"/>
        <w:ind w:firstLine="400"/>
        <w:jc w:val="both"/>
      </w:pPr>
      <w:r>
        <w:t>Жауынгерлiк қол атыс қаруы мен оның патрондарын, сондай-ақ суық қаруды сақтау, есепке алу және пайдаланудың тәртібі заңнамаға сәйкес айқындалады.</w:t>
      </w:r>
    </w:p>
    <w:p w:rsidR="00000000" w:rsidRDefault="00333569">
      <w:pPr>
        <w:spacing w:after="240"/>
        <w:ind w:firstLine="400"/>
        <w:jc w:val="both"/>
      </w:pPr>
      <w:r>
        <w:t> </w:t>
      </w:r>
    </w:p>
    <w:p w:rsidR="00000000" w:rsidRDefault="00333569">
      <w:pPr>
        <w:jc w:val="center"/>
      </w:pPr>
      <w:r>
        <w:rPr>
          <w:rStyle w:val="s1"/>
        </w:rPr>
        <w:t>5. Қызметтiк қару мен оның патрондарын берудiң тәртібі</w:t>
      </w:r>
    </w:p>
    <w:p w:rsidR="00000000" w:rsidRDefault="00333569">
      <w:pPr>
        <w:jc w:val="center"/>
      </w:pPr>
      <w:r>
        <w:rPr>
          <w:rStyle w:val="s1"/>
        </w:rPr>
        <w:t> </w:t>
      </w:r>
    </w:p>
    <w:p w:rsidR="00000000" w:rsidRDefault="00333569">
      <w:pPr>
        <w:jc w:val="both"/>
      </w:pPr>
      <w:r>
        <w:rPr>
          <w:rStyle w:val="s3"/>
        </w:rPr>
        <w:t>ҚР</w:t>
      </w:r>
      <w:r>
        <w:rPr>
          <w:rStyle w:val="s3"/>
        </w:rPr>
        <w:t xml:space="preserve"> Үкіметінің 2007 ж. 29 желтоқсандағы № 1370 </w:t>
      </w:r>
      <w:hyperlink r:id="rId55" w:anchor="sub_id=20" w:history="1">
        <w:r>
          <w:rPr>
            <w:rStyle w:val="a4"/>
            <w:i/>
            <w:iCs/>
          </w:rPr>
          <w:t>Қаулысымен</w:t>
        </w:r>
      </w:hyperlink>
      <w:r>
        <w:rPr>
          <w:rStyle w:val="s3"/>
        </w:rPr>
        <w:t xml:space="preserve"> 20-тармақ жаңа редакцияда (бұр. </w:t>
      </w:r>
      <w:hyperlink r:id="rId56" w:anchor="sub_id=2000" w:history="1">
        <w:r>
          <w:rPr>
            <w:rStyle w:val="a4"/>
            <w:i/>
            <w:iCs/>
          </w:rPr>
          <w:t>ред.</w:t>
        </w:r>
      </w:hyperlink>
      <w:r>
        <w:rPr>
          <w:rStyle w:val="s3"/>
        </w:rPr>
        <w:t xml:space="preserve"> қара); ҚР Үкіметінің 2016.29.12. № 909 </w:t>
      </w:r>
      <w:hyperlink r:id="rId57" w:history="1">
        <w:r>
          <w:rPr>
            <w:rStyle w:val="a4"/>
            <w:i/>
            <w:iCs/>
          </w:rPr>
          <w:t>Қаулысымен</w:t>
        </w:r>
      </w:hyperlink>
      <w:r>
        <w:rPr>
          <w:rStyle w:val="s3"/>
        </w:rPr>
        <w:t xml:space="preserve"> 20-тармақ өзгертілді (</w:t>
      </w:r>
      <w:hyperlink r:id="rId58" w:anchor="sub_id=2000" w:history="1">
        <w:r>
          <w:rPr>
            <w:rStyle w:val="a4"/>
            <w:i/>
            <w:iCs/>
          </w:rPr>
          <w:t>бұр.ред.қара</w:t>
        </w:r>
      </w:hyperlink>
      <w:r>
        <w:rPr>
          <w:rStyle w:val="s3"/>
        </w:rPr>
        <w:t xml:space="preserve">); ҚР Үкіметінің 2017.13.05. № 260 </w:t>
      </w:r>
      <w:hyperlink r:id="rId59" w:anchor="sub_id=20" w:history="1">
        <w:r>
          <w:rPr>
            <w:rStyle w:val="a4"/>
            <w:i/>
            <w:iCs/>
          </w:rPr>
          <w:t>Қаулысымен</w:t>
        </w:r>
      </w:hyperlink>
      <w:r>
        <w:rPr>
          <w:rStyle w:val="s3"/>
        </w:rPr>
        <w:t xml:space="preserve"> 20-тармақ жаңа редакцияда (</w:t>
      </w:r>
      <w:hyperlink r:id="rId60" w:anchor="sub_id=2000" w:history="1">
        <w:r>
          <w:rPr>
            <w:rStyle w:val="a4"/>
            <w:i/>
            <w:iCs/>
          </w:rPr>
          <w:t>бұр.ред.қара</w:t>
        </w:r>
      </w:hyperlink>
      <w:r>
        <w:rPr>
          <w:rStyle w:val="s3"/>
        </w:rPr>
        <w:t>)</w:t>
      </w:r>
    </w:p>
    <w:p w:rsidR="00000000" w:rsidRDefault="00333569">
      <w:pPr>
        <w:ind w:firstLine="400"/>
        <w:jc w:val="both"/>
      </w:pPr>
      <w:r>
        <w:rPr>
          <w:rStyle w:val="s0"/>
        </w:rPr>
        <w:t>20. «Жекелеген қару түрлерінің айналымына м</w:t>
      </w:r>
      <w:r>
        <w:t xml:space="preserve">емлекеттік бақылау жасау туралы» Қазақстан Республикасы Заңының </w:t>
      </w:r>
      <w:hyperlink r:id="rId61" w:anchor="sub_id=120002" w:history="1">
        <w:r>
          <w:rPr>
            <w:rStyle w:val="a4"/>
          </w:rPr>
          <w:t>12-бабының 2) - 8), 11) тармақшаларында</w:t>
        </w:r>
      </w:hyperlink>
      <w:r>
        <w:t xml:space="preserve"> көрсетілген </w:t>
      </w:r>
      <w:r>
        <w:rPr>
          <w:rStyle w:val="s0"/>
        </w:rPr>
        <w:t>заңды тұлғалар қайта ұйымдастырылған немесе таратылған кезде азаматтық және қызметтік қару мен оның патрондарын оларды сатып алуға рұқсаттары бар субъектілерге бере алады.</w:t>
      </w:r>
    </w:p>
    <w:p w:rsidR="00000000" w:rsidRDefault="00333569">
      <w:pPr>
        <w:ind w:firstLine="400"/>
        <w:jc w:val="both"/>
      </w:pPr>
      <w:r>
        <w:rPr>
          <w:rStyle w:val="s0"/>
        </w:rPr>
        <w:t>Қ</w:t>
      </w:r>
      <w:r>
        <w:rPr>
          <w:rStyle w:val="s0"/>
        </w:rPr>
        <w:t>ару немесе патрондарды берген заңды тұлғалар бұл туралы қару есепте тұрған ішкі істер органына берілген қарудың санын, әрбір бірлігінің маркасын, калибрі мен нөмірін, патрондардың санын, маркасын, калибрін көрсете отырып, жеті күн мерзімде жазбаша хабарлай</w:t>
      </w:r>
      <w:r>
        <w:rPr>
          <w:rStyle w:val="s0"/>
        </w:rPr>
        <w:t>ды. Хабарламаға қайта ресімдеу үшін қаруды сақтауға рұқсаты, сондай-ақ оның негізінде беру жүзеге асырылған құжаттар қоса беріледі.</w:t>
      </w:r>
    </w:p>
    <w:p w:rsidR="00000000" w:rsidRDefault="00333569">
      <w:pPr>
        <w:ind w:firstLine="400"/>
        <w:jc w:val="both"/>
      </w:pPr>
      <w:r>
        <w:rPr>
          <w:rStyle w:val="s0"/>
        </w:rPr>
        <w:t>Ерекше жарғылық міндеттері бар заңды тұлғалар, күзет қызметінің субъектілері ішкі істер органдарымен келісу бойынша өздеріні</w:t>
      </w:r>
      <w:r>
        <w:rPr>
          <w:rStyle w:val="s0"/>
        </w:rPr>
        <w:t>ң</w:t>
      </w:r>
      <w:r>
        <w:rPr>
          <w:rStyle w:val="s0"/>
        </w:rPr>
        <w:t xml:space="preserve"> балансындағы азаматтық және қызметтік қаруды аумақтық тиесілігіне қарамастан, өздерінің филиалдарына, өкілдіктеріне (бұдан әрі - филиалдар, өкілдіктер) бере алады.</w:t>
      </w:r>
    </w:p>
    <w:p w:rsidR="00000000" w:rsidRDefault="00333569">
      <w:pPr>
        <w:ind w:firstLine="400"/>
        <w:jc w:val="both"/>
      </w:pPr>
      <w:r>
        <w:rPr>
          <w:rStyle w:val="s0"/>
        </w:rPr>
        <w:t xml:space="preserve">Филиалдар мен өкілдіктердің қаруды сақтауы осы Ереженің </w:t>
      </w:r>
      <w:hyperlink w:anchor="sub400" w:history="1">
        <w:r>
          <w:rPr>
            <w:rStyle w:val="a4"/>
          </w:rPr>
          <w:t>3-бөл</w:t>
        </w:r>
        <w:r>
          <w:rPr>
            <w:rStyle w:val="a4"/>
          </w:rPr>
          <w:t>імінің</w:t>
        </w:r>
      </w:hyperlink>
      <w:r>
        <w:rPr>
          <w:rStyle w:val="s0"/>
        </w:rPr>
        <w:t xml:space="preserve"> талаптарына сәйкес жүзеге асырылады.</w:t>
      </w:r>
    </w:p>
    <w:p w:rsidR="00000000" w:rsidRDefault="00333569">
      <w:pPr>
        <w:ind w:firstLine="400"/>
        <w:jc w:val="both"/>
      </w:pPr>
      <w:r>
        <w:rPr>
          <w:rStyle w:val="s0"/>
        </w:rPr>
        <w:t>Қаруды</w:t>
      </w:r>
      <w:r>
        <w:rPr>
          <w:rStyle w:val="s0"/>
        </w:rPr>
        <w:t xml:space="preserve"> сақтауға рұқсат беру және оны филиалға және өкілдікке тіркеу үшін заңды тұлға осы Ережеге 17-қосымшаға сәйкес қару мен оның патрондарының қолда бар және қажетті саны туралы мәліметтердің толтырылған бланкі</w:t>
      </w:r>
      <w:r>
        <w:rPr>
          <w:rStyle w:val="s0"/>
        </w:rPr>
        <w:t>н ішкі істер органына келісу үшін ұсынады. Филиал мен өкілдіктің азаматтық және қызметтік қаруды сатып алуға рұқсат алуы талап етілмейді.</w:t>
      </w:r>
    </w:p>
    <w:p w:rsidR="00000000" w:rsidRDefault="00333569">
      <w:pPr>
        <w:ind w:firstLine="400"/>
        <w:jc w:val="both"/>
      </w:pPr>
      <w:r>
        <w:rPr>
          <w:rStyle w:val="s0"/>
        </w:rPr>
        <w:t>Қаруды</w:t>
      </w:r>
      <w:r>
        <w:rPr>
          <w:rStyle w:val="s0"/>
        </w:rPr>
        <w:t xml:space="preserve"> тіркеген ішкі істер органының қызмет көрсету аумағынан тыс қызметті жүзеге асыру үшін қызметтік қаруды уақытша </w:t>
      </w:r>
      <w:r>
        <w:rPr>
          <w:rStyle w:val="s0"/>
        </w:rPr>
        <w:t>әкетуді</w:t>
      </w:r>
      <w:r>
        <w:rPr>
          <w:rStyle w:val="s0"/>
        </w:rPr>
        <w:t xml:space="preserve"> заңды тұлға қаруды әкету орны бойынша тіркеусіз және қару мен оның патрондарының қолда бар және қажетті санын келісусіз жүзеге асырады.</w:t>
      </w:r>
    </w:p>
    <w:p w:rsidR="00000000" w:rsidRDefault="00333569">
      <w:pPr>
        <w:ind w:firstLine="400"/>
        <w:jc w:val="both"/>
      </w:pPr>
      <w:r>
        <w:rPr>
          <w:rStyle w:val="s0"/>
        </w:rPr>
        <w:t>Бұл ретте заңды тұлға осы Ереженің 3-бөліміне сәйкес қызметтік қару мен оның патрондарын сақтау бойынша талаптар</w:t>
      </w:r>
      <w:r>
        <w:rPr>
          <w:rStyle w:val="s0"/>
        </w:rPr>
        <w:t>дың орындалуын қамтамасыз етеді.</w:t>
      </w:r>
    </w:p>
    <w:p w:rsidR="00000000" w:rsidRDefault="00333569">
      <w:pPr>
        <w:ind w:firstLine="400"/>
        <w:jc w:val="both"/>
      </w:pPr>
      <w:r>
        <w:rPr>
          <w:rStyle w:val="s0"/>
        </w:rPr>
        <w:t>Қызметтік</w:t>
      </w:r>
      <w:r>
        <w:rPr>
          <w:rStyle w:val="s0"/>
        </w:rPr>
        <w:t xml:space="preserve"> қаруды сақтауға және алып жүруге рұқсаттарды беруді оны тіркеген ішкі істер органы жүзеге асырады.</w:t>
      </w:r>
    </w:p>
    <w:p w:rsidR="00000000" w:rsidRDefault="00333569">
      <w:pPr>
        <w:ind w:firstLine="400"/>
        <w:jc w:val="both"/>
      </w:pPr>
      <w:r>
        <w:rPr>
          <w:rStyle w:val="s0"/>
        </w:rPr>
        <w:t>Республикалық спорт ұйымдары ішкі істер органдарымен келісу бойынша өздерінің балансындағы спорттық қаруды өңірлік</w:t>
      </w:r>
      <w:r>
        <w:rPr>
          <w:rStyle w:val="s0"/>
        </w:rPr>
        <w:t xml:space="preserve"> спорт ұйымдарына бере алады.</w:t>
      </w:r>
    </w:p>
    <w:p w:rsidR="00000000" w:rsidRDefault="00333569">
      <w:pPr>
        <w:ind w:firstLine="400"/>
        <w:jc w:val="both"/>
      </w:pPr>
      <w:r>
        <w:rPr>
          <w:rStyle w:val="s0"/>
        </w:rPr>
        <w:t>Бұл ретте өңірлік спорт ұйымдары аумақтық ішкі істер органында азаматтық және қызметтік қару мен оның патрондарын сатып алуға рұқсат алады.</w:t>
      </w:r>
    </w:p>
    <w:p w:rsidR="00000000" w:rsidRDefault="00333569">
      <w:pPr>
        <w:ind w:firstLine="400"/>
        <w:jc w:val="both"/>
      </w:pPr>
      <w:r>
        <w:rPr>
          <w:rStyle w:val="s0"/>
        </w:rPr>
        <w:t>Басқа жағдайларда азаматтық және қызметтік қару мен оның патрондары олардың ведомствол</w:t>
      </w:r>
      <w:r>
        <w:rPr>
          <w:rStyle w:val="s0"/>
        </w:rPr>
        <w:t>ық тиесілігіне қарамастан, оны бір заңды тұлғадан екіншісіне беру мақсатында ішкі істер органының жолдамасы бойынша қару сататын мамандандырылған дүкен арқылы сатылады.</w:t>
      </w:r>
    </w:p>
    <w:p w:rsidR="00000000" w:rsidRDefault="00333569">
      <w:pPr>
        <w:spacing w:after="240"/>
        <w:ind w:firstLine="400"/>
        <w:jc w:val="both"/>
      </w:pPr>
      <w:r>
        <w:t>21. Ұйым басшылары ұйымның (ерекше жарғылық мiндеттерi бар заңды тұлғалардың) штат қызм</w:t>
      </w:r>
      <w:r>
        <w:t>еткерлерiне өз функцияларын атқару кезеңiнде қару бередi. Қару қызметкерлерге тиiстi дайындықтан өткеннен кейiн берiледi. Бұл қызметкерлер атыс қаруын қолданумен байланысты жағдайлардағы iс-әрекетке жарамдылығы бойынша мезгiл-мезгiл тексеруден өтiп отыруға</w:t>
      </w:r>
      <w:r>
        <w:t xml:space="preserve"> мiндеттi және iшкi iстер органдарының қызметтiк қаруды сақтауға және алып жүруге берген рұқсаты болуы керек.</w:t>
      </w:r>
    </w:p>
    <w:p w:rsidR="00000000" w:rsidRDefault="00333569">
      <w:pPr>
        <w:jc w:val="center"/>
      </w:pPr>
      <w:r>
        <w:rPr>
          <w:rStyle w:val="s1"/>
        </w:rPr>
        <w:t>6. Қызметтiк қару мен оның патрондарын алып жүру</w:t>
      </w:r>
      <w:r>
        <w:t xml:space="preserve"> </w:t>
      </w:r>
      <w:r>
        <w:rPr>
          <w:rStyle w:val="s1"/>
        </w:rPr>
        <w:t>құқығына</w:t>
      </w:r>
      <w:r>
        <w:rPr>
          <w:rStyle w:val="s1"/>
        </w:rPr>
        <w:t xml:space="preserve"> рұқсат беру тәртібі</w:t>
      </w:r>
    </w:p>
    <w:p w:rsidR="00000000" w:rsidRDefault="00333569">
      <w:pPr>
        <w:jc w:val="center"/>
      </w:pPr>
      <w:r>
        <w:t> </w:t>
      </w:r>
    </w:p>
    <w:p w:rsidR="00000000" w:rsidRDefault="00333569">
      <w:pPr>
        <w:jc w:val="both"/>
      </w:pPr>
      <w:r>
        <w:rPr>
          <w:rStyle w:val="s3"/>
        </w:rPr>
        <w:t>ҚР</w:t>
      </w:r>
      <w:r>
        <w:rPr>
          <w:rStyle w:val="s3"/>
        </w:rPr>
        <w:t xml:space="preserve"> Үкіметінің 11.11.03 ж. </w:t>
      </w:r>
      <w:hyperlink r:id="rId62" w:anchor="sub_id=103" w:history="1">
        <w:r>
          <w:rPr>
            <w:rStyle w:val="a4"/>
            <w:b/>
            <w:bCs/>
            <w:i/>
            <w:iCs/>
          </w:rPr>
          <w:t>№ 1127</w:t>
        </w:r>
      </w:hyperlink>
      <w:r>
        <w:rPr>
          <w:rStyle w:val="s3"/>
        </w:rPr>
        <w:t xml:space="preserve"> қаулысымен (бұр. </w:t>
      </w:r>
      <w:hyperlink r:id="rId63" w:anchor="sub_id=2200" w:history="1">
        <w:r>
          <w:rPr>
            <w:rStyle w:val="a4"/>
            <w:b/>
            <w:bCs/>
            <w:i/>
            <w:iCs/>
          </w:rPr>
          <w:t>ред.</w:t>
        </w:r>
      </w:hyperlink>
      <w:r>
        <w:rPr>
          <w:rStyle w:val="s3"/>
        </w:rPr>
        <w:t xml:space="preserve"> қара); 24.08.04 ж. </w:t>
      </w:r>
      <w:hyperlink r:id="rId64" w:history="1">
        <w:r>
          <w:rPr>
            <w:rStyle w:val="a4"/>
            <w:b/>
            <w:bCs/>
            <w:i/>
            <w:iCs/>
          </w:rPr>
          <w:t>№ 890</w:t>
        </w:r>
      </w:hyperlink>
      <w:r>
        <w:rPr>
          <w:rStyle w:val="s3"/>
        </w:rPr>
        <w:t xml:space="preserve"> қаулысымен; 20</w:t>
      </w:r>
      <w:r>
        <w:rPr>
          <w:rStyle w:val="s3"/>
        </w:rPr>
        <w:t xml:space="preserve">06.17.05. </w:t>
      </w:r>
      <w:hyperlink r:id="rId65" w:anchor="sub_id=102" w:history="1">
        <w:r>
          <w:rPr>
            <w:rStyle w:val="a4"/>
            <w:b/>
            <w:bCs/>
            <w:i/>
            <w:iCs/>
          </w:rPr>
          <w:t>№ 414</w:t>
        </w:r>
      </w:hyperlink>
      <w:r>
        <w:rPr>
          <w:rStyle w:val="s3"/>
        </w:rPr>
        <w:t xml:space="preserve"> қаулысымен (бұр.</w:t>
      </w:r>
      <w:hyperlink r:id="rId66" w:anchor="sub_id=2200" w:history="1">
        <w:r>
          <w:rPr>
            <w:rStyle w:val="a4"/>
            <w:b/>
            <w:bCs/>
            <w:i/>
            <w:iCs/>
          </w:rPr>
          <w:t>ред</w:t>
        </w:r>
      </w:hyperlink>
      <w:r>
        <w:rPr>
          <w:rStyle w:val="s3"/>
        </w:rPr>
        <w:t xml:space="preserve">.қара); 2007.29.12 № 1370 </w:t>
      </w:r>
      <w:hyperlink r:id="rId67" w:anchor="sub_id=22" w:history="1">
        <w:r>
          <w:rPr>
            <w:rStyle w:val="a4"/>
            <w:b/>
            <w:bCs/>
            <w:i/>
            <w:iCs/>
          </w:rPr>
          <w:t>Қаулысымен</w:t>
        </w:r>
      </w:hyperlink>
      <w:r>
        <w:rPr>
          <w:rStyle w:val="s3"/>
        </w:rPr>
        <w:t xml:space="preserve"> (бұр. </w:t>
      </w:r>
      <w:hyperlink r:id="rId68" w:anchor="sub_id=2200" w:history="1">
        <w:r>
          <w:rPr>
            <w:rStyle w:val="a4"/>
            <w:b/>
            <w:bCs/>
            <w:i/>
            <w:iCs/>
          </w:rPr>
          <w:t>ред.</w:t>
        </w:r>
      </w:hyperlink>
      <w:r>
        <w:rPr>
          <w:rStyle w:val="s3"/>
        </w:rPr>
        <w:t xml:space="preserve"> қара); 2011.01.07. № 751 </w:t>
      </w:r>
      <w:hyperlink r:id="rId69" w:anchor="sub_id=103" w:history="1">
        <w:r>
          <w:rPr>
            <w:rStyle w:val="a4"/>
            <w:b/>
            <w:bCs/>
            <w:i/>
            <w:iCs/>
          </w:rPr>
          <w:t>Қаулысымен</w:t>
        </w:r>
      </w:hyperlink>
      <w:r>
        <w:rPr>
          <w:rStyle w:val="s3"/>
        </w:rPr>
        <w:t xml:space="preserve"> (күшіне енетін </w:t>
      </w:r>
      <w:hyperlink r:id="rId70" w:anchor="sub_id=22" w:history="1">
        <w:r>
          <w:rPr>
            <w:rStyle w:val="a4"/>
            <w:b/>
            <w:bCs/>
            <w:i/>
            <w:iCs/>
          </w:rPr>
          <w:t>мерзімін</w:t>
        </w:r>
      </w:hyperlink>
      <w:r>
        <w:rPr>
          <w:rStyle w:val="s3"/>
        </w:rPr>
        <w:t xml:space="preserve"> қара) (</w:t>
      </w:r>
      <w:hyperlink r:id="rId71" w:anchor="sub_id=2200" w:history="1">
        <w:r>
          <w:rPr>
            <w:rStyle w:val="a4"/>
            <w:b/>
            <w:bCs/>
            <w:i/>
            <w:iCs/>
          </w:rPr>
          <w:t>бұр.ред.қара</w:t>
        </w:r>
      </w:hyperlink>
      <w:r>
        <w:rPr>
          <w:rStyle w:val="s3"/>
        </w:rPr>
        <w:t xml:space="preserve">); ҚР Үкіметінің 2011.07.11. № 1301 </w:t>
      </w:r>
      <w:hyperlink r:id="rId72" w:anchor="sub_id=2200" w:history="1">
        <w:r>
          <w:rPr>
            <w:rStyle w:val="a4"/>
            <w:b/>
            <w:bCs/>
            <w:i/>
            <w:iCs/>
          </w:rPr>
          <w:t>Қаулысымен</w:t>
        </w:r>
      </w:hyperlink>
      <w:r>
        <w:rPr>
          <w:rStyle w:val="s3"/>
        </w:rPr>
        <w:t xml:space="preserve"> (</w:t>
      </w:r>
      <w:hyperlink r:id="rId73" w:anchor="sub_id=2200" w:history="1">
        <w:r>
          <w:rPr>
            <w:rStyle w:val="a4"/>
            <w:b/>
            <w:bCs/>
            <w:i/>
            <w:iCs/>
          </w:rPr>
          <w:t>бұр. ред. қара</w:t>
        </w:r>
      </w:hyperlink>
      <w:r>
        <w:rPr>
          <w:rStyle w:val="s3"/>
        </w:rPr>
        <w:t>) 22-тармақ өзгертілді</w:t>
      </w:r>
    </w:p>
    <w:p w:rsidR="00000000" w:rsidRDefault="00333569">
      <w:pPr>
        <w:ind w:firstLine="400"/>
        <w:jc w:val="both"/>
      </w:pPr>
      <w:r>
        <w:t xml:space="preserve">22. </w:t>
      </w:r>
      <w:r>
        <w:rPr>
          <w:rStyle w:val="s0"/>
        </w:rPr>
        <w:t xml:space="preserve">ІІД (К) </w:t>
      </w:r>
      <w:r>
        <w:t>ұйымдар</w:t>
      </w:r>
      <w:r>
        <w:t xml:space="preserve"> басшыларының ұсынымхаттар</w:t>
      </w:r>
      <w:r>
        <w:t xml:space="preserve">ы бойынша бұл ұйымдардың осы Ережеге </w:t>
      </w:r>
      <w:hyperlink w:anchor="sub2" w:history="1">
        <w:r>
          <w:rPr>
            <w:rStyle w:val="a4"/>
          </w:rPr>
          <w:t>2</w:t>
        </w:r>
      </w:hyperlink>
      <w:r>
        <w:t xml:space="preserve">, </w:t>
      </w:r>
      <w:hyperlink w:anchor="sub4" w:history="1">
        <w:r>
          <w:rPr>
            <w:rStyle w:val="a4"/>
          </w:rPr>
          <w:t>4</w:t>
        </w:r>
      </w:hyperlink>
      <w:r>
        <w:t xml:space="preserve">, </w:t>
      </w:r>
      <w:hyperlink w:anchor="sub6" w:history="1">
        <w:r>
          <w:rPr>
            <w:rStyle w:val="a4"/>
          </w:rPr>
          <w:t>6</w:t>
        </w:r>
      </w:hyperlink>
      <w:r>
        <w:t xml:space="preserve">, </w:t>
      </w:r>
      <w:hyperlink w:anchor="sub701" w:history="1">
        <w:r>
          <w:rPr>
            <w:rStyle w:val="a4"/>
          </w:rPr>
          <w:t>7-1</w:t>
        </w:r>
      </w:hyperlink>
      <w:r>
        <w:t xml:space="preserve">, </w:t>
      </w:r>
      <w:hyperlink w:anchor="sub702" w:history="1">
        <w:r>
          <w:rPr>
            <w:rStyle w:val="a4"/>
          </w:rPr>
          <w:t>7-2</w:t>
        </w:r>
      </w:hyperlink>
      <w:r>
        <w:t xml:space="preserve">, </w:t>
      </w:r>
      <w:hyperlink w:anchor="sub9" w:history="1">
        <w:r>
          <w:rPr>
            <w:rStyle w:val="a4"/>
          </w:rPr>
          <w:t>9</w:t>
        </w:r>
      </w:hyperlink>
      <w:r>
        <w:t xml:space="preserve"> және </w:t>
      </w:r>
      <w:hyperlink w:anchor="sub10" w:history="1">
        <w:r>
          <w:rPr>
            <w:rStyle w:val="a4"/>
          </w:rPr>
          <w:t>10-қосымшаларда</w:t>
        </w:r>
      </w:hyperlink>
      <w:r>
        <w:t xml:space="preserve"> көрсетiлген қызметкерлерiне қызметтік қаруды сақтау мен алып жүруге рұқсаттар бередi.</w:t>
      </w:r>
    </w:p>
    <w:p w:rsidR="00000000" w:rsidRDefault="00333569">
      <w:pPr>
        <w:ind w:firstLine="400"/>
        <w:jc w:val="both"/>
      </w:pPr>
      <w:r>
        <w:rPr>
          <w:rStyle w:val="s0"/>
        </w:rPr>
        <w:t>Ұйым</w:t>
      </w:r>
      <w:r>
        <w:rPr>
          <w:rStyle w:val="s0"/>
        </w:rPr>
        <w:t xml:space="preserve"> басшыларының өтініштеріне қажетті құжаттар (адамдардың тегі, аты, әкесінің аты, туған күні мен жері көрсетілген тізімдер) денсаулық сақтау саласында</w:t>
      </w:r>
      <w:r>
        <w:rPr>
          <w:rStyle w:val="s0"/>
        </w:rPr>
        <w:t>ғы</w:t>
      </w:r>
      <w:r>
        <w:rPr>
          <w:rStyle w:val="s0"/>
        </w:rPr>
        <w:t xml:space="preserve"> уәкілетті орган белгілеген қару ұстауға қарсылық жоқ екені туралы медициналық қорытынды, күзетші ретінде жұмыс істеу үшін дайындықтан өткендігін растайтын куәлік және Қазақстан Республикасының азаматтығын растайтын құжаттар;</w:t>
      </w:r>
    </w:p>
    <w:p w:rsidR="00000000" w:rsidRDefault="00333569">
      <w:pPr>
        <w:ind w:firstLine="400"/>
        <w:jc w:val="both"/>
      </w:pPr>
      <w:r>
        <w:t>қаруды</w:t>
      </w:r>
      <w:r>
        <w:t xml:space="preserve"> қауiпсiз ұстаудың ере</w:t>
      </w:r>
      <w:r>
        <w:t>желерiн бiлетiндiгiн тексеру туралы анықтама; ұйым басшысының адамды лауазымға тағайындау туралы және қызметтiк қаруды жеке бекітіп беру туралы бұйрықтарының көшiрмелерi; көлемi 3х4 см екi фотосурет) қоса тiркеледi.</w:t>
      </w:r>
    </w:p>
    <w:p w:rsidR="00000000" w:rsidRDefault="00333569">
      <w:pPr>
        <w:ind w:firstLine="400"/>
        <w:jc w:val="both"/>
      </w:pPr>
      <w:r>
        <w:rPr>
          <w:rStyle w:val="s0"/>
        </w:rPr>
        <w:t>Қызметтік</w:t>
      </w:r>
      <w:r>
        <w:rPr>
          <w:rStyle w:val="s0"/>
        </w:rPr>
        <w:t xml:space="preserve"> қаруды сақтауға және алып жүру</w:t>
      </w:r>
      <w:r>
        <w:rPr>
          <w:rStyle w:val="s0"/>
        </w:rPr>
        <w:t xml:space="preserve">ге рұқсатты ішкі істер органдары осы Ережеге </w:t>
      </w:r>
      <w:hyperlink w:anchor="sub12" w:history="1">
        <w:r>
          <w:rPr>
            <w:rStyle w:val="a4"/>
          </w:rPr>
          <w:t>12-қосымшаға</w:t>
        </w:r>
      </w:hyperlink>
      <w:r>
        <w:rPr>
          <w:rStyle w:val="s0"/>
        </w:rPr>
        <w:t xml:space="preserve"> сәйкес «Қызметтік міндеттерін орындау кезінде қолданылады» деген мөртабан қоя отырып, бес жыл мерзімге береді.</w:t>
      </w:r>
      <w:r>
        <w:t>.</w:t>
      </w:r>
    </w:p>
    <w:p w:rsidR="00000000" w:rsidRDefault="00333569">
      <w:pPr>
        <w:ind w:firstLine="400"/>
        <w:jc w:val="both"/>
      </w:pPr>
      <w:r>
        <w:t>Қызметт</w:t>
      </w:r>
      <w:r>
        <w:t>iк қаруды алып жүруге рұқсатты iшкi iстер органдары бес жыл мерзiмге бередi және оған мiндетті түрде «Қызметтiк мiндеттерiн атқару кезiнде қолданылады» деген мөртаңба соғады.</w:t>
      </w:r>
    </w:p>
    <w:p w:rsidR="00000000" w:rsidRDefault="00333569">
      <w:pPr>
        <w:jc w:val="both"/>
      </w:pPr>
      <w:r>
        <w:rPr>
          <w:rStyle w:val="s3"/>
        </w:rPr>
        <w:t>ҚР</w:t>
      </w:r>
      <w:r>
        <w:rPr>
          <w:rStyle w:val="s3"/>
        </w:rPr>
        <w:t xml:space="preserve"> Үкіметінің 2014.14.11. № 1198 </w:t>
      </w:r>
      <w:hyperlink r:id="rId74" w:anchor="sub_id=221" w:history="1">
        <w:r>
          <w:rPr>
            <w:rStyle w:val="a4"/>
            <w:b/>
            <w:bCs/>
            <w:i/>
            <w:iCs/>
          </w:rPr>
          <w:t>Қаулысымен</w:t>
        </w:r>
      </w:hyperlink>
      <w:r>
        <w:rPr>
          <w:rStyle w:val="s3"/>
        </w:rPr>
        <w:t xml:space="preserve"> 22-1-тармақпен толықтырылды</w:t>
      </w:r>
    </w:p>
    <w:p w:rsidR="00000000" w:rsidRDefault="00333569">
      <w:pPr>
        <w:ind w:firstLine="400"/>
        <w:jc w:val="both"/>
      </w:pPr>
      <w:r>
        <w:rPr>
          <w:rStyle w:val="s0"/>
        </w:rPr>
        <w:t xml:space="preserve">22-1. Қаруды сақтауға, сақтау мен алып жүруге рұқсаттардың қолданылуын тоқтата тұру, қалпына келтіру және тоқтату, сондай-ақ оларды беруден бас тарту «Жекелеген қару түрлерінің </w:t>
      </w:r>
      <w:r>
        <w:rPr>
          <w:rStyle w:val="s0"/>
        </w:rPr>
        <w:t xml:space="preserve">айналымына мемлекеттік бақылау жасау туралы» Қазақстан Республикасының Заңы </w:t>
      </w:r>
      <w:hyperlink r:id="rId75" w:anchor="sub_id=190000" w:history="1">
        <w:r>
          <w:rPr>
            <w:rStyle w:val="a4"/>
          </w:rPr>
          <w:t>19-бабының</w:t>
        </w:r>
      </w:hyperlink>
      <w:r>
        <w:rPr>
          <w:rStyle w:val="s0"/>
        </w:rPr>
        <w:t xml:space="preserve"> талаптарына сәйкес жүргізіледі.</w:t>
      </w:r>
    </w:p>
    <w:p w:rsidR="00000000" w:rsidRDefault="00333569">
      <w:pPr>
        <w:ind w:firstLine="400"/>
        <w:jc w:val="both"/>
      </w:pPr>
      <w:r>
        <w:t xml:space="preserve">23. </w:t>
      </w:r>
      <w:r>
        <w:rPr>
          <w:rStyle w:val="s0"/>
        </w:rPr>
        <w:t>ҚР</w:t>
      </w:r>
      <w:r>
        <w:rPr>
          <w:rStyle w:val="s0"/>
        </w:rPr>
        <w:t xml:space="preserve"> Үкіметінің 2014.14.11. № 1198 </w:t>
      </w:r>
      <w:hyperlink r:id="rId76" w:anchor="sub_id=23" w:history="1">
        <w:r>
          <w:rPr>
            <w:rStyle w:val="a4"/>
          </w:rPr>
          <w:t>Қаулысымен</w:t>
        </w:r>
      </w:hyperlink>
      <w:r>
        <w:t xml:space="preserve"> алып тасталды </w:t>
      </w:r>
      <w:r>
        <w:rPr>
          <w:rStyle w:val="s3"/>
        </w:rPr>
        <w:t>(</w:t>
      </w:r>
      <w:hyperlink r:id="rId77" w:anchor="sub_id=2300" w:history="1">
        <w:r>
          <w:rPr>
            <w:rStyle w:val="a4"/>
            <w:i/>
            <w:iCs/>
          </w:rPr>
          <w:t>бұр.ред.қара</w:t>
        </w:r>
      </w:hyperlink>
      <w:r>
        <w:rPr>
          <w:rStyle w:val="s3"/>
        </w:rPr>
        <w:t>)</w:t>
      </w:r>
    </w:p>
    <w:p w:rsidR="00000000" w:rsidRDefault="00333569">
      <w:pPr>
        <w:ind w:firstLine="400"/>
        <w:jc w:val="both"/>
      </w:pPr>
      <w:r>
        <w:t> </w:t>
      </w:r>
    </w:p>
    <w:p w:rsidR="00000000" w:rsidRDefault="00333569">
      <w:pPr>
        <w:ind w:firstLine="400"/>
        <w:jc w:val="both"/>
      </w:pPr>
      <w:r>
        <w:rPr>
          <w:rStyle w:val="s3"/>
        </w:rPr>
        <w:t> </w:t>
      </w:r>
    </w:p>
    <w:p w:rsidR="00000000" w:rsidRDefault="00333569">
      <w:pPr>
        <w:spacing w:after="240"/>
        <w:jc w:val="center"/>
      </w:pPr>
      <w:r>
        <w:rPr>
          <w:rStyle w:val="s1"/>
        </w:rPr>
        <w:t>7. Қызметтiк қару мен оның патрондарын пайдаланудың тәртібі</w:t>
      </w:r>
    </w:p>
    <w:p w:rsidR="00000000" w:rsidRDefault="00333569">
      <w:pPr>
        <w:jc w:val="both"/>
      </w:pPr>
      <w:r>
        <w:rPr>
          <w:rStyle w:val="s3"/>
        </w:rPr>
        <w:t>ҚР</w:t>
      </w:r>
      <w:r>
        <w:rPr>
          <w:rStyle w:val="s3"/>
        </w:rPr>
        <w:t xml:space="preserve"> Үкіметінің 11.11.03 ж. № 1127 </w:t>
      </w:r>
      <w:hyperlink r:id="rId78" w:anchor="sub_id=104" w:history="1">
        <w:r>
          <w:rPr>
            <w:rStyle w:val="a4"/>
            <w:i/>
            <w:iCs/>
          </w:rPr>
          <w:t>қаулысымен</w:t>
        </w:r>
      </w:hyperlink>
      <w:r>
        <w:rPr>
          <w:rStyle w:val="s3"/>
        </w:rPr>
        <w:t xml:space="preserve"> 24-тармақ өзгертілді (бұр. </w:t>
      </w:r>
      <w:hyperlink r:id="rId79" w:anchor="sub_id=2400" w:history="1">
        <w:r>
          <w:rPr>
            <w:rStyle w:val="a4"/>
            <w:i/>
            <w:iCs/>
          </w:rPr>
          <w:t>ред.</w:t>
        </w:r>
      </w:hyperlink>
      <w:r>
        <w:rPr>
          <w:rStyle w:val="s3"/>
        </w:rPr>
        <w:t xml:space="preserve"> қара); 2007.29.12</w:t>
      </w:r>
      <w:r>
        <w:rPr>
          <w:rStyle w:val="s3"/>
        </w:rPr>
        <w:t xml:space="preserve"> № 1370 </w:t>
      </w:r>
      <w:hyperlink r:id="rId80" w:anchor="sub_id=24" w:history="1">
        <w:r>
          <w:rPr>
            <w:rStyle w:val="a4"/>
            <w:i/>
            <w:iCs/>
          </w:rPr>
          <w:t>Қаулысымен</w:t>
        </w:r>
      </w:hyperlink>
      <w:r>
        <w:rPr>
          <w:rStyle w:val="s3"/>
        </w:rPr>
        <w:t xml:space="preserve"> (бұр. </w:t>
      </w:r>
      <w:hyperlink r:id="rId81" w:anchor="sub_id=2400" w:history="1">
        <w:r>
          <w:rPr>
            <w:rStyle w:val="a4"/>
            <w:i/>
            <w:iCs/>
          </w:rPr>
          <w:t>ред.</w:t>
        </w:r>
      </w:hyperlink>
      <w:r>
        <w:rPr>
          <w:rStyle w:val="s3"/>
        </w:rPr>
        <w:t xml:space="preserve"> қара); ҚР Үкіметінің 2011.01.07. № 751 </w:t>
      </w:r>
      <w:hyperlink r:id="rId82" w:anchor="sub_id=104" w:history="1">
        <w:r>
          <w:rPr>
            <w:rStyle w:val="a4"/>
            <w:i/>
            <w:iCs/>
          </w:rPr>
          <w:t>Қаулысымен</w:t>
        </w:r>
      </w:hyperlink>
      <w:r>
        <w:rPr>
          <w:rStyle w:val="s3"/>
        </w:rPr>
        <w:t xml:space="preserve"> (</w:t>
      </w:r>
      <w:hyperlink r:id="rId83" w:anchor="sub_id=2400" w:history="1">
        <w:r>
          <w:rPr>
            <w:rStyle w:val="a4"/>
            <w:i/>
            <w:iCs/>
          </w:rPr>
          <w:t>бұр.ред.қара</w:t>
        </w:r>
      </w:hyperlink>
      <w:r>
        <w:rPr>
          <w:rStyle w:val="s3"/>
        </w:rPr>
        <w:t xml:space="preserve">); 2016.29.12. № 909 </w:t>
      </w:r>
      <w:hyperlink r:id="rId84" w:anchor="sub_id=24" w:history="1">
        <w:r>
          <w:rPr>
            <w:rStyle w:val="a4"/>
            <w:i/>
            <w:iCs/>
          </w:rPr>
          <w:t>Қаулысымен</w:t>
        </w:r>
      </w:hyperlink>
      <w:r>
        <w:rPr>
          <w:rStyle w:val="s3"/>
        </w:rPr>
        <w:t xml:space="preserve"> (</w:t>
      </w:r>
      <w:hyperlink r:id="rId85" w:anchor="sub_id=2400" w:history="1">
        <w:r>
          <w:rPr>
            <w:rStyle w:val="a4"/>
            <w:i/>
            <w:iCs/>
          </w:rPr>
          <w:t>бұр.ред.қара</w:t>
        </w:r>
      </w:hyperlink>
      <w:r>
        <w:rPr>
          <w:rStyle w:val="s3"/>
        </w:rPr>
        <w:t>) 24-тармақ өзгертілді</w:t>
      </w:r>
    </w:p>
    <w:p w:rsidR="00000000" w:rsidRDefault="00333569">
      <w:pPr>
        <w:ind w:firstLine="400"/>
        <w:jc w:val="both"/>
      </w:pPr>
      <w:r>
        <w:rPr>
          <w:rStyle w:val="s0"/>
        </w:rPr>
        <w:t xml:space="preserve">24. «Қазақстан Республикасының мемлекеттiк қызметі туралы» 2015 жылғы 23 қарашадағы Қазақстан Республикасының </w:t>
      </w:r>
      <w:hyperlink r:id="rId86" w:history="1">
        <w:r>
          <w:rPr>
            <w:rStyle w:val="a4"/>
          </w:rPr>
          <w:t>Заңына</w:t>
        </w:r>
      </w:hyperlink>
      <w:r>
        <w:rPr>
          <w:rStyle w:val="s0"/>
        </w:rPr>
        <w:t xml:space="preserve"> сәйкес лауазымдары саяси мемлекеттiк қызметшiлерге жатқызылған мемлекеттік органдардың лауазымды адамдарының, Қазақстан Республикасының Парламентi депутаттарының жеке қауiпсiздiгiн қам</w:t>
      </w:r>
      <w:r>
        <w:rPr>
          <w:rStyle w:val="s0"/>
        </w:rPr>
        <w:t>тамасыз ету мақсатында пайдалануына арналған қызметтік қаруды Қазақстан Республикасының Ішкі істер министрлігі беретін рұқсаттар бойынша мынадай тәртіппен:</w:t>
      </w:r>
    </w:p>
    <w:p w:rsidR="00000000" w:rsidRDefault="00333569">
      <w:pPr>
        <w:ind w:firstLine="400"/>
        <w:jc w:val="both"/>
      </w:pPr>
      <w:r>
        <w:t>депутаттарға - Қазақстан Республикасының Парламентi;</w:t>
      </w:r>
    </w:p>
    <w:p w:rsidR="00000000" w:rsidRDefault="00333569">
      <w:pPr>
        <w:ind w:firstLine="400"/>
        <w:jc w:val="both"/>
      </w:pPr>
      <w:r>
        <w:t>мемлекеттік қызмет туралы заңнамаға сәйкес лауа</w:t>
      </w:r>
      <w:r>
        <w:t>зымдары саяси мемлекеттік қызметшiлерге жатқызылған мемлекеттік органдардың лауазымды адамдарына - Қазақстан Республикасы Президентінiң Іс Басқармасы, Премьер-Министрiнің Кеңсесі сатып алады.</w:t>
      </w:r>
    </w:p>
    <w:p w:rsidR="00000000" w:rsidRDefault="00333569">
      <w:pPr>
        <w:ind w:firstLine="400"/>
        <w:jc w:val="both"/>
      </w:pPr>
      <w:r>
        <w:t>Қызметт</w:t>
      </w:r>
      <w:r>
        <w:t>iк қаруды (қысқа ұңғылы ойықты атыс қаруын) сақтау мен ал</w:t>
      </w:r>
      <w:r>
        <w:t>ып жүруге мынадай құжаттардың:</w:t>
      </w:r>
    </w:p>
    <w:p w:rsidR="00000000" w:rsidRDefault="00333569">
      <w:pPr>
        <w:ind w:firstLine="400"/>
        <w:jc w:val="both"/>
      </w:pPr>
      <w:r>
        <w:t>өт</w:t>
      </w:r>
      <w:r>
        <w:t>iнiш;</w:t>
      </w:r>
    </w:p>
    <w:p w:rsidR="00000000" w:rsidRDefault="00333569">
      <w:pPr>
        <w:ind w:firstLine="400"/>
        <w:jc w:val="both"/>
      </w:pPr>
      <w:r>
        <w:t>кадрларды есепке алу жөніндегі жеке парақ (сауалнама);</w:t>
      </w:r>
    </w:p>
    <w:p w:rsidR="00000000" w:rsidRDefault="00333569">
      <w:pPr>
        <w:ind w:firstLine="400"/>
        <w:jc w:val="both"/>
      </w:pPr>
      <w:r>
        <w:rPr>
          <w:rStyle w:val="s0"/>
        </w:rPr>
        <w:t>денсаулық сақтау саласындағы уәкілетті орган белгілеген қару ұстауға қарсылық жоқ екені туралы медициналық қорытынды;</w:t>
      </w:r>
    </w:p>
    <w:p w:rsidR="00000000" w:rsidRDefault="00333569">
      <w:pPr>
        <w:ind w:firstLine="400"/>
        <w:jc w:val="both"/>
      </w:pPr>
      <w:r>
        <w:t>қаруды</w:t>
      </w:r>
      <w:r>
        <w:t xml:space="preserve"> қауiпсiз ұстаудың ережелерiн бiлетiнд</w:t>
      </w:r>
      <w:r>
        <w:t>iгiн тексеру туралы анықтамалар;</w:t>
      </w:r>
    </w:p>
    <w:p w:rsidR="00000000" w:rsidRDefault="00333569">
      <w:pPr>
        <w:ind w:firstLine="400"/>
        <w:jc w:val="both"/>
      </w:pPr>
      <w:r>
        <w:t>3х4 см екi фотосурет;</w:t>
      </w:r>
    </w:p>
    <w:p w:rsidR="00000000" w:rsidRDefault="00333569">
      <w:pPr>
        <w:ind w:firstLine="400"/>
        <w:jc w:val="both"/>
      </w:pPr>
      <w:r>
        <w:t>түрi, үлгісі, моделі, жүйесi, калибрі, нөмiрi көрсетiле отырып, қарудың бекітілiп берiлгенi туралы бұйрықтың көшiрмесi негiзiнде берiледi.</w:t>
      </w:r>
    </w:p>
    <w:p w:rsidR="00000000" w:rsidRDefault="00333569">
      <w:pPr>
        <w:ind w:firstLine="400"/>
        <w:jc w:val="both"/>
      </w:pPr>
      <w:r>
        <w:rPr>
          <w:rStyle w:val="s0"/>
        </w:rPr>
        <w:t>Қазақстан</w:t>
      </w:r>
      <w:r>
        <w:rPr>
          <w:rStyle w:val="s0"/>
        </w:rPr>
        <w:t xml:space="preserve"> Республикасы Парламентiнiң депутаттарына және «Мемле</w:t>
      </w:r>
      <w:r>
        <w:rPr>
          <w:rStyle w:val="s0"/>
        </w:rPr>
        <w:t xml:space="preserve">кеттік қызмет туралы» Қазақстан Республикасының </w:t>
      </w:r>
      <w:hyperlink r:id="rId87" w:anchor="sub_id=70200" w:history="1">
        <w:r>
          <w:rPr>
            <w:rStyle w:val="a4"/>
          </w:rPr>
          <w:t>Заңына</w:t>
        </w:r>
      </w:hyperlink>
      <w:r>
        <w:rPr>
          <w:rStyle w:val="s0"/>
        </w:rPr>
        <w:t xml:space="preserve"> сәйкес лауазымдары саяси мемлекеттік қызметшiлерге жатқызылған мемлекеттік органдардың лауазымды адамдарына қызметтiк </w:t>
      </w:r>
      <w:r>
        <w:rPr>
          <w:rStyle w:val="s0"/>
        </w:rPr>
        <w:t>қаруды</w:t>
      </w:r>
      <w:r>
        <w:rPr>
          <w:rStyle w:val="s0"/>
        </w:rPr>
        <w:t xml:space="preserve"> (қысқы ұңғылы ойықты атыс қаруы) сақтау мен алып жүруге рұқсатты Қазақстан Республикасының Iшкi iстер министрi, оның орынбасарлары бередi.</w:t>
      </w:r>
    </w:p>
    <w:p w:rsidR="00000000" w:rsidRDefault="00333569">
      <w:pPr>
        <w:ind w:firstLine="400"/>
        <w:jc w:val="both"/>
      </w:pPr>
      <w:r>
        <w:rPr>
          <w:rStyle w:val="s0"/>
        </w:rPr>
        <w:t>Мемлекеттік қызмет туралы» Қазақстан Республикасының Заңына сәйкес лауазымдары саяси мемлекеттік қызметшілерге</w:t>
      </w:r>
      <w:r>
        <w:rPr>
          <w:rStyle w:val="s0"/>
        </w:rPr>
        <w:t xml:space="preserve"> жатқызылған облыстардың, астананың және республикалық маңызы бар қаланың мемлекеттік органдарының лауазымды адамдарына қызметтік қаруды (қысқы ұңғылы ойықты атыс қаруы) сақтау мен алып жүруге рұқсатты ІІД бастықтары береді.</w:t>
      </w:r>
    </w:p>
    <w:p w:rsidR="00000000" w:rsidRDefault="00333569">
      <w:pPr>
        <w:ind w:firstLine="400"/>
        <w:jc w:val="both"/>
      </w:pPr>
      <w:r>
        <w:t>Мемлекеттік қызмет туралы заңна</w:t>
      </w:r>
      <w:r>
        <w:t>маға сәйкес лауазымдары саяси мемлекеттік қызметшiлерге жатқызылған мемлекеттік органдардың лауазымды адамдарының - Қазақстан Республикасы Парламентi депутаттарының, прокурорлардың жеке қауiпсiздiгiн қамтамасыз ету мақсатында пайдалануға арналған қызметтiк</w:t>
      </w:r>
      <w:r>
        <w:t xml:space="preserve"> қару осы Ережелердiң </w:t>
      </w:r>
      <w:hyperlink w:anchor="sub700" w:history="1">
        <w:r>
          <w:rPr>
            <w:rStyle w:val="a4"/>
          </w:rPr>
          <w:t>7-9 тармақтарында</w:t>
        </w:r>
      </w:hyperlink>
      <w:r>
        <w:t xml:space="preserve"> жазылған талаптарға сәйкес сақталады.</w:t>
      </w:r>
    </w:p>
    <w:p w:rsidR="00000000" w:rsidRDefault="00333569">
      <w:pPr>
        <w:ind w:firstLine="400"/>
        <w:jc w:val="both"/>
      </w:pPr>
      <w:r>
        <w:rPr>
          <w:rStyle w:val="s1"/>
        </w:rPr>
        <w:t>Ескерту</w:t>
      </w:r>
      <w:r>
        <w:t>. Қызметтік қаруды (бір бірліктен артық емес) сақтау мен алып жүруге рұқсат бес жыл мерзiмге берiледі.</w:t>
      </w:r>
    </w:p>
    <w:p w:rsidR="00000000" w:rsidRDefault="00333569">
      <w:pPr>
        <w:spacing w:after="240"/>
        <w:ind w:firstLine="400"/>
        <w:jc w:val="both"/>
      </w:pPr>
      <w:r>
        <w:t>Қару</w:t>
      </w:r>
      <w:r>
        <w:t xml:space="preserve"> мен оның патрондарын алып қою Қаза</w:t>
      </w:r>
      <w:r>
        <w:t>қстан</w:t>
      </w:r>
      <w:r>
        <w:t xml:space="preserve"> Республикасының «Жекелеген қару түрлерiнiң айналымын мемлекеттік бақылау туралы» Заңының </w:t>
      </w:r>
      <w:hyperlink r:id="rId88" w:anchor="sub_id=200000" w:history="1">
        <w:r>
          <w:rPr>
            <w:rStyle w:val="a4"/>
          </w:rPr>
          <w:t>20-бабына</w:t>
        </w:r>
      </w:hyperlink>
      <w:r>
        <w:t xml:space="preserve"> сәйкес жүргiзiледi.</w:t>
      </w:r>
    </w:p>
    <w:p w:rsidR="00000000" w:rsidRDefault="00333569">
      <w:pPr>
        <w:jc w:val="center"/>
      </w:pPr>
      <w:bookmarkStart w:id="10" w:name="SUB2500"/>
      <w:bookmarkEnd w:id="10"/>
      <w:r>
        <w:rPr>
          <w:rStyle w:val="s1"/>
        </w:rPr>
        <w:t>8. Қызметтiк қару мен оның патрондарын</w:t>
      </w:r>
      <w:r>
        <w:t xml:space="preserve"> </w:t>
      </w:r>
      <w:r>
        <w:rPr>
          <w:rStyle w:val="s1"/>
        </w:rPr>
        <w:t>тасымалд</w:t>
      </w:r>
      <w:r>
        <w:rPr>
          <w:rStyle w:val="s1"/>
        </w:rPr>
        <w:t>аудың тәртібі</w:t>
      </w:r>
    </w:p>
    <w:p w:rsidR="00000000" w:rsidRDefault="00333569">
      <w:pPr>
        <w:jc w:val="center"/>
      </w:pPr>
      <w:r>
        <w:t> </w:t>
      </w:r>
    </w:p>
    <w:p w:rsidR="00000000" w:rsidRDefault="00333569">
      <w:pPr>
        <w:ind w:firstLine="400"/>
        <w:jc w:val="both"/>
      </w:pPr>
      <w:r>
        <w:t>25. Қаруды, аңшылық оқ-дәрiнi, жабдықталған патрондарды автомобиль көлiгiмен тасымалдау кезiнде ұйым басшысы тасымалдауға жауапты адамды тағайындайды және жол бойында тиiстi қарулы күзетпен қамтамасыз етедi.</w:t>
      </w:r>
    </w:p>
    <w:p w:rsidR="00000000" w:rsidRDefault="00333569">
      <w:pPr>
        <w:jc w:val="both"/>
      </w:pPr>
      <w:r>
        <w:rPr>
          <w:rStyle w:val="s3"/>
        </w:rPr>
        <w:t>ҚР</w:t>
      </w:r>
      <w:r>
        <w:rPr>
          <w:rStyle w:val="s3"/>
        </w:rPr>
        <w:t xml:space="preserve"> Үкіметінің 2011.07.11. № 1301</w:t>
      </w:r>
      <w:r>
        <w:rPr>
          <w:rStyle w:val="s3"/>
        </w:rPr>
        <w:t xml:space="preserve"> </w:t>
      </w:r>
      <w:hyperlink r:id="rId89" w:anchor="sub_id=2501" w:history="1">
        <w:r>
          <w:rPr>
            <w:rStyle w:val="a4"/>
            <w:b/>
            <w:bCs/>
            <w:i/>
            <w:iCs/>
          </w:rPr>
          <w:t>Қаулысымен</w:t>
        </w:r>
      </w:hyperlink>
      <w:r>
        <w:rPr>
          <w:rStyle w:val="s3"/>
        </w:rPr>
        <w:t xml:space="preserve"> 25-1-тармақпен толықтырылды</w:t>
      </w:r>
    </w:p>
    <w:p w:rsidR="00000000" w:rsidRDefault="00333569">
      <w:pPr>
        <w:ind w:firstLine="400"/>
        <w:jc w:val="both"/>
      </w:pPr>
      <w:r>
        <w:rPr>
          <w:rStyle w:val="s0"/>
        </w:rPr>
        <w:t>25-1. Осы Ережеге 13-қосымшаға сәйкес қару мен оның патрондарын тасымалдауға рұқсатты ішкі істер органы 15 күн мерзімге береді және ол</w:t>
      </w:r>
      <w:r>
        <w:rPr>
          <w:rStyle w:val="s0"/>
        </w:rPr>
        <w:t xml:space="preserve"> Қазақстан Республикасының барлық аумағында қолданылады.</w:t>
      </w:r>
    </w:p>
    <w:p w:rsidR="00000000" w:rsidRDefault="00333569">
      <w:pPr>
        <w:jc w:val="both"/>
      </w:pPr>
      <w:r>
        <w:rPr>
          <w:rStyle w:val="s3"/>
        </w:rPr>
        <w:t>ҚР</w:t>
      </w:r>
      <w:r>
        <w:rPr>
          <w:rStyle w:val="s3"/>
        </w:rPr>
        <w:t xml:space="preserve"> Үкіметінің 2014.14.11. № 1198 </w:t>
      </w:r>
      <w:hyperlink r:id="rId90" w:anchor="sub_id=26" w:history="1">
        <w:r>
          <w:rPr>
            <w:rStyle w:val="a4"/>
            <w:b/>
            <w:bCs/>
            <w:i/>
            <w:iCs/>
          </w:rPr>
          <w:t>Қаулысымен</w:t>
        </w:r>
      </w:hyperlink>
      <w:r>
        <w:rPr>
          <w:rStyle w:val="s3"/>
        </w:rPr>
        <w:t xml:space="preserve"> 26-тармақ жаңа редакцияда (</w:t>
      </w:r>
      <w:hyperlink r:id="rId91" w:anchor="sub_id=2600" w:history="1">
        <w:r>
          <w:rPr>
            <w:rStyle w:val="a4"/>
            <w:b/>
            <w:bCs/>
            <w:i/>
            <w:iCs/>
          </w:rPr>
          <w:t>бұр.ред.қара</w:t>
        </w:r>
      </w:hyperlink>
      <w:r>
        <w:rPr>
          <w:rStyle w:val="s3"/>
        </w:rPr>
        <w:t xml:space="preserve">); ҚР Үкіметінің 2017.13.05. № 260 </w:t>
      </w:r>
      <w:hyperlink r:id="rId92" w:anchor="sub_id=26" w:history="1">
        <w:r>
          <w:rPr>
            <w:rStyle w:val="a4"/>
            <w:i/>
            <w:iCs/>
          </w:rPr>
          <w:t>Қаулысымен</w:t>
        </w:r>
      </w:hyperlink>
      <w:r>
        <w:rPr>
          <w:rStyle w:val="s3"/>
        </w:rPr>
        <w:t xml:space="preserve"> 26-тармақ өзгертілді (</w:t>
      </w:r>
      <w:hyperlink r:id="rId93" w:anchor="sub_id=2600" w:history="1">
        <w:r>
          <w:rPr>
            <w:rStyle w:val="a4"/>
            <w:i/>
            <w:iCs/>
          </w:rPr>
          <w:t>бұр.ред.қара</w:t>
        </w:r>
      </w:hyperlink>
      <w:r>
        <w:rPr>
          <w:rStyle w:val="s3"/>
        </w:rPr>
        <w:t>)</w:t>
      </w:r>
    </w:p>
    <w:p w:rsidR="00000000" w:rsidRDefault="00333569">
      <w:pPr>
        <w:ind w:firstLine="400"/>
        <w:jc w:val="both"/>
      </w:pPr>
      <w:r>
        <w:rPr>
          <w:rStyle w:val="s0"/>
        </w:rPr>
        <w:t>26. Аңшылық оқ-дәріні, жарақталған патрондарды Қазақстан Республикасының аумағы арқылы автомобиль көлігімен тасымалдау автомобиль көлігі саласындағы уәкілетті орган бекіткен Автомобиль көлігімен қауіпті жүктерді тасымалдау қағидаларына сәйкес жүзеге асырыл</w:t>
      </w:r>
      <w:r>
        <w:rPr>
          <w:rStyle w:val="s0"/>
        </w:rPr>
        <w:t>ады.</w:t>
      </w:r>
    </w:p>
    <w:p w:rsidR="00000000" w:rsidRDefault="00333569">
      <w:pPr>
        <w:ind w:firstLine="400"/>
        <w:jc w:val="both"/>
      </w:pPr>
      <w:r>
        <w:rPr>
          <w:rStyle w:val="s0"/>
        </w:rPr>
        <w:t>Тасымалданатын қару мен патрондар қорапқа орап салынады, оған жүк тасымалдаушы ұйым мөр басады немесе пломбалайды.</w:t>
      </w:r>
    </w:p>
    <w:p w:rsidR="00000000" w:rsidRDefault="00333569">
      <w:pPr>
        <w:ind w:firstLine="400"/>
        <w:jc w:val="both"/>
      </w:pPr>
      <w:r>
        <w:rPr>
          <w:rStyle w:val="s0"/>
        </w:rPr>
        <w:t>Оқ-дәріні тасымалдаған кезде жүру бағыты жол жүрісі қауіпсіздігін қамтамасыз ету жөніндегі уәкілетті органмен келісіледі.</w:t>
      </w:r>
    </w:p>
    <w:p w:rsidR="00000000" w:rsidRDefault="00333569">
      <w:pPr>
        <w:ind w:firstLine="400"/>
        <w:jc w:val="both"/>
      </w:pPr>
      <w:r>
        <w:t>27. Қол жүгi р</w:t>
      </w:r>
      <w:r>
        <w:t>етiнде теміржол және су жолдары арқылы тасымалданатын патрондардың, оқ-дәрiнiң саны мынадай:</w:t>
      </w:r>
    </w:p>
    <w:p w:rsidR="00000000" w:rsidRDefault="00333569">
      <w:pPr>
        <w:ind w:firstLine="400"/>
        <w:jc w:val="both"/>
      </w:pPr>
      <w:r>
        <w:t>барлық калибрлi атыс қаруының патрондары - 10 кг;</w:t>
      </w:r>
    </w:p>
    <w:p w:rsidR="00000000" w:rsidRDefault="00333569">
      <w:pPr>
        <w:ind w:firstLine="400"/>
        <w:jc w:val="both"/>
      </w:pPr>
      <w:r>
        <w:t>түтiнсiз оқ-дәрi - 10 кг;</w:t>
      </w:r>
    </w:p>
    <w:p w:rsidR="00000000" w:rsidRDefault="00333569">
      <w:pPr>
        <w:ind w:firstLine="400"/>
        <w:jc w:val="both"/>
      </w:pPr>
      <w:r>
        <w:t>түтiндi оқ-дәрi бұйымдары - 5 кг;</w:t>
      </w:r>
    </w:p>
    <w:p w:rsidR="00000000" w:rsidRDefault="00333569">
      <w:pPr>
        <w:ind w:firstLine="400"/>
        <w:jc w:val="both"/>
      </w:pPr>
      <w:r>
        <w:t>түтiндi оқ-дәрi - 5 кг салмақтан аспауы керек.</w:t>
      </w:r>
    </w:p>
    <w:p w:rsidR="00000000" w:rsidRDefault="00333569">
      <w:pPr>
        <w:ind w:firstLine="400"/>
        <w:jc w:val="both"/>
      </w:pPr>
      <w:r>
        <w:t>Ескерт</w:t>
      </w:r>
      <w:r>
        <w:t>у. Қол жүгi ретiнде тасымалдауға берiлген рұқсатта тек қана жүктiң таза салмағы көрсетiледi (металл гильзалар, жәшiктер және т.б. жүктің салмағына кiрмейдi).</w:t>
      </w:r>
    </w:p>
    <w:p w:rsidR="00000000" w:rsidRDefault="00333569">
      <w:pPr>
        <w:jc w:val="both"/>
      </w:pPr>
      <w:r>
        <w:rPr>
          <w:rStyle w:val="s3"/>
        </w:rPr>
        <w:t>ҚР</w:t>
      </w:r>
      <w:r>
        <w:rPr>
          <w:rStyle w:val="s3"/>
        </w:rPr>
        <w:t xml:space="preserve"> Үкіметінің 2014.14.11. № 1198 </w:t>
      </w:r>
      <w:hyperlink r:id="rId94" w:anchor="sub_id=28" w:history="1">
        <w:r>
          <w:rPr>
            <w:rStyle w:val="a4"/>
            <w:i/>
            <w:iCs/>
          </w:rPr>
          <w:t>Қаулысымен</w:t>
        </w:r>
      </w:hyperlink>
      <w:r>
        <w:rPr>
          <w:rStyle w:val="s3"/>
        </w:rPr>
        <w:t xml:space="preserve"> 28-тармақ жаңа редакцияда (</w:t>
      </w:r>
      <w:hyperlink r:id="rId95" w:anchor="sub_id=2800" w:history="1">
        <w:r>
          <w:rPr>
            <w:rStyle w:val="a4"/>
            <w:i/>
            <w:iCs/>
          </w:rPr>
          <w:t>бұр.ред.қара</w:t>
        </w:r>
      </w:hyperlink>
      <w:r>
        <w:rPr>
          <w:rStyle w:val="s3"/>
        </w:rPr>
        <w:t>)</w:t>
      </w:r>
    </w:p>
    <w:p w:rsidR="00000000" w:rsidRDefault="00333569">
      <w:pPr>
        <w:ind w:firstLine="400"/>
        <w:jc w:val="both"/>
      </w:pPr>
      <w:r>
        <w:rPr>
          <w:rStyle w:val="s0"/>
        </w:rPr>
        <w:t>28. Қаруды (оның негізгі (құрамдас) бөлшектерін) және оның патрондарын пошта арқылы, оның ішінде халықаралы</w:t>
      </w:r>
      <w:r>
        <w:rPr>
          <w:rStyle w:val="s0"/>
        </w:rPr>
        <w:t>қ</w:t>
      </w:r>
      <w:r>
        <w:rPr>
          <w:rStyle w:val="s0"/>
        </w:rPr>
        <w:t xml:space="preserve"> пошта арқылы жөнелтуге жол берілмейді.</w:t>
      </w:r>
    </w:p>
    <w:p w:rsidR="00000000" w:rsidRDefault="00333569">
      <w:pPr>
        <w:jc w:val="both"/>
      </w:pPr>
      <w:r>
        <w:rPr>
          <w:rStyle w:val="s3"/>
        </w:rPr>
        <w:t>ҚР</w:t>
      </w:r>
      <w:r>
        <w:rPr>
          <w:rStyle w:val="s3"/>
        </w:rPr>
        <w:t xml:space="preserve"> Үкіметінің 2014.14.11. № 1198 </w:t>
      </w:r>
      <w:hyperlink r:id="rId96" w:anchor="sub_id=28" w:history="1">
        <w:r>
          <w:rPr>
            <w:rStyle w:val="a4"/>
            <w:i/>
            <w:iCs/>
          </w:rPr>
          <w:t>Қаулысымен</w:t>
        </w:r>
      </w:hyperlink>
      <w:r>
        <w:rPr>
          <w:rStyle w:val="s3"/>
        </w:rPr>
        <w:t xml:space="preserve"> 29-тармақ жаңа редакцияда (</w:t>
      </w:r>
      <w:hyperlink r:id="rId97" w:anchor="sub_id=2900" w:history="1">
        <w:r>
          <w:rPr>
            <w:rStyle w:val="a4"/>
            <w:i/>
            <w:iCs/>
          </w:rPr>
          <w:t>бұр.ред.қара</w:t>
        </w:r>
      </w:hyperlink>
      <w:r>
        <w:rPr>
          <w:rStyle w:val="s3"/>
        </w:rPr>
        <w:t>)</w:t>
      </w:r>
    </w:p>
    <w:p w:rsidR="00000000" w:rsidRDefault="00333569">
      <w:pPr>
        <w:ind w:firstLine="400"/>
        <w:jc w:val="both"/>
      </w:pPr>
      <w:r>
        <w:rPr>
          <w:rStyle w:val="s0"/>
        </w:rPr>
        <w:t>29. Қызметтік қаруды, патрондарды, оқ-дәріні түрлі көліктермен тасымалдау көліктің осы түрі үшін белгіленген қағидаларға сәйкес жүргізіледі. Қару оқсыз, қапталған түрде, ал патрондар қорапқа орап салынып тасымалданады.</w:t>
      </w:r>
    </w:p>
    <w:p w:rsidR="00000000" w:rsidRDefault="00333569">
      <w:pPr>
        <w:ind w:firstLine="400"/>
        <w:jc w:val="both"/>
      </w:pPr>
      <w:r>
        <w:t>30. Ж</w:t>
      </w:r>
      <w:r>
        <w:t>үкке</w:t>
      </w:r>
      <w:r>
        <w:t xml:space="preserve"> ерiп жүретін қызметкерлер белгiленген пунктке барған және жүк күзетумен байланысты жұмыс аяқталған кезде қызметтiк қаруды уақытша сақтау үшiн жүктi қабылдап алған ұйымның қару бөлмесiне немесе жергiлiктi iшкi iстер органына тапсырады.</w:t>
      </w:r>
    </w:p>
    <w:p w:rsidR="00000000" w:rsidRDefault="00333569">
      <w:pPr>
        <w:ind w:firstLine="400"/>
        <w:jc w:val="both"/>
      </w:pPr>
      <w:r>
        <w:t xml:space="preserve">Жауынгерлiк қол </w:t>
      </w:r>
      <w:r>
        <w:t xml:space="preserve">атыс қаруы мен оның патрондарын, сондай-ақ суық қаруды тасымалдау тәртібі </w:t>
      </w:r>
      <w:hyperlink r:id="rId98" w:anchor="sub_id=2600" w:history="1">
        <w:r>
          <w:rPr>
            <w:rStyle w:val="a4"/>
          </w:rPr>
          <w:t>заңнамада</w:t>
        </w:r>
      </w:hyperlink>
      <w:r>
        <w:t xml:space="preserve"> белгiленедi.</w:t>
      </w:r>
    </w:p>
    <w:p w:rsidR="00000000" w:rsidRDefault="00333569">
      <w:pPr>
        <w:ind w:firstLine="400"/>
        <w:jc w:val="both"/>
      </w:pPr>
      <w:r>
        <w:t> </w:t>
      </w:r>
    </w:p>
    <w:p w:rsidR="00000000" w:rsidRDefault="00333569">
      <w:pPr>
        <w:ind w:firstLine="400"/>
        <w:jc w:val="both"/>
      </w:pPr>
      <w:r>
        <w:t> </w:t>
      </w:r>
    </w:p>
    <w:p w:rsidR="00000000" w:rsidRDefault="00333569">
      <w:pPr>
        <w:jc w:val="both"/>
      </w:pPr>
      <w:bookmarkStart w:id="11" w:name="SUB3100"/>
      <w:bookmarkEnd w:id="11"/>
      <w:r>
        <w:rPr>
          <w:rStyle w:val="s3"/>
        </w:rPr>
        <w:t>ҚР</w:t>
      </w:r>
      <w:r>
        <w:rPr>
          <w:rStyle w:val="s3"/>
        </w:rPr>
        <w:t xml:space="preserve"> Үкіметінің 2017.13.05. № 260 </w:t>
      </w:r>
      <w:hyperlink r:id="rId99" w:anchor="sub_id=9" w:history="1">
        <w:r>
          <w:rPr>
            <w:rStyle w:val="a4"/>
            <w:i/>
            <w:iCs/>
          </w:rPr>
          <w:t>Қаулысымен</w:t>
        </w:r>
      </w:hyperlink>
      <w:r>
        <w:rPr>
          <w:rStyle w:val="s3"/>
        </w:rPr>
        <w:t xml:space="preserve"> 9-бөлімнің тақырыбы жаңа редакцияда (</w:t>
      </w:r>
      <w:hyperlink r:id="rId100" w:anchor="sub_id=3100" w:history="1">
        <w:r>
          <w:rPr>
            <w:rStyle w:val="a4"/>
            <w:i/>
            <w:iCs/>
          </w:rPr>
          <w:t>бұр.ред.қара</w:t>
        </w:r>
      </w:hyperlink>
      <w:r>
        <w:rPr>
          <w:rStyle w:val="s3"/>
        </w:rPr>
        <w:t>)</w:t>
      </w:r>
    </w:p>
    <w:p w:rsidR="00000000" w:rsidRDefault="00333569">
      <w:pPr>
        <w:jc w:val="center"/>
      </w:pPr>
      <w:r>
        <w:rPr>
          <w:rStyle w:val="s1"/>
        </w:rPr>
        <w:t>9. Спорттық қаруды сатып алу, сақтау, есепке алу және тасымалдау тәртiбi</w:t>
      </w:r>
    </w:p>
    <w:p w:rsidR="00000000" w:rsidRDefault="00333569">
      <w:pPr>
        <w:jc w:val="center"/>
      </w:pPr>
      <w:r>
        <w:t> </w:t>
      </w:r>
    </w:p>
    <w:p w:rsidR="00000000" w:rsidRDefault="00333569">
      <w:pPr>
        <w:jc w:val="both"/>
      </w:pPr>
      <w:r>
        <w:rPr>
          <w:rStyle w:val="s3"/>
        </w:rPr>
        <w:t>ҚР</w:t>
      </w:r>
      <w:r>
        <w:rPr>
          <w:rStyle w:val="s3"/>
        </w:rPr>
        <w:t xml:space="preserve"> Үкіметінің 2007.29.12 № 1370 </w:t>
      </w:r>
      <w:hyperlink r:id="rId101" w:anchor="sub_id=31" w:history="1">
        <w:r>
          <w:rPr>
            <w:rStyle w:val="a4"/>
            <w:b/>
            <w:bCs/>
            <w:i/>
            <w:iCs/>
          </w:rPr>
          <w:t>Қаулысымен</w:t>
        </w:r>
      </w:hyperlink>
      <w:r>
        <w:rPr>
          <w:rStyle w:val="s3"/>
        </w:rPr>
        <w:t xml:space="preserve"> (бұр. </w:t>
      </w:r>
      <w:hyperlink r:id="rId102" w:anchor="sub_id=3100" w:history="1">
        <w:r>
          <w:rPr>
            <w:rStyle w:val="a4"/>
            <w:b/>
            <w:bCs/>
            <w:i/>
            <w:iCs/>
          </w:rPr>
          <w:t>ред.</w:t>
        </w:r>
      </w:hyperlink>
      <w:r>
        <w:rPr>
          <w:rStyle w:val="s3"/>
        </w:rPr>
        <w:t xml:space="preserve"> қара); 2016.29.12. № 909 </w:t>
      </w:r>
      <w:hyperlink r:id="rId103" w:anchor="sub_id=31" w:history="1">
        <w:r>
          <w:rPr>
            <w:rStyle w:val="a4"/>
            <w:i/>
            <w:iCs/>
          </w:rPr>
          <w:t>Қаулысымен</w:t>
        </w:r>
      </w:hyperlink>
      <w:r>
        <w:rPr>
          <w:rStyle w:val="s3"/>
        </w:rPr>
        <w:t xml:space="preserve"> (</w:t>
      </w:r>
      <w:hyperlink r:id="rId104" w:anchor="sub_id=3100" w:history="1">
        <w:r>
          <w:rPr>
            <w:rStyle w:val="a4"/>
            <w:i/>
            <w:iCs/>
          </w:rPr>
          <w:t>бұр.ред.қара</w:t>
        </w:r>
      </w:hyperlink>
      <w:r>
        <w:rPr>
          <w:rStyle w:val="s3"/>
        </w:rPr>
        <w:t>) 31-тармақ жаңа редакцияда</w:t>
      </w:r>
    </w:p>
    <w:p w:rsidR="00000000" w:rsidRDefault="00333569">
      <w:pPr>
        <w:ind w:firstLine="400"/>
        <w:jc w:val="both"/>
      </w:pPr>
      <w:r>
        <w:rPr>
          <w:rStyle w:val="s0"/>
        </w:rPr>
        <w:t xml:space="preserve">31. Спорттық атыс қаруын (үрлемелі қуаты 3 Дж бастап 7,5 Дж дейінгі және калибрі 4,5 мм аспайтын пневматикалық қарудан басқа) және оның патрондарын сатып алуды спорттық ұйымдар ішкі істер органдары беретін рұқсаттар бойынша осы Ережеге </w:t>
      </w:r>
      <w:hyperlink w:anchor="sub9" w:history="1">
        <w:r>
          <w:rPr>
            <w:rStyle w:val="a4"/>
          </w:rPr>
          <w:t>9-қосымшада</w:t>
        </w:r>
      </w:hyperlink>
      <w:r>
        <w:rPr>
          <w:rStyle w:val="s0"/>
        </w:rPr>
        <w:t xml:space="preserve"> көрсетілген түрлеріне, типтеріне, модельдеріне және санына сәйкес жүзеге асырады.</w:t>
      </w:r>
    </w:p>
    <w:p w:rsidR="00000000" w:rsidRDefault="00333569">
      <w:pPr>
        <w:ind w:firstLine="400"/>
        <w:jc w:val="both"/>
      </w:pPr>
      <w:r>
        <w:rPr>
          <w:rStyle w:val="s0"/>
        </w:rPr>
        <w:t>Лақтырылатын қаруды (арқанының керілу күші 14 кг жоғары садақтар мен арбалеттерді) спорттық ұйымдар ішкі істер органдары беретін рұқсаттар бойынша сатып ал</w:t>
      </w:r>
      <w:r>
        <w:rPr>
          <w:rStyle w:val="s0"/>
        </w:rPr>
        <w:t>ады.</w:t>
      </w:r>
    </w:p>
    <w:p w:rsidR="00000000" w:rsidRDefault="00333569">
      <w:pPr>
        <w:ind w:firstLine="400"/>
        <w:jc w:val="both"/>
      </w:pPr>
      <w:r>
        <w:rPr>
          <w:rStyle w:val="s0"/>
        </w:rPr>
        <w:t xml:space="preserve">Спорттық атыс және лақтырылатын қаруды сатып алу, сақтау және тасымалдау осы Ереженің </w:t>
      </w:r>
      <w:hyperlink w:anchor="sub400" w:history="1">
        <w:r>
          <w:rPr>
            <w:rStyle w:val="a4"/>
          </w:rPr>
          <w:t>4</w:t>
        </w:r>
      </w:hyperlink>
      <w:r>
        <w:rPr>
          <w:rStyle w:val="s0"/>
        </w:rPr>
        <w:t xml:space="preserve">, </w:t>
      </w:r>
      <w:hyperlink w:anchor="sub500" w:history="1">
        <w:r>
          <w:rPr>
            <w:rStyle w:val="a4"/>
          </w:rPr>
          <w:t>5</w:t>
        </w:r>
      </w:hyperlink>
      <w:r>
        <w:rPr>
          <w:rStyle w:val="s0"/>
        </w:rPr>
        <w:t xml:space="preserve">, </w:t>
      </w:r>
      <w:hyperlink w:anchor="sub600" w:history="1">
        <w:r>
          <w:rPr>
            <w:rStyle w:val="a4"/>
          </w:rPr>
          <w:t>6</w:t>
        </w:r>
      </w:hyperlink>
      <w:r>
        <w:rPr>
          <w:rStyle w:val="s0"/>
        </w:rPr>
        <w:t xml:space="preserve">, </w:t>
      </w:r>
      <w:hyperlink w:anchor="sub800" w:history="1">
        <w:r>
          <w:rPr>
            <w:rStyle w:val="a4"/>
          </w:rPr>
          <w:t>8</w:t>
        </w:r>
      </w:hyperlink>
      <w:r>
        <w:rPr>
          <w:rStyle w:val="s0"/>
        </w:rPr>
        <w:t xml:space="preserve">, </w:t>
      </w:r>
      <w:hyperlink w:anchor="sub900" w:history="1">
        <w:r>
          <w:rPr>
            <w:rStyle w:val="a4"/>
          </w:rPr>
          <w:t>9-тармақ</w:t>
        </w:r>
        <w:r>
          <w:rPr>
            <w:rStyle w:val="a4"/>
          </w:rPr>
          <w:t>тарында</w:t>
        </w:r>
      </w:hyperlink>
      <w:r>
        <w:rPr>
          <w:rStyle w:val="s0"/>
        </w:rPr>
        <w:t xml:space="preserve">, </w:t>
      </w:r>
      <w:hyperlink w:anchor="sub2500" w:history="1">
        <w:r>
          <w:rPr>
            <w:rStyle w:val="a4"/>
          </w:rPr>
          <w:t>8</w:t>
        </w:r>
      </w:hyperlink>
      <w:r>
        <w:rPr>
          <w:rStyle w:val="s0"/>
        </w:rPr>
        <w:t xml:space="preserve"> және </w:t>
      </w:r>
      <w:hyperlink w:anchor="sub3100" w:history="1">
        <w:r>
          <w:rPr>
            <w:rStyle w:val="a4"/>
          </w:rPr>
          <w:t>9-бөлімдерінде</w:t>
        </w:r>
      </w:hyperlink>
      <w:r>
        <w:rPr>
          <w:rStyle w:val="s0"/>
        </w:rPr>
        <w:t xml:space="preserve"> белгіленген тәртіппен жүзеге асырылады.</w:t>
      </w:r>
    </w:p>
    <w:p w:rsidR="00000000" w:rsidRDefault="00333569">
      <w:pPr>
        <w:jc w:val="both"/>
      </w:pPr>
      <w:r>
        <w:rPr>
          <w:rStyle w:val="s3"/>
        </w:rPr>
        <w:t>ҚР</w:t>
      </w:r>
      <w:r>
        <w:rPr>
          <w:rStyle w:val="s3"/>
        </w:rPr>
        <w:t xml:space="preserve"> Үкіметінің 2017.13.05. № 260 </w:t>
      </w:r>
      <w:hyperlink r:id="rId105" w:anchor="sub_id=311" w:history="1">
        <w:r>
          <w:rPr>
            <w:rStyle w:val="a4"/>
            <w:i/>
            <w:iCs/>
          </w:rPr>
          <w:t>Қаулысымен</w:t>
        </w:r>
      </w:hyperlink>
      <w:r>
        <w:rPr>
          <w:rStyle w:val="s3"/>
        </w:rPr>
        <w:t xml:space="preserve"> 3</w:t>
      </w:r>
      <w:r>
        <w:rPr>
          <w:rStyle w:val="s3"/>
        </w:rPr>
        <w:t>1-1-тармақпен толықтырылды</w:t>
      </w:r>
    </w:p>
    <w:p w:rsidR="00000000" w:rsidRDefault="00333569">
      <w:pPr>
        <w:ind w:firstLine="400"/>
        <w:jc w:val="both"/>
      </w:pPr>
      <w:r>
        <w:rPr>
          <w:rStyle w:val="s0"/>
        </w:rPr>
        <w:t xml:space="preserve">31-1. Қаруды есепке алу үшін спорт ұйымында осы Ережеге </w:t>
      </w:r>
      <w:hyperlink w:anchor="sub18" w:history="1">
        <w:r>
          <w:rPr>
            <w:rStyle w:val="a4"/>
          </w:rPr>
          <w:t>18-қосымшаға</w:t>
        </w:r>
      </w:hyperlink>
      <w:r>
        <w:rPr>
          <w:rStyle w:val="s0"/>
        </w:rPr>
        <w:t xml:space="preserve"> сәйкес қаруды сақтайтын және пайдаланатын ұйымдарда қару мен оның патрондарын есепке алу кітабы және осы Ережеге </w:t>
      </w:r>
      <w:hyperlink w:anchor="sub19" w:history="1">
        <w:r>
          <w:rPr>
            <w:rStyle w:val="a4"/>
          </w:rPr>
          <w:t>19-қосымшаға</w:t>
        </w:r>
      </w:hyperlink>
      <w:r>
        <w:rPr>
          <w:rStyle w:val="s0"/>
        </w:rPr>
        <w:t xml:space="preserve"> сәйкес қару мен оның патрондарын беру және қабылдау журналы жүргізіледі, олар нөмiрленеді, тігіледі және аумақтық iшкi iстер органының «Лицензиялық-рұқсат жүйесі» деген бедерi бар арнайы мөрi басылады.</w:t>
      </w:r>
    </w:p>
    <w:p w:rsidR="00000000" w:rsidRDefault="00333569">
      <w:pPr>
        <w:ind w:firstLine="400"/>
        <w:jc w:val="both"/>
      </w:pPr>
      <w:r>
        <w:t>32. Спорттық ұйымдардың қару мен</w:t>
      </w:r>
      <w:r>
        <w:t xml:space="preserve"> патрондарды тасымалдауға жауапты лауазымды адамдары жарыстарды немесе оқу-жаттығу жиындарын өткізу пунктiне келгеннен кейiн, өздерi әкелген қаруды және оның патрондарын тасымалдау құқығын беретiн рұқсатпен бірге жарыстар немесе жиындар өтетiн жердегi арна</w:t>
      </w:r>
      <w:r>
        <w:t>йы жабдықталған үй-жайға уақытша сақтауға дереу тапсыруға мiндеттi.</w:t>
      </w:r>
    </w:p>
    <w:p w:rsidR="00000000" w:rsidRDefault="00333569">
      <w:pPr>
        <w:ind w:firstLine="400"/>
        <w:jc w:val="both"/>
      </w:pPr>
      <w:r>
        <w:t>Қару</w:t>
      </w:r>
      <w:r>
        <w:t xml:space="preserve"> мен патрондарды спорт делегациялары (командалары) орналасқан қонақ үйлерiнде, жатақханаларда, спорт лагерьлерiнде және басқа демалыс орындарында сақтауға тыйым салынады.</w:t>
      </w:r>
    </w:p>
    <w:p w:rsidR="00000000" w:rsidRDefault="00333569">
      <w:pPr>
        <w:ind w:firstLine="403"/>
        <w:jc w:val="both"/>
      </w:pPr>
      <w:r>
        <w:t>Жиындар (жарыстар) өту кезінде қарудың сақталуына жауапты адамдар қаруды күнделiктi күзетке тапсыру алдында қару мен оның патрондарын беру және қабылдау журналына сәйкес барлық атыс қаруы бірліктерінiң болуын тексеруге мiндеттi.</w:t>
      </w:r>
    </w:p>
    <w:p w:rsidR="00000000" w:rsidRDefault="00333569">
      <w:pPr>
        <w:jc w:val="both"/>
      </w:pPr>
      <w:r>
        <w:rPr>
          <w:rStyle w:val="s3"/>
        </w:rPr>
        <w:t>ҚР</w:t>
      </w:r>
      <w:r>
        <w:rPr>
          <w:rStyle w:val="s3"/>
        </w:rPr>
        <w:t xml:space="preserve"> Үкіметінің 2007.29.12 № </w:t>
      </w:r>
      <w:r>
        <w:rPr>
          <w:rStyle w:val="s3"/>
        </w:rPr>
        <w:t xml:space="preserve">1370 </w:t>
      </w:r>
      <w:hyperlink r:id="rId106" w:anchor="sub_id=321" w:history="1">
        <w:r>
          <w:rPr>
            <w:rStyle w:val="a4"/>
            <w:b/>
            <w:bCs/>
            <w:i/>
            <w:iCs/>
          </w:rPr>
          <w:t>Қаулысымен</w:t>
        </w:r>
      </w:hyperlink>
      <w:r>
        <w:rPr>
          <w:rStyle w:val="s3"/>
        </w:rPr>
        <w:t xml:space="preserve"> 32-1-тармақпен толықтырылды; ҚР Үкіметінің 2014.14.11. № 1198 </w:t>
      </w:r>
      <w:hyperlink r:id="rId107" w:anchor="sub_id=321" w:history="1">
        <w:r>
          <w:rPr>
            <w:rStyle w:val="a4"/>
            <w:b/>
            <w:bCs/>
            <w:i/>
            <w:iCs/>
          </w:rPr>
          <w:t>Қаулысымен</w:t>
        </w:r>
      </w:hyperlink>
      <w:r>
        <w:rPr>
          <w:rStyle w:val="s3"/>
        </w:rPr>
        <w:t xml:space="preserve"> </w:t>
      </w:r>
      <w:r>
        <w:rPr>
          <w:rStyle w:val="s3"/>
        </w:rPr>
        <w:t>32-1-тармақ өзгертілді (</w:t>
      </w:r>
      <w:hyperlink r:id="rId108" w:anchor="sub_id=320100" w:history="1">
        <w:r>
          <w:rPr>
            <w:rStyle w:val="a4"/>
            <w:b/>
            <w:bCs/>
            <w:i/>
            <w:iCs/>
          </w:rPr>
          <w:t>бұр.ред.қара</w:t>
        </w:r>
      </w:hyperlink>
      <w:r>
        <w:rPr>
          <w:rStyle w:val="s3"/>
        </w:rPr>
        <w:t>)</w:t>
      </w:r>
    </w:p>
    <w:p w:rsidR="00000000" w:rsidRDefault="00333569">
      <w:pPr>
        <w:ind w:firstLine="400"/>
        <w:jc w:val="both"/>
      </w:pPr>
      <w:r>
        <w:rPr>
          <w:rStyle w:val="s0"/>
        </w:rPr>
        <w:t>32-1. Спорттық мақсаттар үшін лақтырылатын қаруды (кермесінің тартылу күші 14 кг жоғары садақтар мен арбалеттерді) сатып алуға, сақтау</w:t>
      </w:r>
      <w:r>
        <w:rPr>
          <w:rStyle w:val="s0"/>
        </w:rPr>
        <w:t>ға</w:t>
      </w:r>
      <w:r>
        <w:rPr>
          <w:rStyle w:val="s0"/>
        </w:rPr>
        <w:t>, сақтау мен алып жүруге Қазақстан Республикасының 16 жасқа толған азаматтарының да құқығы бар.</w:t>
      </w:r>
    </w:p>
    <w:p w:rsidR="00000000" w:rsidRDefault="00333569">
      <w:pPr>
        <w:ind w:firstLine="400"/>
        <w:jc w:val="both"/>
      </w:pPr>
      <w:r>
        <w:rPr>
          <w:rStyle w:val="s0"/>
        </w:rPr>
        <w:t>Сатып алынған лақтырылатын қару (садақтар мен арбалеттер) сатып алынған күннен бастап бір апта мерзімде тұрғылықты жері бойынша ішкі істер органдарында тіркел</w:t>
      </w:r>
      <w:r>
        <w:rPr>
          <w:rStyle w:val="s0"/>
        </w:rPr>
        <w:t>уі тиіс.</w:t>
      </w:r>
    </w:p>
    <w:p w:rsidR="00000000" w:rsidRDefault="00333569">
      <w:pPr>
        <w:ind w:firstLine="400"/>
        <w:jc w:val="both"/>
      </w:pPr>
      <w:r>
        <w:rPr>
          <w:rStyle w:val="s0"/>
        </w:rPr>
        <w:t xml:space="preserve">Лақтырылатын қаруды (садақтар мен арбалеттерді) сатып алу, алып жүру және сақтау, тасымалдау осы Ереженің </w:t>
      </w:r>
      <w:hyperlink w:anchor="sub7900" w:history="1">
        <w:r>
          <w:rPr>
            <w:rStyle w:val="a4"/>
          </w:rPr>
          <w:t>79-101-тармақтарына</w:t>
        </w:r>
      </w:hyperlink>
      <w:r>
        <w:rPr>
          <w:rStyle w:val="s0"/>
        </w:rPr>
        <w:t xml:space="preserve"> сәйкес жүзеге асырылады.</w:t>
      </w:r>
    </w:p>
    <w:p w:rsidR="00000000" w:rsidRDefault="00333569">
      <w:pPr>
        <w:ind w:firstLine="403"/>
        <w:jc w:val="both"/>
      </w:pPr>
      <w:r>
        <w:rPr>
          <w:rStyle w:val="s0"/>
        </w:rPr>
        <w:t>Лақтырылатын қаруды пайдалануға тек тиісті спорттық объектілерде ғ</w:t>
      </w:r>
      <w:r>
        <w:rPr>
          <w:rStyle w:val="s0"/>
        </w:rPr>
        <w:t>ана рұқсат етіледі.</w:t>
      </w:r>
    </w:p>
    <w:p w:rsidR="00000000" w:rsidRDefault="00333569">
      <w:pPr>
        <w:spacing w:after="240"/>
        <w:ind w:firstLine="400"/>
        <w:jc w:val="both"/>
      </w:pPr>
      <w:r>
        <w:t> </w:t>
      </w:r>
    </w:p>
    <w:p w:rsidR="00000000" w:rsidRDefault="00333569">
      <w:pPr>
        <w:ind w:firstLine="403"/>
        <w:jc w:val="both"/>
      </w:pPr>
      <w:r>
        <w:rPr>
          <w:rStyle w:val="s1"/>
        </w:rPr>
        <w:t xml:space="preserve">10. </w:t>
      </w:r>
      <w:r>
        <w:t>ҚР</w:t>
      </w:r>
      <w:r>
        <w:t xml:space="preserve"> Үкіметінің 2007.13.08. № 692 </w:t>
      </w:r>
      <w:hyperlink r:id="rId109" w:history="1">
        <w:r>
          <w:rPr>
            <w:rStyle w:val="a4"/>
          </w:rPr>
          <w:t>қаулысымен</w:t>
        </w:r>
      </w:hyperlink>
      <w:r>
        <w:t xml:space="preserve"> алып тасталды </w:t>
      </w:r>
      <w:r>
        <w:rPr>
          <w:rStyle w:val="s3"/>
        </w:rPr>
        <w:t>(бұр.</w:t>
      </w:r>
      <w:hyperlink r:id="rId110" w:anchor="sub_id=3300" w:history="1">
        <w:r>
          <w:rPr>
            <w:rStyle w:val="a4"/>
            <w:i/>
            <w:iCs/>
          </w:rPr>
          <w:t>ред</w:t>
        </w:r>
      </w:hyperlink>
      <w:r>
        <w:rPr>
          <w:rStyle w:val="s3"/>
        </w:rPr>
        <w:t>.қара)</w:t>
      </w:r>
    </w:p>
    <w:p w:rsidR="00000000" w:rsidRDefault="00333569">
      <w:r>
        <w:rPr>
          <w:rStyle w:val="s0"/>
        </w:rPr>
        <w:t> </w:t>
      </w:r>
    </w:p>
    <w:p w:rsidR="00000000" w:rsidRDefault="00333569">
      <w:pPr>
        <w:ind w:firstLine="403"/>
        <w:jc w:val="both"/>
      </w:pPr>
      <w:r>
        <w:rPr>
          <w:rStyle w:val="s1"/>
        </w:rPr>
        <w:t xml:space="preserve">11. </w:t>
      </w:r>
      <w:r>
        <w:t>ҚР</w:t>
      </w:r>
      <w:r>
        <w:t xml:space="preserve"> Үк</w:t>
      </w:r>
      <w:r>
        <w:t xml:space="preserve">іметінің 2007.13.08. № 692 </w:t>
      </w:r>
      <w:hyperlink r:id="rId111" w:history="1">
        <w:r>
          <w:rPr>
            <w:rStyle w:val="a4"/>
          </w:rPr>
          <w:t>қаулысымен</w:t>
        </w:r>
      </w:hyperlink>
      <w:r>
        <w:t xml:space="preserve"> алып тасталды </w:t>
      </w:r>
      <w:r>
        <w:rPr>
          <w:rStyle w:val="s3"/>
        </w:rPr>
        <w:t>(бұр.</w:t>
      </w:r>
      <w:hyperlink r:id="rId112" w:anchor="sub_id=3600" w:history="1">
        <w:r>
          <w:rPr>
            <w:rStyle w:val="a4"/>
            <w:i/>
            <w:iCs/>
          </w:rPr>
          <w:t>ред</w:t>
        </w:r>
      </w:hyperlink>
      <w:r>
        <w:rPr>
          <w:rStyle w:val="s3"/>
        </w:rPr>
        <w:t>.қара)</w:t>
      </w:r>
    </w:p>
    <w:p w:rsidR="00000000" w:rsidRDefault="00333569">
      <w:r>
        <w:rPr>
          <w:rStyle w:val="s0"/>
        </w:rPr>
        <w:t> </w:t>
      </w:r>
    </w:p>
    <w:p w:rsidR="00000000" w:rsidRDefault="00333569">
      <w:pPr>
        <w:ind w:firstLine="403"/>
        <w:jc w:val="both"/>
      </w:pPr>
      <w:r>
        <w:rPr>
          <w:rStyle w:val="s1"/>
        </w:rPr>
        <w:t xml:space="preserve">12. </w:t>
      </w:r>
      <w:r>
        <w:t>ҚР</w:t>
      </w:r>
      <w:r>
        <w:t xml:space="preserve"> Үкіметінің 2007.13.08. № 692 </w:t>
      </w:r>
      <w:hyperlink r:id="rId113" w:history="1">
        <w:r>
          <w:rPr>
            <w:rStyle w:val="a4"/>
          </w:rPr>
          <w:t>қаулысымен</w:t>
        </w:r>
      </w:hyperlink>
      <w:r>
        <w:t xml:space="preserve"> алып тасталды </w:t>
      </w:r>
      <w:r>
        <w:rPr>
          <w:rStyle w:val="s3"/>
        </w:rPr>
        <w:t>(бұр.</w:t>
      </w:r>
      <w:hyperlink r:id="rId114" w:anchor="sub_id=4100" w:history="1">
        <w:r>
          <w:rPr>
            <w:rStyle w:val="a4"/>
            <w:i/>
            <w:iCs/>
          </w:rPr>
          <w:t>ред</w:t>
        </w:r>
      </w:hyperlink>
      <w:r>
        <w:rPr>
          <w:rStyle w:val="s3"/>
        </w:rPr>
        <w:t>.қара)</w:t>
      </w:r>
    </w:p>
    <w:p w:rsidR="00000000" w:rsidRDefault="00333569">
      <w:r>
        <w:rPr>
          <w:rStyle w:val="s0"/>
        </w:rPr>
        <w:t> </w:t>
      </w:r>
    </w:p>
    <w:p w:rsidR="00000000" w:rsidRDefault="00333569">
      <w:r>
        <w:t> </w:t>
      </w:r>
    </w:p>
    <w:p w:rsidR="00000000" w:rsidRDefault="00333569">
      <w:pPr>
        <w:jc w:val="center"/>
      </w:pPr>
      <w:r>
        <w:rPr>
          <w:rStyle w:val="s1"/>
        </w:rPr>
        <w:t>13. Азаматтық, қызметтiк қару мен оның патрондарын</w:t>
      </w:r>
      <w:r>
        <w:t xml:space="preserve"> </w:t>
      </w:r>
      <w:r>
        <w:rPr>
          <w:rStyle w:val="s1"/>
        </w:rPr>
        <w:t>коллекциялау мен экспонаттаудың тәртібі</w:t>
      </w:r>
    </w:p>
    <w:p w:rsidR="00000000" w:rsidRDefault="00333569">
      <w:pPr>
        <w:jc w:val="center"/>
      </w:pPr>
      <w:r>
        <w:t> </w:t>
      </w:r>
    </w:p>
    <w:p w:rsidR="00000000" w:rsidRDefault="00333569">
      <w:pPr>
        <w:jc w:val="both"/>
      </w:pPr>
      <w:r>
        <w:rPr>
          <w:rStyle w:val="s3"/>
        </w:rPr>
        <w:t>ҚР</w:t>
      </w:r>
      <w:r>
        <w:rPr>
          <w:rStyle w:val="s3"/>
        </w:rPr>
        <w:t xml:space="preserve"> Үкіметінің 2017.13.05. № 260 </w:t>
      </w:r>
      <w:hyperlink r:id="rId115" w:anchor="sub_id=47" w:history="1">
        <w:r>
          <w:rPr>
            <w:rStyle w:val="a4"/>
            <w:i/>
            <w:iCs/>
          </w:rPr>
          <w:t>Қаулысымен</w:t>
        </w:r>
      </w:hyperlink>
      <w:r>
        <w:rPr>
          <w:rStyle w:val="s3"/>
        </w:rPr>
        <w:t xml:space="preserve"> 47-тармақ жаңа редакцияда (</w:t>
      </w:r>
      <w:hyperlink r:id="rId116" w:anchor="sub_id=4700" w:history="1">
        <w:r>
          <w:rPr>
            <w:rStyle w:val="a4"/>
            <w:i/>
            <w:iCs/>
          </w:rPr>
          <w:t>бұр.ред.қара</w:t>
        </w:r>
      </w:hyperlink>
      <w:r>
        <w:rPr>
          <w:rStyle w:val="s3"/>
        </w:rPr>
        <w:t>)</w:t>
      </w:r>
    </w:p>
    <w:p w:rsidR="00000000" w:rsidRDefault="00333569">
      <w:pPr>
        <w:ind w:firstLine="400"/>
        <w:jc w:val="both"/>
      </w:pPr>
      <w:r>
        <w:rPr>
          <w:rStyle w:val="s0"/>
        </w:rPr>
        <w:t>47. Коллекциялық атыс қаруы қару-жарақ шеберханаларында:</w:t>
      </w:r>
    </w:p>
    <w:p w:rsidR="00000000" w:rsidRDefault="00333569">
      <w:pPr>
        <w:ind w:firstLine="400"/>
        <w:jc w:val="both"/>
      </w:pPr>
      <w:r>
        <w:rPr>
          <w:rStyle w:val="s0"/>
        </w:rPr>
        <w:t>жазулары мен таңбаларына зақым келтiрiлмей қарудың қазыналық бөлiгiнде диаметрi кемiнде 5 мм саңылау бұрғылау;</w:t>
      </w:r>
    </w:p>
    <w:p w:rsidR="00000000" w:rsidRDefault="00333569">
      <w:pPr>
        <w:ind w:firstLine="400"/>
        <w:jc w:val="both"/>
      </w:pPr>
      <w:r>
        <w:rPr>
          <w:rStyle w:val="s0"/>
        </w:rPr>
        <w:t>шаппасын алып тастау немесе кесу арқылы атуға жарамсыз к</w:t>
      </w:r>
      <w:r>
        <w:rPr>
          <w:rStyle w:val="s0"/>
        </w:rPr>
        <w:t>үйге</w:t>
      </w:r>
      <w:r>
        <w:rPr>
          <w:rStyle w:val="s0"/>
        </w:rPr>
        <w:t xml:space="preserve"> келтiрiлуге тиiс.</w:t>
      </w:r>
    </w:p>
    <w:p w:rsidR="00000000" w:rsidRDefault="00333569">
      <w:pPr>
        <w:ind w:firstLine="400"/>
        <w:jc w:val="both"/>
      </w:pPr>
      <w:r>
        <w:rPr>
          <w:rStyle w:val="s0"/>
        </w:rPr>
        <w:t>Музейлерде экспонатталатын азаматтық және қызметтік қару көрмелер, сауда көрмелері немесе аукциондар ұйымдастыру кезінде:</w:t>
      </w:r>
    </w:p>
    <w:p w:rsidR="00000000" w:rsidRDefault="00333569">
      <w:pPr>
        <w:ind w:firstLine="400"/>
        <w:jc w:val="both"/>
      </w:pPr>
      <w:r>
        <w:rPr>
          <w:rStyle w:val="s0"/>
        </w:rPr>
        <w:t>қарудың</w:t>
      </w:r>
      <w:r>
        <w:rPr>
          <w:rStyle w:val="s0"/>
        </w:rPr>
        <w:t xml:space="preserve"> соққылау-жіберу тетігінің бөлшектерін алып тастау;</w:t>
      </w:r>
    </w:p>
    <w:p w:rsidR="00000000" w:rsidRDefault="00333569">
      <w:pPr>
        <w:ind w:firstLine="400"/>
        <w:jc w:val="both"/>
      </w:pPr>
      <w:r>
        <w:rPr>
          <w:rStyle w:val="s0"/>
        </w:rPr>
        <w:t>қарудың</w:t>
      </w:r>
      <w:r>
        <w:rPr>
          <w:rStyle w:val="s0"/>
        </w:rPr>
        <w:t xml:space="preserve"> тетіктеріне, ұңғысына атыс жүргізуге жол бер</w:t>
      </w:r>
      <w:r>
        <w:rPr>
          <w:rStyle w:val="s0"/>
        </w:rPr>
        <w:t>мейтін ендірмелер қою арқылы атуға жарамсыз күйге келтiрілуге тиiс, бұл ретте ендірмелердің конструкциясы оларды қосымша құралдарсыз алуға мүмкіндік бермеуге тиіс.</w:t>
      </w:r>
    </w:p>
    <w:p w:rsidR="00000000" w:rsidRDefault="00333569">
      <w:pPr>
        <w:ind w:firstLine="400"/>
        <w:jc w:val="both"/>
      </w:pPr>
      <w:r>
        <w:rPr>
          <w:rStyle w:val="s0"/>
        </w:rPr>
        <w:t>Атыс қаруының патрондары музейлерде оқталмаған (оқ-дәрiсiз) күйінде ғана экспонатталады.</w:t>
      </w:r>
    </w:p>
    <w:p w:rsidR="00000000" w:rsidRDefault="00333569">
      <w:pPr>
        <w:ind w:firstLine="400"/>
        <w:jc w:val="both"/>
      </w:pPr>
      <w:r>
        <w:t>48. Бұрынғы ұрыс орындарынан табылған, азаматтардың сыйға тартқан, iшкi iстер органдарында тiркелмеген қаруды экспонаттау үшін пайдалануға тыйым салынады.</w:t>
      </w:r>
    </w:p>
    <w:p w:rsidR="00000000" w:rsidRDefault="00333569">
      <w:pPr>
        <w:ind w:firstLine="400"/>
        <w:jc w:val="both"/>
      </w:pPr>
      <w:r>
        <w:t>49. Коллекциялық қару иесiнiң қаруды тек қана коллекциялауға ішкi iстер органының лицензиясы бар адам</w:t>
      </w:r>
      <w:r>
        <w:t>ның меншiгiне тапсыруға құқығы бар.</w:t>
      </w:r>
    </w:p>
    <w:p w:rsidR="00000000" w:rsidRDefault="00333569">
      <w:pPr>
        <w:ind w:firstLine="400"/>
        <w:jc w:val="both"/>
      </w:pPr>
      <w:r>
        <w:t>50. Коллекциялық қару ұрланған немесе жоғалған жағдайда иесi коллекциялауға лицензия берген аумақтық iшкi істер органына дереу мәлiмдеуге мiндеттi.</w:t>
      </w:r>
    </w:p>
    <w:p w:rsidR="00000000" w:rsidRDefault="00333569">
      <w:pPr>
        <w:jc w:val="both"/>
      </w:pPr>
      <w:r>
        <w:rPr>
          <w:rStyle w:val="s3"/>
        </w:rPr>
        <w:t>ҚР</w:t>
      </w:r>
      <w:r>
        <w:rPr>
          <w:rStyle w:val="s3"/>
        </w:rPr>
        <w:t xml:space="preserve"> Үкіметінің 2013.14.11. № 1231 </w:t>
      </w:r>
      <w:hyperlink r:id="rId117" w:history="1">
        <w:r>
          <w:rPr>
            <w:rStyle w:val="a4"/>
            <w:b/>
            <w:bCs/>
            <w:i/>
            <w:iCs/>
          </w:rPr>
          <w:t>Қаулысымен</w:t>
        </w:r>
      </w:hyperlink>
      <w:r>
        <w:rPr>
          <w:rStyle w:val="s3"/>
        </w:rPr>
        <w:t xml:space="preserve"> 51-тармақ өзгертілді (</w:t>
      </w:r>
      <w:hyperlink r:id="rId118" w:anchor="sub_id=5100" w:history="1">
        <w:r>
          <w:rPr>
            <w:rStyle w:val="a4"/>
            <w:b/>
            <w:bCs/>
            <w:i/>
            <w:iCs/>
          </w:rPr>
          <w:t>бұр.ред.қара</w:t>
        </w:r>
      </w:hyperlink>
      <w:r>
        <w:rPr>
          <w:rStyle w:val="s3"/>
        </w:rPr>
        <w:t xml:space="preserve">); ҚР Үкіметінің 2017.13.05. № 260 </w:t>
      </w:r>
      <w:hyperlink r:id="rId119" w:anchor="sub_id=51" w:history="1">
        <w:r>
          <w:rPr>
            <w:rStyle w:val="a4"/>
            <w:i/>
            <w:iCs/>
          </w:rPr>
          <w:t>Қаулысымен</w:t>
        </w:r>
      </w:hyperlink>
      <w:r>
        <w:rPr>
          <w:rStyle w:val="s3"/>
        </w:rPr>
        <w:t xml:space="preserve"> 51-тармақ жаңа редакцияда (</w:t>
      </w:r>
      <w:hyperlink r:id="rId120" w:anchor="sub_id=5100" w:history="1">
        <w:r>
          <w:rPr>
            <w:rStyle w:val="a4"/>
            <w:i/>
            <w:iCs/>
          </w:rPr>
          <w:t>бұр.ред.қара</w:t>
        </w:r>
      </w:hyperlink>
      <w:r>
        <w:rPr>
          <w:rStyle w:val="s3"/>
        </w:rPr>
        <w:t>)</w:t>
      </w:r>
    </w:p>
    <w:p w:rsidR="00000000" w:rsidRDefault="00333569">
      <w:pPr>
        <w:ind w:firstLine="400"/>
        <w:jc w:val="both"/>
      </w:pPr>
      <w:r>
        <w:rPr>
          <w:rStyle w:val="s0"/>
        </w:rPr>
        <w:t>51. Экспонаттауға лицензиясы бар заңды және жеке тұлғалар көрме, сауда көрмесi немесе аукцион ұйымдастырған ке</w:t>
      </w:r>
      <w:r>
        <w:rPr>
          <w:rStyle w:val="s0"/>
        </w:rPr>
        <w:t>зде:</w:t>
      </w:r>
    </w:p>
    <w:p w:rsidR="00000000" w:rsidRDefault="00333569">
      <w:pPr>
        <w:ind w:firstLine="400"/>
        <w:jc w:val="both"/>
      </w:pPr>
      <w:r>
        <w:rPr>
          <w:rStyle w:val="s0"/>
        </w:rPr>
        <w:t>1) үй-жайды жалға алу, қару мен патрондарды экспонаттау тәртiбi, олардың сақталуын қамтамасыз ету туралы шарттар жасасуы;</w:t>
      </w:r>
    </w:p>
    <w:p w:rsidR="00000000" w:rsidRDefault="00333569">
      <w:pPr>
        <w:ind w:firstLine="400"/>
        <w:jc w:val="both"/>
      </w:pPr>
      <w:r>
        <w:rPr>
          <w:rStyle w:val="s0"/>
        </w:rPr>
        <w:t>2) шетелдік қатысушылар үшін оларға тиесілі қаруды Қазақстан Республикасының аумағына әкелуге және Қазақстан Республикасынан әкет</w:t>
      </w:r>
      <w:r>
        <w:rPr>
          <w:rStyle w:val="s0"/>
        </w:rPr>
        <w:t>уге аумақтық ішкі істер органынан қорытынды, сондай-ақ оны тасымалдауға рұқсат алуы;</w:t>
      </w:r>
    </w:p>
    <w:p w:rsidR="00000000" w:rsidRDefault="00333569">
      <w:pPr>
        <w:ind w:firstLine="400"/>
        <w:jc w:val="both"/>
      </w:pPr>
      <w:r>
        <w:rPr>
          <w:rStyle w:val="s0"/>
        </w:rPr>
        <w:t>3) көрме, сауда көрмелерi немесе аукцион өтетiн жердегi iшкi iстер органдарына экспонаттау жоспарлары мен экспозицияларды орналастыру сызбасын келiсу үшiн ұсынуға, сондай-</w:t>
      </w:r>
      <w:r>
        <w:rPr>
          <w:rStyle w:val="s0"/>
        </w:rPr>
        <w:t>ақ көрме, сауда көрмелерi немесе аукцион өткiзу кезеңiне осы Ережеде белгіленген тәртiппен қару мен оның патрондарын сақтау үшiн рұқсат алуы;</w:t>
      </w:r>
    </w:p>
    <w:p w:rsidR="00000000" w:rsidRDefault="00333569">
      <w:pPr>
        <w:ind w:firstLine="400"/>
        <w:jc w:val="both"/>
      </w:pPr>
      <w:r>
        <w:rPr>
          <w:rStyle w:val="s0"/>
        </w:rPr>
        <w:t xml:space="preserve">4) экспонатталатын қару мен патрондар орналастырылған және сақталатын жерлерге бөтен адамдардың рұқсатсыз кіруiне </w:t>
      </w:r>
      <w:r>
        <w:rPr>
          <w:rStyle w:val="s0"/>
        </w:rPr>
        <w:t>жол бермеуі;</w:t>
      </w:r>
    </w:p>
    <w:p w:rsidR="00000000" w:rsidRDefault="00333569">
      <w:pPr>
        <w:ind w:firstLine="400"/>
        <w:jc w:val="both"/>
      </w:pPr>
      <w:r>
        <w:rPr>
          <w:rStyle w:val="s0"/>
        </w:rPr>
        <w:t>5) қару мен патрондар экспозицияларын ашық сөрелер мен стендiлерде орналастырған жағдайда, көрме, сауда көрмелерi немесе аукцион жұмысы аяқталғаннан кейiн күн сайын қару мен патрондардың сақталуын қамтамасыз ету жөнiндегi талаптарға сәйкес қар</w:t>
      </w:r>
      <w:r>
        <w:rPr>
          <w:rStyle w:val="s0"/>
        </w:rPr>
        <w:t>у мен патрондарды жабдықталған үй-жайларға сақтау үшiн тапсыруы;</w:t>
      </w:r>
    </w:p>
    <w:p w:rsidR="00000000" w:rsidRDefault="00333569">
      <w:pPr>
        <w:ind w:firstLine="400"/>
        <w:jc w:val="both"/>
      </w:pPr>
      <w:r>
        <w:rPr>
          <w:rStyle w:val="s0"/>
        </w:rPr>
        <w:t>6) музейлерде, көрме, сауда көрмесін немесе аукцион ұйымдастыру кезінде азаматтық және қызметтік қару мен оның патрондарын атуға жарамсыз күйінде экспонаттау қажет.</w:t>
      </w:r>
    </w:p>
    <w:p w:rsidR="00000000" w:rsidRDefault="00333569">
      <w:pPr>
        <w:ind w:firstLine="400"/>
        <w:jc w:val="both"/>
      </w:pPr>
      <w:r>
        <w:rPr>
          <w:rStyle w:val="s0"/>
        </w:rPr>
        <w:t>Жауынгерлiк қол атыс қаруы</w:t>
      </w:r>
      <w:r>
        <w:rPr>
          <w:rStyle w:val="s0"/>
        </w:rPr>
        <w:t xml:space="preserve"> мен оның патрондарын коллекциялаудың және экспонаттаудың лицензиялары Қазақстан Республикасының заңнамасында белгiленген тәртiппен берiледi.</w:t>
      </w:r>
    </w:p>
    <w:p w:rsidR="00000000" w:rsidRDefault="00333569">
      <w:pPr>
        <w:ind w:firstLine="400"/>
        <w:jc w:val="both"/>
      </w:pPr>
      <w:r>
        <w:rPr>
          <w:rStyle w:val="s0"/>
        </w:rPr>
        <w:t> </w:t>
      </w:r>
    </w:p>
    <w:p w:rsidR="00000000" w:rsidRDefault="00333569">
      <w:pPr>
        <w:ind w:firstLine="400"/>
        <w:jc w:val="both"/>
      </w:pPr>
      <w:r>
        <w:t> </w:t>
      </w:r>
    </w:p>
    <w:p w:rsidR="00000000" w:rsidRDefault="00333569">
      <w:pPr>
        <w:jc w:val="center"/>
      </w:pPr>
      <w:r>
        <w:rPr>
          <w:rStyle w:val="s1"/>
        </w:rPr>
        <w:t>14. Жөндеу шеберханасындағы азаматтық және қызметтiк</w:t>
      </w:r>
      <w:r>
        <w:t xml:space="preserve"> </w:t>
      </w:r>
      <w:r>
        <w:rPr>
          <w:rStyle w:val="s1"/>
        </w:rPr>
        <w:t>қаруды</w:t>
      </w:r>
      <w:r>
        <w:rPr>
          <w:rStyle w:val="s1"/>
        </w:rPr>
        <w:t xml:space="preserve"> есепке алудың тәртібі</w:t>
      </w:r>
    </w:p>
    <w:p w:rsidR="00000000" w:rsidRDefault="00333569">
      <w:pPr>
        <w:jc w:val="center"/>
      </w:pPr>
      <w:r>
        <w:t> </w:t>
      </w:r>
    </w:p>
    <w:p w:rsidR="00000000" w:rsidRDefault="00333569">
      <w:pPr>
        <w:jc w:val="both"/>
      </w:pPr>
      <w:r>
        <w:rPr>
          <w:rStyle w:val="s3"/>
        </w:rPr>
        <w:t>ҚР</w:t>
      </w:r>
      <w:r>
        <w:rPr>
          <w:rStyle w:val="s3"/>
        </w:rPr>
        <w:t xml:space="preserve"> Үкіметінің 2008.18.11. № 1068 </w:t>
      </w:r>
      <w:hyperlink r:id="rId121" w:anchor="sub_id=600" w:history="1">
        <w:r>
          <w:rPr>
            <w:rStyle w:val="a4"/>
            <w:b/>
            <w:bCs/>
            <w:i/>
            <w:iCs/>
          </w:rPr>
          <w:t>Қаулысымен</w:t>
        </w:r>
      </w:hyperlink>
      <w:r>
        <w:rPr>
          <w:rStyle w:val="s3"/>
        </w:rPr>
        <w:t xml:space="preserve"> 52-тармақ өзгертілді (бұр</w:t>
      </w:r>
      <w:hyperlink r:id="rId122" w:anchor="sub_id=5200" w:history="1">
        <w:r>
          <w:rPr>
            <w:rStyle w:val="a4"/>
            <w:b/>
            <w:bCs/>
            <w:i/>
            <w:iCs/>
          </w:rPr>
          <w:t>.ред</w:t>
        </w:r>
      </w:hyperlink>
      <w:r>
        <w:rPr>
          <w:rStyle w:val="s3"/>
        </w:rPr>
        <w:t>.қара)</w:t>
      </w:r>
    </w:p>
    <w:p w:rsidR="00000000" w:rsidRDefault="00333569">
      <w:pPr>
        <w:ind w:firstLine="400"/>
        <w:jc w:val="both"/>
      </w:pPr>
      <w:r>
        <w:t>52. Қару жөнд</w:t>
      </w:r>
      <w:r>
        <w:t>еу шеберханасын ашуға лицензия беруге жауапты адам және шеберханада жұмыс істейтін адамдар туралы (тегi, аты, әкесiнің аты, туған күнi мен жерi, тұрғылықты мекен-жайы) мәлiметтер көрсетiлген шеберхананы ашушы ұйым басшысының өтiнiшi негiз болып табылады. Ө</w:t>
      </w:r>
      <w:r>
        <w:t>тiнішке комиссияның үй-жайды қабылдап алу туралы актісі қоса тiркеледi.</w:t>
      </w:r>
    </w:p>
    <w:p w:rsidR="00000000" w:rsidRDefault="00333569">
      <w:pPr>
        <w:ind w:firstLine="400"/>
        <w:jc w:val="both"/>
      </w:pPr>
      <w:r>
        <w:rPr>
          <w:rStyle w:val="s0"/>
        </w:rPr>
        <w:t>Yй-жайдың қару жөндеу шеберханасы ретiнде жұмыс iстеуге жарамдылығын құрамында iшкi iстер органдарының, мемлекеттік өртке қарсы қызмет, санитарлық-эпидемиологиялық қадағалау органдарын</w:t>
      </w:r>
      <w:r>
        <w:rPr>
          <w:rStyle w:val="s0"/>
        </w:rPr>
        <w:t>ың және шеберхананы ашушы ұйымның өкiлдерi бар комиссия анықтайды.</w:t>
      </w:r>
    </w:p>
    <w:p w:rsidR="00000000" w:rsidRDefault="00333569">
      <w:pPr>
        <w:ind w:firstLine="400"/>
        <w:jc w:val="both"/>
      </w:pPr>
      <w:r>
        <w:t xml:space="preserve">53. Осы Ереженiң </w:t>
      </w:r>
      <w:hyperlink w:anchor="sub700" w:history="1">
        <w:r>
          <w:rPr>
            <w:rStyle w:val="a4"/>
          </w:rPr>
          <w:t>7-8-тармақтарында</w:t>
        </w:r>
      </w:hyperlink>
      <w:r>
        <w:t xml:space="preserve"> жазылған талаптарға жауап беретiн арнайы жабдықталған үй-жайлар болған кезде қаруды қару жөндеу шеберханасында сақтауға жол б</w:t>
      </w:r>
      <w:r>
        <w:t>ерiледi.</w:t>
      </w:r>
    </w:p>
    <w:p w:rsidR="00000000" w:rsidRDefault="00333569">
      <w:pPr>
        <w:ind w:firstLine="400"/>
        <w:jc w:val="both"/>
      </w:pPr>
      <w:r>
        <w:t>54. Қаруды (оның ішінде аңшылық қаруларды) жөндеуге:</w:t>
      </w:r>
    </w:p>
    <w:p w:rsidR="00000000" w:rsidRDefault="00333569">
      <w:pPr>
        <w:ind w:firstLine="400"/>
        <w:jc w:val="both"/>
      </w:pPr>
      <w:r>
        <w:t>1) ішкі істер органының қаруды сақтауға, сақтау мен алып жүруге рұқсаты және жеке басын куәландыратын құжаттары болғанда - азаматтардан;</w:t>
      </w:r>
    </w:p>
    <w:p w:rsidR="00000000" w:rsidRDefault="00333569">
      <w:pPr>
        <w:ind w:firstLine="400"/>
        <w:jc w:val="both"/>
      </w:pPr>
      <w:r>
        <w:t>2) қарудың сақталуына жауапты адамда қаруды сақтауға ішкі</w:t>
      </w:r>
      <w:r>
        <w:t xml:space="preserve"> істер органының рұқсаты, ұйым басшысының ілеспе хаты, сенімхат және жеке басын куәландыратын құжаты болғанда - ұйымдардан қабылдау жүргізіледі.</w:t>
      </w:r>
    </w:p>
    <w:p w:rsidR="00000000" w:rsidRDefault="00333569">
      <w:pPr>
        <w:ind w:firstLine="400"/>
        <w:jc w:val="both"/>
      </w:pPr>
      <w:r>
        <w:rPr>
          <w:rStyle w:val="s1"/>
        </w:rPr>
        <w:t>Ескерту</w:t>
      </w:r>
      <w:r>
        <w:t>. Тіркелмеген қару жөндеуге тапсырылған жағдайда шеберхана әкiмшiлігі осы қаруды тапсырған адам туралы i</w:t>
      </w:r>
      <w:r>
        <w:t>шкi iстер органына дереу хабарлайды.</w:t>
      </w:r>
    </w:p>
    <w:p w:rsidR="00000000" w:rsidRDefault="00333569">
      <w:pPr>
        <w:ind w:firstLine="400"/>
        <w:jc w:val="both"/>
      </w:pPr>
      <w:r>
        <w:t>55. Қару шеберханасында жөндеуден өткеннен кейiн қару:</w:t>
      </w:r>
    </w:p>
    <w:p w:rsidR="00000000" w:rsidRDefault="00333569">
      <w:pPr>
        <w:ind w:firstLine="400"/>
        <w:jc w:val="both"/>
      </w:pPr>
      <w:r>
        <w:t>1) шеберхананың түбіршегi, қаруды сақтауға немесе сақтау мен жүруге iшкi iстер органының рұқсаты және жеке басын куәландыратын құжаты болғанда - азаматтарға;</w:t>
      </w:r>
    </w:p>
    <w:p w:rsidR="00000000" w:rsidRDefault="00333569">
      <w:pPr>
        <w:ind w:firstLine="400"/>
        <w:jc w:val="both"/>
      </w:pPr>
      <w:r>
        <w:t>2) шеберхананың түбіршегi, қаруды сақтауға iшкi iстер органының рұқсаты, сенiмхат және жеке басын куәландыратын құжаты болғанда - ұйым өкiлдерiне берiледi.</w:t>
      </w:r>
    </w:p>
    <w:p w:rsidR="00000000" w:rsidRDefault="00333569">
      <w:pPr>
        <w:ind w:firstLine="400"/>
        <w:jc w:val="both"/>
      </w:pPr>
      <w:r>
        <w:rPr>
          <w:rStyle w:val="s1"/>
        </w:rPr>
        <w:t>Ескерту</w:t>
      </w:r>
      <w:r>
        <w:t>. Ойық ұңғылы қарудың iз қалдыратын бөлiктерi жөндеуден өткен жағдайда тексеру атысын жүргiзу</w:t>
      </w:r>
      <w:r>
        <w:t xml:space="preserve"> үшiн міндеттi түрде iшкі істер органдарын хабардар ету қажет.</w:t>
      </w:r>
    </w:p>
    <w:p w:rsidR="00000000" w:rsidRDefault="00333569">
      <w:pPr>
        <w:ind w:firstLine="400"/>
        <w:jc w:val="both"/>
      </w:pPr>
      <w:r>
        <w:t>56. Жөндеуге қару тапсырған қару иесiнiң немесе ұйым өкiлiнің тапсырысты орындау түбіршегiнде көрсетiлген мерзiм еткеннен кейін отыз күн iшiнде келмеген жағдайда қару тиiстi тексерулердi жүзеге</w:t>
      </w:r>
      <w:r>
        <w:t xml:space="preserve"> асыру үшiн аумақтық iшкi iстер органына тапсырылады.</w:t>
      </w:r>
    </w:p>
    <w:p w:rsidR="00000000" w:rsidRDefault="00333569">
      <w:pPr>
        <w:jc w:val="both"/>
      </w:pPr>
      <w:r>
        <w:rPr>
          <w:rStyle w:val="s3"/>
        </w:rPr>
        <w:t>ҚР</w:t>
      </w:r>
      <w:r>
        <w:rPr>
          <w:rStyle w:val="s3"/>
        </w:rPr>
        <w:t xml:space="preserve"> Үкіметінің 2017.13.05. № 260 </w:t>
      </w:r>
      <w:hyperlink r:id="rId123" w:anchor="sub_id=57" w:history="1">
        <w:r>
          <w:rPr>
            <w:rStyle w:val="a4"/>
            <w:i/>
            <w:iCs/>
          </w:rPr>
          <w:t>Қаулысымен</w:t>
        </w:r>
      </w:hyperlink>
      <w:r>
        <w:rPr>
          <w:rStyle w:val="s3"/>
        </w:rPr>
        <w:t xml:space="preserve"> 57-тармақ жаңа редакцияда (</w:t>
      </w:r>
      <w:hyperlink r:id="rId124" w:anchor="sub_id=5700" w:history="1">
        <w:r>
          <w:rPr>
            <w:rStyle w:val="a4"/>
            <w:i/>
            <w:iCs/>
          </w:rPr>
          <w:t>бұр.ред.қара</w:t>
        </w:r>
      </w:hyperlink>
      <w:r>
        <w:rPr>
          <w:rStyle w:val="s3"/>
        </w:rPr>
        <w:t>)</w:t>
      </w:r>
    </w:p>
    <w:p w:rsidR="00000000" w:rsidRDefault="00333569">
      <w:pPr>
        <w:ind w:firstLine="400"/>
        <w:jc w:val="both"/>
      </w:pPr>
      <w:r>
        <w:rPr>
          <w:rStyle w:val="s0"/>
        </w:rPr>
        <w:t xml:space="preserve">57. Жөндеуге келiп түскен қаруды есепке алу үшiн қару жөндеу шеберханасында осы Ережеге </w:t>
      </w:r>
      <w:hyperlink w:anchor="sub20" w:history="1">
        <w:r>
          <w:rPr>
            <w:rStyle w:val="a4"/>
          </w:rPr>
          <w:t>20-қосымшаға</w:t>
        </w:r>
      </w:hyperlink>
      <w:r>
        <w:rPr>
          <w:rStyle w:val="s0"/>
        </w:rPr>
        <w:t xml:space="preserve"> сәйкес нөмiрленген, тігiлген және шеберхананың жұмыс iстеуiне лицензия берген iшкi </w:t>
      </w:r>
      <w:r>
        <w:rPr>
          <w:rStyle w:val="s0"/>
        </w:rPr>
        <w:t>iстер органының «Лицензиялық-рұқсат ету жүйесi» деген бедерi бар арнайы мөрi басылған қару жөндеу шеберханасына келiп түскен қаруды есепке алу кiтабы жүргiзiледi.</w:t>
      </w:r>
    </w:p>
    <w:p w:rsidR="00000000" w:rsidRDefault="00333569">
      <w:pPr>
        <w:jc w:val="both"/>
      </w:pPr>
      <w:r>
        <w:rPr>
          <w:rStyle w:val="s3"/>
        </w:rPr>
        <w:t>ҚР</w:t>
      </w:r>
      <w:r>
        <w:rPr>
          <w:rStyle w:val="s3"/>
        </w:rPr>
        <w:t xml:space="preserve"> Үкіметінің 2007.29.12 № 1370 </w:t>
      </w:r>
      <w:hyperlink r:id="rId125" w:anchor="sub_id=58" w:history="1">
        <w:r>
          <w:rPr>
            <w:rStyle w:val="a4"/>
            <w:b/>
            <w:bCs/>
            <w:i/>
            <w:iCs/>
          </w:rPr>
          <w:t>Қаулысымен</w:t>
        </w:r>
      </w:hyperlink>
      <w:r>
        <w:rPr>
          <w:rStyle w:val="s3"/>
        </w:rPr>
        <w:t xml:space="preserve"> 58-тармақ өзгертілді (бұр. </w:t>
      </w:r>
      <w:hyperlink r:id="rId126" w:anchor="sub_id=5800" w:history="1">
        <w:r>
          <w:rPr>
            <w:rStyle w:val="a4"/>
            <w:b/>
            <w:bCs/>
            <w:i/>
            <w:iCs/>
          </w:rPr>
          <w:t>ред.</w:t>
        </w:r>
      </w:hyperlink>
      <w:r>
        <w:rPr>
          <w:rStyle w:val="s3"/>
        </w:rPr>
        <w:t xml:space="preserve"> қара)</w:t>
      </w:r>
    </w:p>
    <w:p w:rsidR="00000000" w:rsidRDefault="00333569">
      <w:pPr>
        <w:ind w:firstLine="400"/>
        <w:jc w:val="both"/>
      </w:pPr>
      <w:r>
        <w:t xml:space="preserve">58. </w:t>
      </w:r>
      <w:r>
        <w:rPr>
          <w:rStyle w:val="s0"/>
        </w:rPr>
        <w:t>Азаматтық және қызметтік қару мен оның патрондарын, суық қаруды, сондай-ақ газды қару мен оның патронд</w:t>
      </w:r>
      <w:r>
        <w:rPr>
          <w:rStyle w:val="s0"/>
        </w:rPr>
        <w:t>арын жасауға лицензиясы бар заңды тұлғалар мыналарды жүзеге асырады:</w:t>
      </w:r>
    </w:p>
    <w:p w:rsidR="00000000" w:rsidRDefault="00333569">
      <w:pPr>
        <w:ind w:firstLine="400"/>
        <w:jc w:val="both"/>
      </w:pPr>
      <w:r>
        <w:t>а) қарудың немесе патрондардың жаңа үлгiлерi мен модельдерiн жасаумен байланысты зерттеудi;</w:t>
      </w:r>
    </w:p>
    <w:p w:rsidR="00000000" w:rsidRDefault="00333569">
      <w:pPr>
        <w:ind w:firstLine="400"/>
        <w:jc w:val="both"/>
      </w:pPr>
      <w:r>
        <w:t>б) тәжiрибелiк-конструкторлық жұмыстар жүргiзу процесiнде қарудың немесе патрондардың жаңа үлгi</w:t>
      </w:r>
      <w:r>
        <w:t>лерi мен модельдерiнiң тәжiрибелік үлгiлерiн әзiрлеудi, сондай-ақ қаруды немесе патрондарды өндіруге ғылыми-техникалық құжаттар әзiрлеудi және сараптауды;</w:t>
      </w:r>
    </w:p>
    <w:p w:rsidR="00000000" w:rsidRDefault="00333569">
      <w:pPr>
        <w:ind w:firstLine="400"/>
        <w:jc w:val="both"/>
      </w:pPr>
      <w:r>
        <w:t xml:space="preserve">в) қарудың немесе патрондардың техникалық сипаттамаларын (қасиеттерін) анықтау үшiн, қызметтiң шекті </w:t>
      </w:r>
      <w:r>
        <w:t>мерзiмдерi мен пайдалану қауіпсіздігін белгiлеу үшiн оларды сынақтан өткізудi;</w:t>
      </w:r>
    </w:p>
    <w:p w:rsidR="00000000" w:rsidRDefault="00333569">
      <w:pPr>
        <w:ind w:firstLine="400"/>
        <w:jc w:val="both"/>
      </w:pPr>
      <w:r>
        <w:t>г) қару немесе патрондар жасап шығаруды, оның iшiнде қаруды құрастыруды және атыс қаруының негiзгi бөлiктерiн немесе патрондардың құрамдас бөлiктерiн (гильзаларды, капсюльдердi,</w:t>
      </w:r>
      <w:r>
        <w:t xml:space="preserve"> оқ-дәрiнi, оқтарды, бытыралар мен картечтердi) жасауды, патрондарды құрастыру мен жарақтауды;</w:t>
      </w:r>
    </w:p>
    <w:p w:rsidR="00000000" w:rsidRDefault="00333569">
      <w:pPr>
        <w:ind w:firstLine="400"/>
        <w:jc w:val="both"/>
      </w:pPr>
      <w:r>
        <w:t>д) қарудың негiзгi бөлiктерiне конструкциясы жағынан өзгерістер енгізусiз және оның техникалық сипаттамаларын сақтай отырып, қаруды көркемдеп әрлеудi жүзеге асыр</w:t>
      </w:r>
      <w:r>
        <w:t>ады. Қаруды көркемдеп әрлеу кезінде қымбат металдар, қымбат және жартылай қымбат тастар, сондай-ақ қарудың нақты моделiн дайындауға қажеттi материалдар мен технологиялар қолданылуы мүмкiн;</w:t>
      </w:r>
    </w:p>
    <w:p w:rsidR="00000000" w:rsidRDefault="00333569">
      <w:pPr>
        <w:ind w:firstLine="400"/>
        <w:jc w:val="both"/>
      </w:pPr>
      <w:r>
        <w:t>е) қару жөндеудi, оның iшінде детальдарының ақауларын жою немесе ол</w:t>
      </w:r>
      <w:r>
        <w:t>арды айырбастау арқылы оны жұмыс iстеу күйiне келтiрудi, сондай-ақ қарудың сыртқы түрi мен көркемдеп әрлеу элементтерiн қайта қалпына келтiрудi жүзеге асырады. Қарудың iз қалдыратын бөлiктерi жөнделген жағдайда тексеру атысын жүргiзу үшiн iшкi iстер органд</w:t>
      </w:r>
      <w:r>
        <w:t>арына хабарлау қажет.</w:t>
      </w:r>
    </w:p>
    <w:p w:rsidR="00000000" w:rsidRDefault="00333569">
      <w:pPr>
        <w:ind w:firstLine="400"/>
        <w:jc w:val="both"/>
      </w:pPr>
      <w:r>
        <w:t>Заңды тұлғалар қару мен патрондар өндiруге бақылау жасауды жүзеге асыруға, жұмыс өндірiсiмен байланысты қауiпсiздiктi, шығарылатын өнiмнiң тиiстi сапасын, оның есебi мен сақталуын қамтамасыз етуге мiндеттi.</w:t>
      </w:r>
    </w:p>
    <w:p w:rsidR="00000000" w:rsidRDefault="00333569">
      <w:pPr>
        <w:ind w:firstLine="400"/>
        <w:jc w:val="both"/>
      </w:pPr>
      <w:r>
        <w:t>59. Қару мен оның патрондар</w:t>
      </w:r>
      <w:r>
        <w:t>ын өндiруге лицензиясы бар заңды тұлғаларға:</w:t>
      </w:r>
    </w:p>
    <w:p w:rsidR="00000000" w:rsidRDefault="00333569">
      <w:pPr>
        <w:ind w:firstLine="400"/>
        <w:jc w:val="both"/>
      </w:pPr>
      <w:r>
        <w:t>а) лицензияда көзделмеген қарудың немесе патрондардың түрлерi мен үлгiлерiн өндiрудi жүзеге асыруға;</w:t>
      </w:r>
    </w:p>
    <w:p w:rsidR="00000000" w:rsidRDefault="00333569">
      <w:pPr>
        <w:ind w:firstLine="400"/>
        <w:jc w:val="both"/>
      </w:pPr>
      <w:r>
        <w:t>б) импорттаушы елдердiң талаптарына жауап беретiн техникалық шарттарға сәйкес тек экспорттау үшiн ғана өндiрiл</w:t>
      </w:r>
      <w:r>
        <w:t>етiн қаруға немесе патрондарға Қазақстан Республикасының аумағында айналымда болатын осындай қарудың немесе патрондардың таңбалануын беруге тыйым салынады.</w:t>
      </w:r>
    </w:p>
    <w:p w:rsidR="00000000" w:rsidRDefault="00333569">
      <w:pPr>
        <w:ind w:firstLine="400"/>
        <w:jc w:val="both"/>
      </w:pPr>
      <w:r>
        <w:t>Жауынгерлiк қол атыс қаруы мен оның патрондарын өндiру лицензиясы заңнамада белгiленген тәртiппен бе</w:t>
      </w:r>
      <w:r>
        <w:t>рiледi.</w:t>
      </w:r>
    </w:p>
    <w:p w:rsidR="00000000" w:rsidRDefault="00333569">
      <w:pPr>
        <w:ind w:firstLine="400"/>
        <w:jc w:val="both"/>
      </w:pPr>
      <w:r>
        <w:t> </w:t>
      </w:r>
    </w:p>
    <w:p w:rsidR="00000000" w:rsidRDefault="00333569">
      <w:pPr>
        <w:ind w:firstLine="400"/>
        <w:jc w:val="both"/>
      </w:pPr>
      <w:r>
        <w:t> </w:t>
      </w:r>
    </w:p>
    <w:p w:rsidR="00000000" w:rsidRDefault="00333569">
      <w:pPr>
        <w:jc w:val="both"/>
      </w:pPr>
      <w:r>
        <w:rPr>
          <w:rStyle w:val="s3"/>
        </w:rPr>
        <w:t>ҚР</w:t>
      </w:r>
      <w:r>
        <w:rPr>
          <w:rStyle w:val="s3"/>
        </w:rPr>
        <w:t xml:space="preserve"> Үкіметінің 2014.17.04. № 363 </w:t>
      </w:r>
      <w:hyperlink r:id="rId127" w:history="1">
        <w:r>
          <w:rPr>
            <w:rStyle w:val="a4"/>
            <w:b/>
            <w:bCs/>
            <w:i/>
            <w:iCs/>
          </w:rPr>
          <w:t>Қаулысымен</w:t>
        </w:r>
      </w:hyperlink>
      <w:r>
        <w:rPr>
          <w:rStyle w:val="s3"/>
        </w:rPr>
        <w:t xml:space="preserve"> (</w:t>
      </w:r>
      <w:hyperlink r:id="rId128" w:anchor="sub_id=6000" w:history="1">
        <w:r>
          <w:rPr>
            <w:rStyle w:val="a4"/>
            <w:b/>
            <w:bCs/>
            <w:i/>
            <w:iCs/>
          </w:rPr>
          <w:t>бұр.ред.қара</w:t>
        </w:r>
      </w:hyperlink>
      <w:r>
        <w:rPr>
          <w:rStyle w:val="s3"/>
        </w:rPr>
        <w:t xml:space="preserve">); 2014.14.11. № 1198 </w:t>
      </w:r>
      <w:hyperlink r:id="rId129" w:anchor="sub_id=15" w:history="1">
        <w:r>
          <w:rPr>
            <w:rStyle w:val="a4"/>
            <w:i/>
            <w:iCs/>
          </w:rPr>
          <w:t>Қаулысымен</w:t>
        </w:r>
      </w:hyperlink>
      <w:r>
        <w:rPr>
          <w:rStyle w:val="s3"/>
        </w:rPr>
        <w:t xml:space="preserve"> (</w:t>
      </w:r>
      <w:hyperlink r:id="rId130" w:anchor="sub_id=6000" w:history="1">
        <w:r>
          <w:rPr>
            <w:rStyle w:val="a4"/>
            <w:i/>
            <w:iCs/>
          </w:rPr>
          <w:t>бұр.ред.қара</w:t>
        </w:r>
      </w:hyperlink>
      <w:r>
        <w:rPr>
          <w:rStyle w:val="s3"/>
        </w:rPr>
        <w:t>) 15-бөлімнің тақырыбы жаңа редакцияда</w:t>
      </w:r>
    </w:p>
    <w:p w:rsidR="00000000" w:rsidRDefault="00333569">
      <w:pPr>
        <w:jc w:val="center"/>
      </w:pPr>
      <w:r>
        <w:rPr>
          <w:rStyle w:val="s1"/>
        </w:rPr>
        <w:t>15. Дүкендердегі азаматтық және</w:t>
      </w:r>
      <w:r>
        <w:rPr>
          <w:rStyle w:val="s1"/>
        </w:rPr>
        <w:t xml:space="preserve"> қызметтік қару мен оның патрондарын сатып алу,</w:t>
      </w:r>
    </w:p>
    <w:p w:rsidR="00000000" w:rsidRDefault="00333569">
      <w:pPr>
        <w:jc w:val="center"/>
      </w:pPr>
      <w:r>
        <w:rPr>
          <w:rStyle w:val="s1"/>
        </w:rPr>
        <w:t>сақтау, есепке алу, тасымалдау және сату тәртібі</w:t>
      </w:r>
    </w:p>
    <w:p w:rsidR="00000000" w:rsidRDefault="00333569">
      <w:pPr>
        <w:jc w:val="center"/>
      </w:pPr>
      <w:r>
        <w:t> </w:t>
      </w:r>
    </w:p>
    <w:p w:rsidR="00000000" w:rsidRDefault="00333569">
      <w:pPr>
        <w:jc w:val="both"/>
      </w:pPr>
      <w:r>
        <w:rPr>
          <w:rStyle w:val="s3"/>
        </w:rPr>
        <w:t>ҚР</w:t>
      </w:r>
      <w:r>
        <w:rPr>
          <w:rStyle w:val="s3"/>
        </w:rPr>
        <w:t xml:space="preserve"> Үкіметінің 2014.14.11. № 1198 </w:t>
      </w:r>
      <w:hyperlink r:id="rId131" w:anchor="sub_id=591" w:history="1">
        <w:r>
          <w:rPr>
            <w:rStyle w:val="a4"/>
            <w:i/>
            <w:iCs/>
          </w:rPr>
          <w:t>Қаулысымен</w:t>
        </w:r>
      </w:hyperlink>
      <w:r>
        <w:rPr>
          <w:rStyle w:val="s3"/>
        </w:rPr>
        <w:t xml:space="preserve"> 59-1-тармақпен толықтырылды; ҚР </w:t>
      </w:r>
      <w:r>
        <w:rPr>
          <w:rStyle w:val="s3"/>
        </w:rPr>
        <w:t>Үкіметінің</w:t>
      </w:r>
      <w:r>
        <w:rPr>
          <w:rStyle w:val="s3"/>
        </w:rPr>
        <w:t xml:space="preserve"> 2016.29.12. № 909 </w:t>
      </w:r>
      <w:hyperlink r:id="rId132" w:anchor="sub_id=591" w:history="1">
        <w:r>
          <w:rPr>
            <w:rStyle w:val="a4"/>
            <w:i/>
            <w:iCs/>
          </w:rPr>
          <w:t>Қаулысымен</w:t>
        </w:r>
      </w:hyperlink>
      <w:r>
        <w:rPr>
          <w:rStyle w:val="s3"/>
        </w:rPr>
        <w:t xml:space="preserve"> 59-1-тармақ жаңа редакцияда (</w:t>
      </w:r>
      <w:hyperlink r:id="rId133" w:anchor="sub_id=590100" w:history="1">
        <w:r>
          <w:rPr>
            <w:rStyle w:val="a4"/>
            <w:i/>
            <w:iCs/>
          </w:rPr>
          <w:t>бұр.ред.қара</w:t>
        </w:r>
      </w:hyperlink>
      <w:r>
        <w:rPr>
          <w:rStyle w:val="s3"/>
        </w:rPr>
        <w:t>)</w:t>
      </w:r>
    </w:p>
    <w:p w:rsidR="00000000" w:rsidRDefault="00333569">
      <w:pPr>
        <w:ind w:firstLine="400"/>
        <w:jc w:val="both"/>
      </w:pPr>
      <w:r>
        <w:rPr>
          <w:rStyle w:val="s0"/>
        </w:rPr>
        <w:t>59-1. Аз</w:t>
      </w:r>
      <w:r>
        <w:rPr>
          <w:rStyle w:val="s0"/>
        </w:rPr>
        <w:t>аматтық және қызметтік қару саудасына лицензиясы бар заңды тұлғалар азаматтық және қызметтік қару мен оның патрондарын оларды сатып алуға арналған рұқсаттар бойынша сатып алады.</w:t>
      </w:r>
    </w:p>
    <w:p w:rsidR="00000000" w:rsidRDefault="00333569">
      <w:pPr>
        <w:ind w:firstLine="400"/>
        <w:jc w:val="both"/>
      </w:pPr>
      <w:r>
        <w:rPr>
          <w:rStyle w:val="s0"/>
        </w:rPr>
        <w:t xml:space="preserve">Сатып алынған азаматтық және қызметтік қару сатып алынған күнінен бастап жеті </w:t>
      </w:r>
      <w:r>
        <w:rPr>
          <w:rStyle w:val="s0"/>
        </w:rPr>
        <w:t>күн мерзімде аумақтық ішкі істер органында рұқсат телнұсқасының түпнұсқасын немесе рұқсат телнұсқасына қосымшаны беру арқылы тіркеледі.</w:t>
      </w:r>
    </w:p>
    <w:p w:rsidR="00000000" w:rsidRDefault="00333569">
      <w:pPr>
        <w:jc w:val="both"/>
      </w:pPr>
      <w:r>
        <w:rPr>
          <w:rStyle w:val="s3"/>
        </w:rPr>
        <w:t>ҚР</w:t>
      </w:r>
      <w:r>
        <w:rPr>
          <w:rStyle w:val="s3"/>
        </w:rPr>
        <w:t xml:space="preserve"> Үкіметінің 2017.13.05. № 260 </w:t>
      </w:r>
      <w:hyperlink r:id="rId134" w:anchor="sub_id=592" w:history="1">
        <w:r>
          <w:rPr>
            <w:rStyle w:val="a4"/>
            <w:i/>
            <w:iCs/>
          </w:rPr>
          <w:t>Қаулысымен</w:t>
        </w:r>
      </w:hyperlink>
      <w:r>
        <w:rPr>
          <w:rStyle w:val="s3"/>
        </w:rPr>
        <w:t xml:space="preserve"> 59-2-тармақпен толықтырылды</w:t>
      </w:r>
    </w:p>
    <w:p w:rsidR="00000000" w:rsidRDefault="00333569">
      <w:pPr>
        <w:ind w:firstLine="400"/>
        <w:jc w:val="both"/>
      </w:pPr>
      <w:r>
        <w:rPr>
          <w:rStyle w:val="s0"/>
        </w:rPr>
        <w:t xml:space="preserve">59-2. Сатып алынатын, сатылатын қару мен оның патрондарын есепке алу, осы Ережеге </w:t>
      </w:r>
      <w:hyperlink w:anchor="sub21" w:history="1">
        <w:r>
          <w:rPr>
            <w:rStyle w:val="a4"/>
          </w:rPr>
          <w:t>21-қосымшаға</w:t>
        </w:r>
      </w:hyperlink>
      <w:r>
        <w:rPr>
          <w:rStyle w:val="s0"/>
        </w:rPr>
        <w:t xml:space="preserve"> сәйкес кітапта жүргізіледі.</w:t>
      </w:r>
    </w:p>
    <w:p w:rsidR="00000000" w:rsidRDefault="00333569">
      <w:pPr>
        <w:jc w:val="both"/>
      </w:pPr>
      <w:bookmarkStart w:id="12" w:name="SUB6000"/>
      <w:bookmarkEnd w:id="12"/>
      <w:r>
        <w:rPr>
          <w:rStyle w:val="s3"/>
        </w:rPr>
        <w:t>ҚР</w:t>
      </w:r>
      <w:r>
        <w:rPr>
          <w:rStyle w:val="s3"/>
        </w:rPr>
        <w:t xml:space="preserve"> Үкіметінің 2007.29.12 № 1370 </w:t>
      </w:r>
      <w:hyperlink r:id="rId135" w:anchor="sub_id=60" w:history="1">
        <w:r>
          <w:rPr>
            <w:rStyle w:val="a4"/>
            <w:b/>
            <w:bCs/>
            <w:i/>
            <w:iCs/>
          </w:rPr>
          <w:t>Қаулысымен</w:t>
        </w:r>
      </w:hyperlink>
      <w:r>
        <w:rPr>
          <w:rStyle w:val="s3"/>
        </w:rPr>
        <w:t xml:space="preserve"> 60-тармақ өзгертілді (бұр. </w:t>
      </w:r>
      <w:hyperlink r:id="rId136" w:anchor="sub_id=6000" w:history="1">
        <w:r>
          <w:rPr>
            <w:rStyle w:val="a4"/>
            <w:b/>
            <w:bCs/>
            <w:i/>
            <w:iCs/>
          </w:rPr>
          <w:t>ред.</w:t>
        </w:r>
      </w:hyperlink>
      <w:r>
        <w:rPr>
          <w:rStyle w:val="s3"/>
        </w:rPr>
        <w:t xml:space="preserve"> қара); ҚР Үкіметінің 2014.17.04. № 363 </w:t>
      </w:r>
      <w:hyperlink r:id="rId137" w:anchor="sub_id=60" w:history="1">
        <w:r>
          <w:rPr>
            <w:rStyle w:val="a4"/>
            <w:i/>
            <w:iCs/>
          </w:rPr>
          <w:t>Қаулысымен</w:t>
        </w:r>
      </w:hyperlink>
      <w:r>
        <w:rPr>
          <w:rStyle w:val="s3"/>
        </w:rPr>
        <w:t xml:space="preserve"> 60-тармақ жаңа редакцияда (</w:t>
      </w:r>
      <w:hyperlink r:id="rId138" w:anchor="sub_id=6000" w:history="1">
        <w:r>
          <w:rPr>
            <w:rStyle w:val="a4"/>
            <w:b/>
            <w:bCs/>
            <w:i/>
            <w:iCs/>
          </w:rPr>
          <w:t>бұр.ред.қара</w:t>
        </w:r>
      </w:hyperlink>
      <w:r>
        <w:rPr>
          <w:rStyle w:val="s3"/>
        </w:rPr>
        <w:t xml:space="preserve">); ҚР Үкіметінің 2017.13.05. № 260 </w:t>
      </w:r>
      <w:hyperlink r:id="rId139" w:anchor="sub_id=60" w:history="1">
        <w:r>
          <w:rPr>
            <w:rStyle w:val="a4"/>
            <w:i/>
            <w:iCs/>
          </w:rPr>
          <w:t>Қаулысымен</w:t>
        </w:r>
      </w:hyperlink>
      <w:r>
        <w:rPr>
          <w:rStyle w:val="s3"/>
        </w:rPr>
        <w:t xml:space="preserve"> 60-тармақ өзгертілді (</w:t>
      </w:r>
      <w:hyperlink r:id="rId140" w:anchor="sub_id=6000" w:history="1">
        <w:r>
          <w:rPr>
            <w:rStyle w:val="a4"/>
            <w:i/>
            <w:iCs/>
          </w:rPr>
          <w:t>бұр.ред.қара</w:t>
        </w:r>
      </w:hyperlink>
      <w:r>
        <w:rPr>
          <w:rStyle w:val="s3"/>
        </w:rPr>
        <w:t>)</w:t>
      </w:r>
    </w:p>
    <w:p w:rsidR="00000000" w:rsidRDefault="00333569">
      <w:pPr>
        <w:ind w:firstLine="400"/>
        <w:jc w:val="both"/>
      </w:pPr>
      <w:r>
        <w:rPr>
          <w:rStyle w:val="s0"/>
        </w:rPr>
        <w:t>60. Азаматтық және қызметтік қару саудасына лиц</w:t>
      </w:r>
      <w:r>
        <w:rPr>
          <w:rStyle w:val="s0"/>
        </w:rPr>
        <w:t>ензиясы бар заңды тұлғалар қару мен оның патрондарын мынадай талаптарға сай келетін, арнайы жабдықталған қоймада (қару-жарақ бөлмесінде) сақтайды:</w:t>
      </w:r>
    </w:p>
    <w:p w:rsidR="00000000" w:rsidRDefault="00333569">
      <w:pPr>
        <w:ind w:firstLine="400"/>
        <w:jc w:val="both"/>
      </w:pPr>
      <w:r>
        <w:rPr>
          <w:rStyle w:val="s0"/>
        </w:rPr>
        <w:t>1) басқа қосалқы, қызметтік үй-жайлардан оқшауланған болуы, қабырғалары қалың, төбе жабыны мен едені темірбет</w:t>
      </w:r>
      <w:r>
        <w:rPr>
          <w:rStyle w:val="s0"/>
        </w:rPr>
        <w:t>онды болуы тиіс;</w:t>
      </w:r>
    </w:p>
    <w:p w:rsidR="00000000" w:rsidRDefault="00333569">
      <w:pPr>
        <w:ind w:firstLine="400"/>
        <w:jc w:val="both"/>
      </w:pPr>
      <w:r>
        <w:rPr>
          <w:rStyle w:val="s0"/>
        </w:rPr>
        <w:t>арнайы жабдықталған қойманың күзетілетін аймағының периметрі болып табылатын қалың емес қабырғалар, темірбетонды емес төбе жабулар мен еден диаметрі кемінде 15 мм жұмыр болат шыбықтан немесе жиегі кемінде 14 мм төртбұрышты болат шыбықтан о</w:t>
      </w:r>
      <w:r>
        <w:rPr>
          <w:rStyle w:val="s0"/>
        </w:rPr>
        <w:t>рындалған металл тормен қапталады. Шыбықтар 150x150 мм аспайтын тор көз құрып, олардың әрбір қиылысқан жері дәнекерленеді;</w:t>
      </w:r>
    </w:p>
    <w:p w:rsidR="00000000" w:rsidRDefault="00333569">
      <w:pPr>
        <w:ind w:firstLine="400"/>
        <w:jc w:val="both"/>
      </w:pPr>
      <w:r>
        <w:rPr>
          <w:rStyle w:val="s0"/>
        </w:rPr>
        <w:t>2) екі есігі, бұл ретте қалыңдығы кемінде 3 мм болат табақтан жасалған сыртқы металл есігі, торланған болаттан жасалған ішкі есігі не</w:t>
      </w:r>
      <w:r>
        <w:rPr>
          <w:rStyle w:val="s0"/>
        </w:rPr>
        <w:t>месе болат рол-қақпасы болуға тиіс;</w:t>
      </w:r>
    </w:p>
    <w:p w:rsidR="00000000" w:rsidRDefault="00333569">
      <w:pPr>
        <w:ind w:firstLine="400"/>
        <w:jc w:val="both"/>
      </w:pPr>
      <w:r>
        <w:rPr>
          <w:rStyle w:val="s0"/>
        </w:rPr>
        <w:t>сыртқы есік автоматты «ілмешегі» бар ішкі құлыппен жабылады, «жеткізгішпен» және «дабыл түймесін» басқан кезде іске қосылатын резервтік қоректендіргіші бар бұғаттаушы құрылғымен жабдықталады, ішкі тор есік немесе рол-қақ</w:t>
      </w:r>
      <w:r>
        <w:rPr>
          <w:rStyle w:val="s0"/>
        </w:rPr>
        <w:t>пасы ішкі немесе аспалы құлыппен жабылады;</w:t>
      </w:r>
    </w:p>
    <w:p w:rsidR="00000000" w:rsidRDefault="00333569">
      <w:pPr>
        <w:ind w:firstLine="400"/>
        <w:jc w:val="both"/>
      </w:pPr>
      <w:r>
        <w:rPr>
          <w:rStyle w:val="s0"/>
        </w:rPr>
        <w:t>арнайы жабдықталған қойма есігі ойығының жиегі (есіктің қорабы) диаметрі 10-12 мм арматуралы болаттан жасалған кемінде он шегемен қабырғаға кемінде 80 мм тереңдікке қағылған болат профильден жасалады;</w:t>
      </w:r>
    </w:p>
    <w:p w:rsidR="00000000" w:rsidRDefault="00333569">
      <w:pPr>
        <w:ind w:firstLine="400"/>
        <w:jc w:val="both"/>
      </w:pPr>
      <w:r>
        <w:rPr>
          <w:rStyle w:val="s0"/>
        </w:rPr>
        <w:t xml:space="preserve">3) қару мен </w:t>
      </w:r>
      <w:r>
        <w:rPr>
          <w:rStyle w:val="s0"/>
        </w:rPr>
        <w:t>патрондар стеллаждарда, пирамидаларда немесе металл жәшіктерде (шкафтарда) сақталады;</w:t>
      </w:r>
    </w:p>
    <w:p w:rsidR="00000000" w:rsidRDefault="00333569">
      <w:pPr>
        <w:ind w:firstLine="400"/>
        <w:jc w:val="both"/>
      </w:pPr>
      <w:r>
        <w:rPr>
          <w:rStyle w:val="s0"/>
        </w:rPr>
        <w:t>4) желдеткіш терезелер, люктер болған жағдайда, оларға бұл жүйелер арқылы өту мүмкіндігін болдырмайтын көлемі 150x150 мм аспайтын тор көздері бар болат тор орнатылады. Ин</w:t>
      </w:r>
      <w:r>
        <w:rPr>
          <w:rStyle w:val="s0"/>
        </w:rPr>
        <w:t>женерлік желілерді тартуға арналған қабырғалардағы тесіктердің диаметрі 200 мм аспайды;</w:t>
      </w:r>
    </w:p>
    <w:p w:rsidR="00000000" w:rsidRDefault="00333569">
      <w:pPr>
        <w:ind w:firstLine="400"/>
        <w:jc w:val="both"/>
      </w:pPr>
      <w:r>
        <w:rPr>
          <w:rStyle w:val="s0"/>
        </w:rPr>
        <w:t>5) терезелер болған жағдайда, оларға болат торлар, сондай-ақ металл қақпақтар немесе рол-ставнялар орнатылады. Торлардың, қақпақтардың және рол-ставнялардың жиектері ди</w:t>
      </w:r>
      <w:r>
        <w:rPr>
          <w:rStyle w:val="s0"/>
        </w:rPr>
        <w:t>аметрі 10-12 мм болат арматурадан жасалған істікпен қабырғаға кемінде 80 мм тереңдікке қағылады. Шалқасынан ашылатын терезе қақпақтары берік аспалы немесе ішкі құлыптарға жабылады. Есік, терезе ойықтарына орнатылатын торлар диаметрі кемінде 15 мм жұмыр бол</w:t>
      </w:r>
      <w:r>
        <w:rPr>
          <w:rStyle w:val="s0"/>
        </w:rPr>
        <w:t>ат шыбықтан немесе қалыңдығы кемінде 14 мм шаршы болат шыбықтан, ал қақпақтар қалыңдығы кемінде 3 мм болат табақтан жасалады. Шыбықтар 150x150 мм аспайтын тор көз құрып, олардың әрбір қиылысқан жері дәнекерленеді;</w:t>
      </w:r>
    </w:p>
    <w:p w:rsidR="00000000" w:rsidRDefault="00333569">
      <w:pPr>
        <w:ind w:firstLine="400"/>
        <w:jc w:val="both"/>
      </w:pPr>
      <w:r>
        <w:rPr>
          <w:rStyle w:val="s0"/>
        </w:rPr>
        <w:t>6) өртке қарсы құралдар болуы керек;</w:t>
      </w:r>
    </w:p>
    <w:p w:rsidR="00000000" w:rsidRDefault="00333569">
      <w:pPr>
        <w:ind w:firstLine="400"/>
        <w:jc w:val="both"/>
      </w:pPr>
      <w:r>
        <w:rPr>
          <w:rStyle w:val="s0"/>
        </w:rPr>
        <w:t>7) қа</w:t>
      </w:r>
      <w:r>
        <w:rPr>
          <w:rStyle w:val="s0"/>
        </w:rPr>
        <w:t>ру мен оның патрондары бар арнайы жабдықталған қойманың және металл жәшіктер (шкафтар) кілттерінің екі жиынтығының болуы;</w:t>
      </w:r>
    </w:p>
    <w:p w:rsidR="00000000" w:rsidRDefault="00333569">
      <w:pPr>
        <w:ind w:firstLine="400"/>
        <w:jc w:val="both"/>
      </w:pPr>
      <w:r>
        <w:rPr>
          <w:rStyle w:val="s0"/>
        </w:rPr>
        <w:t>бұғаттаушы құрылғылардан басқа, кілттердің бір жиынтығы - қару мен оның патрондарын сақтауға жауапты адамда, екіншісі ұйым басшысында,</w:t>
      </w:r>
      <w:r>
        <w:rPr>
          <w:rStyle w:val="s0"/>
        </w:rPr>
        <w:t xml:space="preserve"> сондай-ақ онда бұғаттаушы құрылғылардың барлық кілттері болады;</w:t>
      </w:r>
    </w:p>
    <w:p w:rsidR="00000000" w:rsidRDefault="00333569">
      <w:pPr>
        <w:ind w:firstLine="400"/>
        <w:jc w:val="both"/>
      </w:pPr>
      <w:r>
        <w:rPr>
          <w:rStyle w:val="s0"/>
        </w:rPr>
        <w:t>8) электрмен қоректендіру қалқанына дейін жасырын сым тарту арқылы жасалған екі және одан көп күзет-өрт дабылы құралдарымен жабдықталады, терезелерді, есіктерді, люктерді ашқанда, әйнекті бұз</w:t>
      </w:r>
      <w:r>
        <w:rPr>
          <w:rStyle w:val="s0"/>
        </w:rPr>
        <w:t>ғанда</w:t>
      </w:r>
      <w:r>
        <w:rPr>
          <w:rStyle w:val="s0"/>
        </w:rPr>
        <w:t xml:space="preserve"> немесе қабырғаларды, төбелерді, едендерді, жәшіктерді (шкафтарды) бұзғанда және адам кіргенде іске қосылатын датчиктер орнатылады (күзет дабылы құралдарының шлейфтерін үй-жайдың ішіне ғана жүргізуге рұқсат етіледі);</w:t>
      </w:r>
    </w:p>
    <w:p w:rsidR="00000000" w:rsidRDefault="00333569">
      <w:pPr>
        <w:ind w:firstLine="400"/>
        <w:jc w:val="both"/>
      </w:pPr>
      <w:r>
        <w:rPr>
          <w:rStyle w:val="s0"/>
        </w:rPr>
        <w:t>жұмыстан тыс уақытта арнайы жабдық</w:t>
      </w:r>
      <w:r>
        <w:rPr>
          <w:rStyle w:val="s0"/>
        </w:rPr>
        <w:t>талған қойма ішкі істер органдарының кезекші бөлімдеріне шығарылатын жұмыс орындары бар оператор-фирмалардың орталықтандырылған бақылау пульттеріне сигнализация қосылып, күзетуге тапсырылады;</w:t>
      </w:r>
    </w:p>
    <w:p w:rsidR="00000000" w:rsidRDefault="00333569">
      <w:pPr>
        <w:ind w:firstLine="400"/>
        <w:jc w:val="both"/>
      </w:pPr>
      <w:r>
        <w:rPr>
          <w:rStyle w:val="s0"/>
        </w:rPr>
        <w:t>жұмыс уақытында арнайы жабдықталған қойманы қару мен оның патрон</w:t>
      </w:r>
      <w:r>
        <w:rPr>
          <w:rStyle w:val="s0"/>
        </w:rPr>
        <w:t>дары саудасы бойынша мамандандырылған дүкеннің қаруға рұқсаты бар жауапты қызметкері немесе заңды тұлғаның басшысы ғана ашады.</w:t>
      </w:r>
    </w:p>
    <w:p w:rsidR="00000000" w:rsidRDefault="00333569">
      <w:pPr>
        <w:ind w:firstLine="400"/>
        <w:jc w:val="both"/>
      </w:pPr>
      <w:r>
        <w:rPr>
          <w:rStyle w:val="s0"/>
        </w:rPr>
        <w:t>Қойманың</w:t>
      </w:r>
      <w:r>
        <w:rPr>
          <w:rStyle w:val="s0"/>
        </w:rPr>
        <w:t xml:space="preserve"> есіктері, дүкеннің қаруға рұқсаты бар қызметкерлерінің кіріп-шығуын, сондай-ақ олардың қару мен патрондарды, қарудың қос</w:t>
      </w:r>
      <w:r>
        <w:rPr>
          <w:rStyle w:val="s0"/>
        </w:rPr>
        <w:t>алқы бөлшектері мен оқ-дәріні әкеліп-әкетуін қоспағанда, жабық күйінде болады;</w:t>
      </w:r>
    </w:p>
    <w:p w:rsidR="00000000" w:rsidRDefault="00333569">
      <w:pPr>
        <w:ind w:firstLine="400"/>
        <w:jc w:val="both"/>
      </w:pPr>
      <w:r>
        <w:rPr>
          <w:rStyle w:val="s0"/>
        </w:rPr>
        <w:t>9) жалпы алаңы кемінде 10 м</w:t>
      </w:r>
      <w:r>
        <w:rPr>
          <w:rStyle w:val="s0"/>
          <w:vertAlign w:val="superscript"/>
        </w:rPr>
        <w:t>2</w:t>
      </w:r>
      <w:r>
        <w:rPr>
          <w:rStyle w:val="s0"/>
        </w:rPr>
        <w:t xml:space="preserve"> арнайы жабдықталған қойма сөрелерінде мыналарды:</w:t>
      </w:r>
    </w:p>
    <w:p w:rsidR="00000000" w:rsidRDefault="00333569">
      <w:pPr>
        <w:ind w:firstLine="400"/>
        <w:jc w:val="both"/>
      </w:pPr>
      <w:r>
        <w:rPr>
          <w:rStyle w:val="s0"/>
        </w:rPr>
        <w:t>150 кг аспайтын түтінсіз оқ-дәріні;</w:t>
      </w:r>
    </w:p>
    <w:p w:rsidR="00000000" w:rsidRDefault="00333569">
      <w:pPr>
        <w:ind w:firstLine="400"/>
        <w:jc w:val="both"/>
      </w:pPr>
      <w:r>
        <w:rPr>
          <w:rStyle w:val="s0"/>
        </w:rPr>
        <w:t>тегіс ұңғылы қарудың 200 000 дана патронын;</w:t>
      </w:r>
    </w:p>
    <w:p w:rsidR="00000000" w:rsidRDefault="00333569">
      <w:pPr>
        <w:ind w:firstLine="400"/>
        <w:jc w:val="both"/>
      </w:pPr>
      <w:r>
        <w:rPr>
          <w:rStyle w:val="s0"/>
        </w:rPr>
        <w:t>ойық ұзын ұңғылы қа</w:t>
      </w:r>
      <w:r>
        <w:rPr>
          <w:rStyle w:val="s0"/>
        </w:rPr>
        <w:t>рудың ортадан соққылайтын 300 000 дана патронын;</w:t>
      </w:r>
    </w:p>
    <w:p w:rsidR="00000000" w:rsidRDefault="00333569">
      <w:pPr>
        <w:ind w:firstLine="400"/>
        <w:jc w:val="both"/>
      </w:pPr>
      <w:r>
        <w:rPr>
          <w:rStyle w:val="s0"/>
        </w:rPr>
        <w:t>ойық ұзын ұңғылы қарудың бүйірден соққылайтын 500 000 дана патронын;</w:t>
      </w:r>
    </w:p>
    <w:p w:rsidR="00000000" w:rsidRDefault="00333569">
      <w:pPr>
        <w:ind w:firstLine="400"/>
        <w:jc w:val="both"/>
      </w:pPr>
      <w:r>
        <w:rPr>
          <w:rStyle w:val="s0"/>
        </w:rPr>
        <w:t>қысқа</w:t>
      </w:r>
      <w:r>
        <w:rPr>
          <w:rStyle w:val="s0"/>
        </w:rPr>
        <w:t xml:space="preserve"> ұңғылы ойық қарудың 50 000 дана патронын;</w:t>
      </w:r>
    </w:p>
    <w:p w:rsidR="00000000" w:rsidRDefault="00333569">
      <w:pPr>
        <w:ind w:firstLine="400"/>
        <w:jc w:val="both"/>
      </w:pPr>
      <w:r>
        <w:rPr>
          <w:rStyle w:val="s0"/>
        </w:rPr>
        <w:t>газды, травматикалық патронмен ату мүмкіндігі бар газды, ұңғысыз травматикалық қарудың 150</w:t>
      </w:r>
      <w:r>
        <w:rPr>
          <w:rStyle w:val="s0"/>
        </w:rPr>
        <w:t xml:space="preserve"> 000 дана патронын;</w:t>
      </w:r>
    </w:p>
    <w:p w:rsidR="00000000" w:rsidRDefault="00333569">
      <w:pPr>
        <w:ind w:firstLine="400"/>
        <w:jc w:val="both"/>
      </w:pPr>
      <w:r>
        <w:rPr>
          <w:rStyle w:val="s0"/>
        </w:rPr>
        <w:t>жарық-дыбыстық әсері бар 10 000 дана патронды сақтауға рұқсат етіледі;</w:t>
      </w:r>
    </w:p>
    <w:p w:rsidR="00000000" w:rsidRDefault="00333569">
      <w:pPr>
        <w:ind w:firstLine="400"/>
        <w:jc w:val="both"/>
      </w:pPr>
      <w:r>
        <w:rPr>
          <w:rStyle w:val="s0"/>
        </w:rPr>
        <w:t xml:space="preserve">жекелеген жағдайларда, арнайы жабдықталған қойма алаңының, сондай-ақ азаматтық және қызметтік қару санының өзгеруіне байланысты оқ-дәрі мен патрондардың көрсетілген </w:t>
      </w:r>
      <w:r>
        <w:rPr>
          <w:rStyle w:val="s0"/>
        </w:rPr>
        <w:t>шекті саны ішкі істер органдарымен келісім бойынша азайтылады немесе көбейтіледі;</w:t>
      </w:r>
    </w:p>
    <w:p w:rsidR="00000000" w:rsidRDefault="00333569">
      <w:pPr>
        <w:ind w:firstLine="400"/>
        <w:jc w:val="both"/>
      </w:pPr>
      <w:r>
        <w:rPr>
          <w:rStyle w:val="s0"/>
        </w:rPr>
        <w:t>келісу хат жыл сайын еркін нысандағы жеке құжатпен ресімделеді, онда қару-жарақ бөлмесінің алаңы және ондағы нақты болған қарудың, қосалқы бөлшектерінің, түрлері мен калибрлері бойынша патрондарының нақты саны көрсетіледі және сақталатын түрлері мен калибр</w:t>
      </w:r>
      <w:r>
        <w:rPr>
          <w:rStyle w:val="s0"/>
        </w:rPr>
        <w:t>лері бойынша патрондарды азайту немесе көбейту мүмкіндігі туралы тұжырым жасалады;</w:t>
      </w:r>
    </w:p>
    <w:p w:rsidR="00000000" w:rsidRDefault="00333569">
      <w:pPr>
        <w:ind w:firstLine="400"/>
        <w:jc w:val="both"/>
      </w:pPr>
      <w:r>
        <w:rPr>
          <w:rStyle w:val="s0"/>
        </w:rPr>
        <w:t>10) азаматтық және қызметтік қару саудасына лицензиясы бар заңды тұлға басшысының немесе қару мен патрондар саудасы бойынша мамандандырылған дүкен директорының бұйрығымен қа</w:t>
      </w:r>
      <w:r>
        <w:rPr>
          <w:rStyle w:val="s0"/>
        </w:rPr>
        <w:t>ру мен оның патрондарының сақталуына жауапты адам тағайындалады.</w:t>
      </w:r>
    </w:p>
    <w:p w:rsidR="00000000" w:rsidRDefault="00333569">
      <w:pPr>
        <w:jc w:val="both"/>
      </w:pPr>
      <w:r>
        <w:rPr>
          <w:rStyle w:val="s3"/>
        </w:rPr>
        <w:t>ҚР</w:t>
      </w:r>
      <w:r>
        <w:rPr>
          <w:rStyle w:val="s3"/>
        </w:rPr>
        <w:t xml:space="preserve"> Үкіметінің 2014.17.04. № 363 </w:t>
      </w:r>
      <w:hyperlink r:id="rId141" w:anchor="sub_id=60" w:history="1">
        <w:r>
          <w:rPr>
            <w:rStyle w:val="a4"/>
            <w:i/>
            <w:iCs/>
          </w:rPr>
          <w:t>Қаулысымен</w:t>
        </w:r>
      </w:hyperlink>
      <w:r>
        <w:rPr>
          <w:rStyle w:val="s3"/>
        </w:rPr>
        <w:t xml:space="preserve"> 61-тармақ жаңа редакцияда (</w:t>
      </w:r>
      <w:hyperlink r:id="rId142" w:anchor="sub_id=6100" w:history="1">
        <w:r>
          <w:rPr>
            <w:rStyle w:val="a4"/>
            <w:i/>
            <w:iCs/>
          </w:rPr>
          <w:t>бұр.ред.қара</w:t>
        </w:r>
      </w:hyperlink>
      <w:r>
        <w:rPr>
          <w:rStyle w:val="s3"/>
        </w:rPr>
        <w:t xml:space="preserve">); ҚР Үкіметінің 2016.29.12. № 909 </w:t>
      </w:r>
      <w:hyperlink r:id="rId143" w:anchor="sub_id=61" w:history="1">
        <w:r>
          <w:rPr>
            <w:rStyle w:val="a4"/>
            <w:i/>
            <w:iCs/>
          </w:rPr>
          <w:t>Қаулысымен</w:t>
        </w:r>
      </w:hyperlink>
      <w:r>
        <w:rPr>
          <w:rStyle w:val="s3"/>
        </w:rPr>
        <w:t xml:space="preserve"> (</w:t>
      </w:r>
      <w:hyperlink r:id="rId144" w:anchor="sub_id=6100" w:history="1">
        <w:r>
          <w:rPr>
            <w:rStyle w:val="a4"/>
            <w:i/>
            <w:iCs/>
          </w:rPr>
          <w:t>бұр.ред.қара</w:t>
        </w:r>
      </w:hyperlink>
      <w:r>
        <w:rPr>
          <w:rStyle w:val="s3"/>
        </w:rPr>
        <w:t xml:space="preserve">); 2017.13.05. № 260 </w:t>
      </w:r>
      <w:hyperlink r:id="rId145" w:anchor="sub_id=61" w:history="1">
        <w:r>
          <w:rPr>
            <w:rStyle w:val="a4"/>
            <w:i/>
            <w:iCs/>
          </w:rPr>
          <w:t>Қаулысымен</w:t>
        </w:r>
      </w:hyperlink>
      <w:r>
        <w:rPr>
          <w:rStyle w:val="s3"/>
        </w:rPr>
        <w:t xml:space="preserve"> (</w:t>
      </w:r>
      <w:hyperlink r:id="rId146" w:anchor="sub_id=6100" w:history="1">
        <w:r>
          <w:rPr>
            <w:rStyle w:val="a4"/>
            <w:i/>
            <w:iCs/>
          </w:rPr>
          <w:t>бұ</w:t>
        </w:r>
        <w:r>
          <w:rPr>
            <w:rStyle w:val="a4"/>
            <w:i/>
            <w:iCs/>
          </w:rPr>
          <w:t>р.ред.қара</w:t>
        </w:r>
      </w:hyperlink>
      <w:r>
        <w:rPr>
          <w:rStyle w:val="s3"/>
        </w:rPr>
        <w:t>) 61-тармақ өзгертілді</w:t>
      </w:r>
    </w:p>
    <w:p w:rsidR="00000000" w:rsidRDefault="00333569">
      <w:pPr>
        <w:ind w:firstLine="400"/>
        <w:jc w:val="both"/>
      </w:pPr>
      <w:r>
        <w:rPr>
          <w:rStyle w:val="s0"/>
        </w:rPr>
        <w:t>61. Қару мен патрондар сатылатын сауда залы мынадай талаптарға сәйкес жабдықталады:</w:t>
      </w:r>
    </w:p>
    <w:p w:rsidR="00000000" w:rsidRDefault="00333569">
      <w:pPr>
        <w:ind w:firstLine="400"/>
        <w:jc w:val="both"/>
      </w:pPr>
      <w:r>
        <w:rPr>
          <w:rStyle w:val="s0"/>
        </w:rPr>
        <w:t>1) мыналарды:</w:t>
      </w:r>
    </w:p>
    <w:p w:rsidR="00000000" w:rsidRDefault="00333569">
      <w:pPr>
        <w:ind w:firstLine="400"/>
        <w:jc w:val="both"/>
      </w:pPr>
      <w:r>
        <w:rPr>
          <w:rStyle w:val="s0"/>
        </w:rPr>
        <w:t>дәлдік қабілеті фото-бейне сурет бойынша адамды сәйкестендіруге мүмкіндік беретін («күн-түн» үлгісіндегі) бейнебақылау камера</w:t>
      </w:r>
      <w:r>
        <w:rPr>
          <w:rStyle w:val="s0"/>
        </w:rPr>
        <w:t>ларын;</w:t>
      </w:r>
    </w:p>
    <w:p w:rsidR="00000000" w:rsidRDefault="00333569">
      <w:pPr>
        <w:ind w:firstLine="400"/>
        <w:jc w:val="both"/>
      </w:pPr>
      <w:r>
        <w:rPr>
          <w:rStyle w:val="s0"/>
        </w:rPr>
        <w:t>кемінде 7 тәулік мерзімге дейін бейнеақпаратты сақтауға мүмкіндік беретін тиісті компьютерлік жабдықты қамтитын тәулік бойғы бейнебақылау жүйелерінің болуы;</w:t>
      </w:r>
    </w:p>
    <w:p w:rsidR="00000000" w:rsidRDefault="00333569">
      <w:pPr>
        <w:ind w:firstLine="400"/>
        <w:jc w:val="both"/>
      </w:pPr>
      <w:r>
        <w:rPr>
          <w:rStyle w:val="s0"/>
        </w:rPr>
        <w:t>2) орталықтандырылған бақылау пультіне жасырын сигнал беруге мүмкіндік беретін ұтқыр не стац</w:t>
      </w:r>
      <w:r>
        <w:rPr>
          <w:rStyle w:val="s0"/>
        </w:rPr>
        <w:t>ионарлық дабыл беру («Дабыл түймелері») құралдарының болуы;</w:t>
      </w:r>
    </w:p>
    <w:p w:rsidR="00000000" w:rsidRDefault="00333569">
      <w:pPr>
        <w:ind w:firstLine="400"/>
        <w:jc w:val="both"/>
      </w:pPr>
      <w:r>
        <w:rPr>
          <w:rStyle w:val="s0"/>
        </w:rPr>
        <w:t>3) қару мен оның патрондары саудасы жөніндегі сауда залында экспонатталатын қарудың (суық қаруды қоспағанда) әрбір бірлігі атуға жарамсыз күйінде сөрелерде (стендтерде) орналастырылады, шүріппе тұ</w:t>
      </w:r>
      <w:r>
        <w:rPr>
          <w:rStyle w:val="s0"/>
        </w:rPr>
        <w:t>тқа (бар болған кезде) арқылы қаруға қолжетімділікті шектеуге арналған қару құлпына бекітіледі;</w:t>
      </w:r>
    </w:p>
    <w:p w:rsidR="00000000" w:rsidRDefault="00333569">
      <w:pPr>
        <w:ind w:firstLine="400"/>
        <w:jc w:val="both"/>
      </w:pPr>
      <w:r>
        <w:rPr>
          <w:rStyle w:val="s0"/>
        </w:rPr>
        <w:t>4) атыс қаруының патрондары сөрелерге оқ-дәрі зарядынсыз қойылады және шынының астында тұрады;</w:t>
      </w:r>
    </w:p>
    <w:p w:rsidR="00000000" w:rsidRDefault="00333569">
      <w:pPr>
        <w:ind w:firstLine="400"/>
        <w:jc w:val="both"/>
      </w:pPr>
      <w:r>
        <w:rPr>
          <w:rStyle w:val="s0"/>
        </w:rPr>
        <w:t>5) сөрелерде тұрған қару жылдам атуды болдырмайтын күйге келтіріл</w:t>
      </w:r>
      <w:r>
        <w:rPr>
          <w:rStyle w:val="s0"/>
        </w:rPr>
        <w:t>еді;</w:t>
      </w:r>
    </w:p>
    <w:p w:rsidR="00000000" w:rsidRDefault="00333569">
      <w:pPr>
        <w:ind w:firstLine="400"/>
        <w:jc w:val="both"/>
      </w:pPr>
      <w:r>
        <w:rPr>
          <w:rStyle w:val="s0"/>
        </w:rPr>
        <w:t>6) жасақталған патрондарды, капсюльдер мен оқ-дәріні сақтау үшін сөрелердің артына кемінде екі шкаф орнатылады. Оқ-дәріні капсюльдермен немесе жасақталған патрондармен бірге бір шкафта сақтауға тыйым салынады.</w:t>
      </w:r>
    </w:p>
    <w:p w:rsidR="00000000" w:rsidRDefault="00333569">
      <w:pPr>
        <w:ind w:firstLine="400"/>
        <w:jc w:val="both"/>
      </w:pPr>
      <w:r>
        <w:rPr>
          <w:rStyle w:val="s0"/>
        </w:rPr>
        <w:t>Оқ-дәрі сатып алушыға тапсыру үшін ғана с</w:t>
      </w:r>
      <w:r>
        <w:rPr>
          <w:rStyle w:val="s0"/>
        </w:rPr>
        <w:t>өрелерге</w:t>
      </w:r>
      <w:r>
        <w:rPr>
          <w:rStyle w:val="s0"/>
        </w:rPr>
        <w:t xml:space="preserve"> капсюльдермен бірге қойылуы мүмкін;</w:t>
      </w:r>
    </w:p>
    <w:p w:rsidR="00000000" w:rsidRDefault="00333569">
      <w:pPr>
        <w:ind w:firstLine="400"/>
        <w:jc w:val="both"/>
      </w:pPr>
      <w:r>
        <w:rPr>
          <w:rStyle w:val="s0"/>
        </w:rPr>
        <w:t xml:space="preserve">7) терезе ойықтарындағы қақпақтарды қоспағанда, осы Ереженің </w:t>
      </w:r>
      <w:hyperlink w:anchor="sub6000" w:history="1">
        <w:r>
          <w:rPr>
            <w:rStyle w:val="a4"/>
          </w:rPr>
          <w:t>60-тармағының 4), 5) және 6) тармақшаларында</w:t>
        </w:r>
      </w:hyperlink>
      <w:r>
        <w:rPr>
          <w:rStyle w:val="s0"/>
        </w:rPr>
        <w:t xml:space="preserve"> көзделген талаптарға сәйкес болуы;</w:t>
      </w:r>
    </w:p>
    <w:p w:rsidR="00000000" w:rsidRDefault="00333569">
      <w:pPr>
        <w:ind w:firstLine="400"/>
        <w:jc w:val="both"/>
      </w:pPr>
      <w:r>
        <w:rPr>
          <w:rStyle w:val="s0"/>
        </w:rPr>
        <w:t>8) жасақталған патрондарды, капсюльдер м</w:t>
      </w:r>
      <w:r>
        <w:rPr>
          <w:rStyle w:val="s0"/>
        </w:rPr>
        <w:t>ен оқ-дәріні сақтауға арналған сауда залы мен шкафтар кілттерінің екі жиынтығының болуы;</w:t>
      </w:r>
    </w:p>
    <w:p w:rsidR="00000000" w:rsidRDefault="00333569">
      <w:pPr>
        <w:ind w:firstLine="400"/>
        <w:jc w:val="both"/>
      </w:pPr>
      <w:r>
        <w:rPr>
          <w:rStyle w:val="s0"/>
        </w:rPr>
        <w:t>кілттердің бір жиынтығы қару мен оның патрондарын сақтауға жауапты адамда, екіншісі - ұйым басшысында ұдайы болады;</w:t>
      </w:r>
    </w:p>
    <w:p w:rsidR="00000000" w:rsidRDefault="00333569">
      <w:pPr>
        <w:ind w:firstLine="400"/>
        <w:jc w:val="both"/>
      </w:pPr>
      <w:r>
        <w:rPr>
          <w:rStyle w:val="s0"/>
        </w:rPr>
        <w:t>арнайы жабдықталған қойманың, қару мен оның патронд</w:t>
      </w:r>
      <w:r>
        <w:rPr>
          <w:rStyle w:val="s0"/>
        </w:rPr>
        <w:t>ары бар металл жәшіктердің (шкафтардың) кілттерін үстелдерде және бөгде адамдардың қолы жететін өзге де жерлерде қалдыруға рұқсат етілмейді;</w:t>
      </w:r>
    </w:p>
    <w:p w:rsidR="00000000" w:rsidRDefault="00333569">
      <w:pPr>
        <w:ind w:firstLine="400"/>
        <w:jc w:val="both"/>
      </w:pPr>
      <w:r>
        <w:rPr>
          <w:rStyle w:val="s0"/>
        </w:rPr>
        <w:t xml:space="preserve">9) осы Ереженің </w:t>
      </w:r>
      <w:hyperlink w:anchor="sub6000" w:history="1">
        <w:r>
          <w:rPr>
            <w:rStyle w:val="a4"/>
          </w:rPr>
          <w:t>60-тармағының 1), 2) және 8) тармақшаларында</w:t>
        </w:r>
      </w:hyperlink>
      <w:r>
        <w:rPr>
          <w:rStyle w:val="s0"/>
        </w:rPr>
        <w:t xml:space="preserve"> көзделген талаптарға сәй</w:t>
      </w:r>
      <w:r>
        <w:rPr>
          <w:rStyle w:val="s0"/>
        </w:rPr>
        <w:t xml:space="preserve">кес болуы. Сауда залы көрсетілген талаптарға сәйкес келмеген жағдайда, дүкенді жапқаннан кейін (жұмыс уақытынан тыс) сатып алу ішкі істер органдарының рұқсаттары бойынша жүзеге асырылатын қаруды, сондай-ақ қарудың патрондарын және оқ-дәріні онда қалдыруға </w:t>
      </w:r>
      <w:r>
        <w:rPr>
          <w:rStyle w:val="s0"/>
        </w:rPr>
        <w:t>жол берілмейді;</w:t>
      </w:r>
    </w:p>
    <w:p w:rsidR="00000000" w:rsidRDefault="00333569">
      <w:pPr>
        <w:ind w:firstLine="400"/>
        <w:jc w:val="both"/>
      </w:pPr>
      <w:r>
        <w:rPr>
          <w:rStyle w:val="s0"/>
        </w:rPr>
        <w:t>10) сауда залында витражды қоршаулар болған жағдайда, олар соққыға төзімді немесе шыныны тесуге төзімді материалдан жасалады, оққа төзімді шыны орнатуға жол беріледі;</w:t>
      </w:r>
    </w:p>
    <w:p w:rsidR="00000000" w:rsidRDefault="00333569">
      <w:pPr>
        <w:ind w:firstLine="400"/>
        <w:jc w:val="both"/>
      </w:pPr>
      <w:r>
        <w:rPr>
          <w:rStyle w:val="s0"/>
        </w:rPr>
        <w:t>11) қару мен патрондар саудасы жөніндегі сауда залы аңшылық дүкенінің ғимаратында, сатып алушылардың ол арқылы дүкеннің басқа үй-жайларына өтуіне жол бермейтін жерде орналасады.</w:t>
      </w:r>
    </w:p>
    <w:p w:rsidR="00000000" w:rsidRDefault="00333569">
      <w:pPr>
        <w:ind w:firstLine="400"/>
        <w:jc w:val="both"/>
      </w:pPr>
      <w:r>
        <w:t xml:space="preserve">62. Азаматтар немесе ұйымдардың өкілдері қаруды комиссиялық сатуға ішкі істер </w:t>
      </w:r>
      <w:r>
        <w:t>органдарының жолдамасы мен жеке басын куәландыратын құжаттары бойынша тапсырады. Қаруды комиссиялық сатуға көрсетілген жолдамасыз тапсырған жағдайда дүкен әкімшілігі оны қабылдап алады және қаруды тапсырған адам туралы мәліметтерді көрсете отырып, iшкi iст</w:t>
      </w:r>
      <w:r>
        <w:t>ер органдарына тапсырады. Қаруды комиссиялық сатуға қабылдап алу туралы квитанцияны азамат қаруды сақтау рұқсатымен бірге оны тiркеген iшкi iстер органына он күндiк мерзімде ұсынады. Қарудың сатылғаны туралы хабарламаны алғаннан кейiн iшкi істер органы оны</w:t>
      </w:r>
      <w:r>
        <w:t xml:space="preserve"> есептен шығарады.</w:t>
      </w:r>
    </w:p>
    <w:p w:rsidR="00000000" w:rsidRDefault="00333569">
      <w:pPr>
        <w:jc w:val="both"/>
      </w:pPr>
      <w:r>
        <w:rPr>
          <w:rStyle w:val="s3"/>
        </w:rPr>
        <w:t>ҚР</w:t>
      </w:r>
      <w:r>
        <w:rPr>
          <w:rStyle w:val="s3"/>
        </w:rPr>
        <w:t xml:space="preserve"> Үкіметінің 11.11.03 ж. № 1127 </w:t>
      </w:r>
      <w:hyperlink r:id="rId147" w:anchor="sub_id=106" w:history="1">
        <w:r>
          <w:rPr>
            <w:rStyle w:val="a4"/>
            <w:i/>
            <w:iCs/>
          </w:rPr>
          <w:t>қаулысымен</w:t>
        </w:r>
      </w:hyperlink>
      <w:r>
        <w:rPr>
          <w:rStyle w:val="s3"/>
        </w:rPr>
        <w:t xml:space="preserve"> 63-тармақ толықтырылды (бұр. </w:t>
      </w:r>
      <w:hyperlink r:id="rId148" w:anchor="sub_id=6300" w:history="1">
        <w:r>
          <w:rPr>
            <w:rStyle w:val="a4"/>
            <w:i/>
            <w:iCs/>
          </w:rPr>
          <w:t>р</w:t>
        </w:r>
        <w:r>
          <w:rPr>
            <w:rStyle w:val="a4"/>
            <w:i/>
            <w:iCs/>
          </w:rPr>
          <w:t>ед.</w:t>
        </w:r>
      </w:hyperlink>
      <w:r>
        <w:rPr>
          <w:rStyle w:val="s3"/>
        </w:rPr>
        <w:t xml:space="preserve"> қара); ҚР Үкіметінің 2016.29.12. № 909 </w:t>
      </w:r>
      <w:hyperlink r:id="rId149" w:anchor="sub_id=63" w:history="1">
        <w:r>
          <w:rPr>
            <w:rStyle w:val="a4"/>
            <w:i/>
            <w:iCs/>
          </w:rPr>
          <w:t>Қаулысымен</w:t>
        </w:r>
      </w:hyperlink>
      <w:r>
        <w:rPr>
          <w:rStyle w:val="s3"/>
        </w:rPr>
        <w:t xml:space="preserve"> 63-тармақ өзгертілді (</w:t>
      </w:r>
      <w:hyperlink r:id="rId150" w:anchor="sub_id=6300" w:history="1">
        <w:r>
          <w:rPr>
            <w:rStyle w:val="a4"/>
            <w:i/>
            <w:iCs/>
          </w:rPr>
          <w:t>бұр.ред.қара</w:t>
        </w:r>
      </w:hyperlink>
      <w:r>
        <w:rPr>
          <w:rStyle w:val="s3"/>
        </w:rPr>
        <w:t xml:space="preserve">); ҚР </w:t>
      </w:r>
      <w:r>
        <w:rPr>
          <w:rStyle w:val="s3"/>
        </w:rPr>
        <w:t>Үкіметінің</w:t>
      </w:r>
      <w:r>
        <w:rPr>
          <w:rStyle w:val="s3"/>
        </w:rPr>
        <w:t xml:space="preserve"> 2017.13.05. № 260 </w:t>
      </w:r>
      <w:hyperlink r:id="rId151" w:anchor="sub_id=63" w:history="1">
        <w:r>
          <w:rPr>
            <w:rStyle w:val="a4"/>
            <w:i/>
            <w:iCs/>
          </w:rPr>
          <w:t>Қаулысымен</w:t>
        </w:r>
      </w:hyperlink>
      <w:r>
        <w:rPr>
          <w:rStyle w:val="s3"/>
        </w:rPr>
        <w:t xml:space="preserve"> 63-тармақ жаңа редакцияда (</w:t>
      </w:r>
      <w:hyperlink r:id="rId152" w:anchor="sub_id=6300" w:history="1">
        <w:r>
          <w:rPr>
            <w:rStyle w:val="a4"/>
            <w:i/>
            <w:iCs/>
          </w:rPr>
          <w:t>бұр.ред.қара</w:t>
        </w:r>
      </w:hyperlink>
      <w:r>
        <w:rPr>
          <w:rStyle w:val="s3"/>
        </w:rPr>
        <w:t>)</w:t>
      </w:r>
    </w:p>
    <w:p w:rsidR="00000000" w:rsidRDefault="00333569">
      <w:pPr>
        <w:ind w:firstLine="400"/>
        <w:jc w:val="both"/>
      </w:pPr>
      <w:r>
        <w:rPr>
          <w:rStyle w:val="s0"/>
        </w:rPr>
        <w:t>63. Дүкендерд</w:t>
      </w:r>
      <w:r>
        <w:rPr>
          <w:rStyle w:val="s0"/>
        </w:rPr>
        <w:t>е атыс және газды қарудың патрондары:</w:t>
      </w:r>
    </w:p>
    <w:p w:rsidR="00000000" w:rsidRDefault="00333569">
      <w:pPr>
        <w:ind w:firstLine="400"/>
        <w:jc w:val="both"/>
      </w:pPr>
      <w:r>
        <w:rPr>
          <w:rStyle w:val="s0"/>
        </w:rPr>
        <w:t>1) қарудың тиiстi түрлерiн сақтауға немесе сақтау мен алып жүруге ішкі істер органдарының рұқсатын және жеке басын куәландыратын құжатын көрсеткен кезде - жеке тұлғаларға;</w:t>
      </w:r>
    </w:p>
    <w:p w:rsidR="00000000" w:rsidRDefault="00333569">
      <w:pPr>
        <w:ind w:firstLine="400"/>
        <w:jc w:val="both"/>
      </w:pPr>
      <w:r>
        <w:rPr>
          <w:rStyle w:val="s0"/>
        </w:rPr>
        <w:t>2) жеке тұлғаларға аңшылық оқ-дәрі атыс қаруын</w:t>
      </w:r>
      <w:r>
        <w:rPr>
          <w:rStyle w:val="s0"/>
        </w:rPr>
        <w:t xml:space="preserve"> сақтау немесе сақтау мен алып жүру құқығына рұқсатын және жеке басын куәландыратын құжатын көрсеткеннен кейiн беріледі (сатылған оқ-дәрінiң салмағы аңшылық куәлікке және есепке алу кiтабына жазылады);</w:t>
      </w:r>
    </w:p>
    <w:p w:rsidR="00000000" w:rsidRDefault="00333569">
      <w:pPr>
        <w:ind w:firstLine="400"/>
        <w:jc w:val="both"/>
      </w:pPr>
      <w:r>
        <w:rPr>
          <w:rStyle w:val="s0"/>
        </w:rPr>
        <w:t>3) қарудың тиiстi түрлерiн сатып алуға ішкi iстер орга</w:t>
      </w:r>
      <w:r>
        <w:rPr>
          <w:rStyle w:val="s0"/>
        </w:rPr>
        <w:t>нының рұқсаты мен сақтауға рұқсатын, сенiмхатты және қарудың сақталуына жауапты адамның жеке басын куәландыратын құжатын көрсеткенде - заңды тұлғаларға сатылады.</w:t>
      </w:r>
    </w:p>
    <w:p w:rsidR="00000000" w:rsidRDefault="00333569">
      <w:pPr>
        <w:jc w:val="both"/>
      </w:pPr>
      <w:r>
        <w:rPr>
          <w:rStyle w:val="s3"/>
        </w:rPr>
        <w:t>ҚР</w:t>
      </w:r>
      <w:r>
        <w:rPr>
          <w:rStyle w:val="s3"/>
        </w:rPr>
        <w:t xml:space="preserve"> Үкіметінің 2014.17.04. № 363 </w:t>
      </w:r>
      <w:hyperlink r:id="rId153" w:anchor="sub_id=631" w:history="1">
        <w:r>
          <w:rPr>
            <w:rStyle w:val="a4"/>
            <w:b/>
            <w:bCs/>
            <w:i/>
            <w:iCs/>
          </w:rPr>
          <w:t>Қаулысымен</w:t>
        </w:r>
      </w:hyperlink>
      <w:r>
        <w:rPr>
          <w:rStyle w:val="s3"/>
        </w:rPr>
        <w:t xml:space="preserve"> 63-1-тармақпен толықтырылды; ҚР Үкіметінің 2016.29.12. № 909 </w:t>
      </w:r>
      <w:hyperlink r:id="rId154" w:anchor="sub_id=631" w:history="1">
        <w:r>
          <w:rPr>
            <w:rStyle w:val="a4"/>
            <w:i/>
            <w:iCs/>
          </w:rPr>
          <w:t>Қаулысымен</w:t>
        </w:r>
      </w:hyperlink>
      <w:r>
        <w:rPr>
          <w:rStyle w:val="s3"/>
        </w:rPr>
        <w:t xml:space="preserve"> 63-1-тармақ жаңа редакцияда (</w:t>
      </w:r>
      <w:hyperlink r:id="rId155" w:anchor="sub_id=630100" w:history="1">
        <w:r>
          <w:rPr>
            <w:rStyle w:val="a4"/>
            <w:i/>
            <w:iCs/>
          </w:rPr>
          <w:t>бұр.ред.қара</w:t>
        </w:r>
      </w:hyperlink>
      <w:r>
        <w:rPr>
          <w:rStyle w:val="s3"/>
        </w:rPr>
        <w:t xml:space="preserve">); ҚР Үкіметінің 2017.13.05. № 260 </w:t>
      </w:r>
      <w:hyperlink r:id="rId156" w:anchor="sub_id=631" w:history="1">
        <w:r>
          <w:rPr>
            <w:rStyle w:val="a4"/>
            <w:i/>
            <w:iCs/>
          </w:rPr>
          <w:t>Қаулысымен</w:t>
        </w:r>
      </w:hyperlink>
      <w:r>
        <w:rPr>
          <w:rStyle w:val="s3"/>
        </w:rPr>
        <w:t xml:space="preserve"> 63-1-тармақ өзгертілді (</w:t>
      </w:r>
      <w:hyperlink r:id="rId157" w:anchor="sub_id=630100" w:history="1">
        <w:r>
          <w:rPr>
            <w:rStyle w:val="a4"/>
            <w:i/>
            <w:iCs/>
          </w:rPr>
          <w:t>бұр.ред.қара</w:t>
        </w:r>
      </w:hyperlink>
      <w:r>
        <w:rPr>
          <w:rStyle w:val="s3"/>
        </w:rPr>
        <w:t>)</w:t>
      </w:r>
    </w:p>
    <w:p w:rsidR="00000000" w:rsidRDefault="00333569">
      <w:pPr>
        <w:ind w:firstLine="400"/>
        <w:jc w:val="both"/>
      </w:pPr>
      <w:r>
        <w:rPr>
          <w:rStyle w:val="s0"/>
        </w:rPr>
        <w:t>63-1. Ішкі істер органдарында тіркелуі тиіс қаруды сатқан кезде дүкендердің сатушылары қаруды сатып алуға арналған рұқсатты сатып алушының жеке куәлігінің немесе паспортының түпнұсқасымен салыстырып тексеруді жү</w:t>
      </w:r>
      <w:r>
        <w:rPr>
          <w:rStyle w:val="s0"/>
        </w:rPr>
        <w:t>ргізеді.</w:t>
      </w:r>
    </w:p>
    <w:p w:rsidR="00000000" w:rsidRDefault="00333569">
      <w:pPr>
        <w:ind w:firstLine="400"/>
        <w:jc w:val="both"/>
      </w:pPr>
      <w:r>
        <w:rPr>
          <w:rStyle w:val="s0"/>
        </w:rPr>
        <w:t>Атыс қаруын қаруды сатып алуға рұқсатты және жеке басын куәландыратын құжатын көрсетпеген сатып алушының, сондай-ақ дүкенге келушілердің «қолына» беруге жол берілмейді.</w:t>
      </w:r>
    </w:p>
    <w:p w:rsidR="00000000" w:rsidRDefault="00333569">
      <w:pPr>
        <w:jc w:val="both"/>
      </w:pPr>
      <w:r>
        <w:rPr>
          <w:rStyle w:val="s3"/>
        </w:rPr>
        <w:t>ҚР</w:t>
      </w:r>
      <w:r>
        <w:rPr>
          <w:rStyle w:val="s3"/>
        </w:rPr>
        <w:t xml:space="preserve"> Үкіметінің 11.11.03 ж. № 1127 </w:t>
      </w:r>
      <w:hyperlink r:id="rId158" w:anchor="sub_id=107" w:history="1">
        <w:r>
          <w:rPr>
            <w:rStyle w:val="a4"/>
            <w:b/>
            <w:bCs/>
            <w:i/>
            <w:iCs/>
          </w:rPr>
          <w:t>қаулысымен</w:t>
        </w:r>
      </w:hyperlink>
      <w:r>
        <w:rPr>
          <w:rStyle w:val="s3"/>
        </w:rPr>
        <w:t xml:space="preserve"> 64-тармақ өзгертілді (бұр. </w:t>
      </w:r>
      <w:hyperlink r:id="rId159" w:anchor="sub_id=6400" w:history="1">
        <w:r>
          <w:rPr>
            <w:rStyle w:val="a4"/>
            <w:b/>
            <w:bCs/>
            <w:i/>
            <w:iCs/>
          </w:rPr>
          <w:t>ред.</w:t>
        </w:r>
      </w:hyperlink>
      <w:r>
        <w:rPr>
          <w:rStyle w:val="s3"/>
        </w:rPr>
        <w:t xml:space="preserve"> қара); ҚР Үкіметінің 2016.29.12. № 909 </w:t>
      </w:r>
      <w:hyperlink r:id="rId160" w:anchor="sub_id=631" w:history="1">
        <w:r>
          <w:rPr>
            <w:rStyle w:val="a4"/>
            <w:i/>
            <w:iCs/>
          </w:rPr>
          <w:t>Қаулысымен</w:t>
        </w:r>
      </w:hyperlink>
      <w:r>
        <w:rPr>
          <w:rStyle w:val="s3"/>
        </w:rPr>
        <w:t xml:space="preserve"> 64-тармақ жаңа редакцияда (</w:t>
      </w:r>
      <w:hyperlink r:id="rId161" w:anchor="sub_id=6400" w:history="1">
        <w:r>
          <w:rPr>
            <w:rStyle w:val="a4"/>
            <w:i/>
            <w:iCs/>
          </w:rPr>
          <w:t>бұр.ред.қара</w:t>
        </w:r>
      </w:hyperlink>
      <w:r>
        <w:rPr>
          <w:rStyle w:val="s3"/>
        </w:rPr>
        <w:t>)</w:t>
      </w:r>
    </w:p>
    <w:p w:rsidR="00000000" w:rsidRDefault="00333569">
      <w:pPr>
        <w:ind w:firstLine="400"/>
        <w:jc w:val="both"/>
      </w:pPr>
      <w:r>
        <w:rPr>
          <w:rStyle w:val="s0"/>
        </w:rPr>
        <w:t>64. Азаматтық және қызметтiк қару мен оны</w:t>
      </w:r>
      <w:r>
        <w:rPr>
          <w:rStyle w:val="s0"/>
        </w:rPr>
        <w:t>ң</w:t>
      </w:r>
      <w:r>
        <w:rPr>
          <w:rStyle w:val="s0"/>
        </w:rPr>
        <w:t xml:space="preserve"> патрондары саудасын жүзеге асыратын ұйымдарда келiп түсетiн және сатылған қару мен оның патрондарының есебі нөмірленген, тігілген кітаптар бойынша жүргiзiледi және аумақтық ішкi iстер органының «Лицензиялық-рұқсат ету жүйесi» деген бедерi бар арнайы мөрі</w:t>
      </w:r>
      <w:r>
        <w:rPr>
          <w:rStyle w:val="s0"/>
        </w:rPr>
        <w:t xml:space="preserve"> басылады. Сатылған қарудың маркасы, калибрi, нөмiрi атыс және газ қаруын сатып алуға рұқсаттың телнұсқасына және есепке алу кiтабына, сатылған аңшылық пышақтың нөмiрi - сатып алушының аңшылық куәлігiне жазылады. Рұқсаттың телнұсқасы мен аңшылық куәлігінде</w:t>
      </w:r>
      <w:r>
        <w:rPr>
          <w:rStyle w:val="s0"/>
        </w:rPr>
        <w:t xml:space="preserve"> көрсетiлген жазбалар сатушының қол қоюымен және осы заттарды сату күні көрсетiле отырып, дүкеннің мөртаңбасымен расталады.</w:t>
      </w:r>
    </w:p>
    <w:p w:rsidR="00000000" w:rsidRDefault="00333569">
      <w:pPr>
        <w:jc w:val="both"/>
      </w:pPr>
      <w:r>
        <w:rPr>
          <w:rStyle w:val="s3"/>
        </w:rPr>
        <w:t>ҚР</w:t>
      </w:r>
      <w:r>
        <w:rPr>
          <w:rStyle w:val="s3"/>
        </w:rPr>
        <w:t xml:space="preserve"> Үкіметінің 11.11.03 ж. № 1127 </w:t>
      </w:r>
      <w:hyperlink r:id="rId162" w:anchor="sub_id=105" w:history="1">
        <w:r>
          <w:rPr>
            <w:rStyle w:val="a4"/>
            <w:b/>
            <w:bCs/>
            <w:i/>
            <w:iCs/>
          </w:rPr>
          <w:t>қаулысымен</w:t>
        </w:r>
      </w:hyperlink>
      <w:r>
        <w:rPr>
          <w:rStyle w:val="s3"/>
        </w:rPr>
        <w:t xml:space="preserve"> (бұр. </w:t>
      </w:r>
      <w:hyperlink r:id="rId163" w:anchor="sub_id=6500" w:history="1">
        <w:r>
          <w:rPr>
            <w:rStyle w:val="a4"/>
            <w:b/>
            <w:bCs/>
            <w:i/>
            <w:iCs/>
          </w:rPr>
          <w:t>ред.</w:t>
        </w:r>
      </w:hyperlink>
      <w:r>
        <w:rPr>
          <w:rStyle w:val="s3"/>
        </w:rPr>
        <w:t xml:space="preserve"> қара); 2007.29.12 № 1370 </w:t>
      </w:r>
      <w:hyperlink r:id="rId164" w:anchor="sub_id=65" w:history="1">
        <w:r>
          <w:rPr>
            <w:rStyle w:val="a4"/>
            <w:b/>
            <w:bCs/>
            <w:i/>
            <w:iCs/>
          </w:rPr>
          <w:t>Қаулысымен</w:t>
        </w:r>
      </w:hyperlink>
      <w:r>
        <w:rPr>
          <w:rStyle w:val="s3"/>
        </w:rPr>
        <w:t xml:space="preserve"> (бұр. </w:t>
      </w:r>
      <w:hyperlink r:id="rId165" w:anchor="sub_id=6500" w:history="1">
        <w:r>
          <w:rPr>
            <w:rStyle w:val="a4"/>
            <w:b/>
            <w:bCs/>
            <w:i/>
            <w:iCs/>
          </w:rPr>
          <w:t>ред.</w:t>
        </w:r>
      </w:hyperlink>
      <w:r>
        <w:rPr>
          <w:rStyle w:val="s3"/>
        </w:rPr>
        <w:t xml:space="preserve"> қара); 2014.17.04. № 363 </w:t>
      </w:r>
      <w:hyperlink r:id="rId166" w:anchor="sub_id=65" w:history="1">
        <w:r>
          <w:rPr>
            <w:rStyle w:val="a4"/>
            <w:i/>
            <w:iCs/>
          </w:rPr>
          <w:t>Қаулысымен</w:t>
        </w:r>
      </w:hyperlink>
      <w:r>
        <w:rPr>
          <w:rStyle w:val="s3"/>
        </w:rPr>
        <w:t xml:space="preserve"> (</w:t>
      </w:r>
      <w:hyperlink r:id="rId167" w:anchor="sub_id=6500" w:history="1">
        <w:r>
          <w:rPr>
            <w:rStyle w:val="a4"/>
            <w:i/>
            <w:iCs/>
          </w:rPr>
          <w:t>бұр.ред.қара</w:t>
        </w:r>
      </w:hyperlink>
      <w:r>
        <w:rPr>
          <w:rStyle w:val="s3"/>
        </w:rPr>
        <w:t>) 65-т</w:t>
      </w:r>
      <w:r>
        <w:rPr>
          <w:rStyle w:val="s3"/>
        </w:rPr>
        <w:t xml:space="preserve">армақ өзгертілді; ҚР Үкіметінің 2017.13.05. № 260 </w:t>
      </w:r>
      <w:hyperlink r:id="rId168" w:anchor="sub_id=65" w:history="1">
        <w:r>
          <w:rPr>
            <w:rStyle w:val="a4"/>
            <w:i/>
            <w:iCs/>
          </w:rPr>
          <w:t>Қаулысымен</w:t>
        </w:r>
      </w:hyperlink>
      <w:r>
        <w:rPr>
          <w:rStyle w:val="s3"/>
        </w:rPr>
        <w:t xml:space="preserve"> 65-тармақ жаңа редакцияда (</w:t>
      </w:r>
      <w:hyperlink r:id="rId169" w:anchor="sub_id=6500" w:history="1">
        <w:r>
          <w:rPr>
            <w:rStyle w:val="a4"/>
            <w:i/>
            <w:iCs/>
          </w:rPr>
          <w:t>бұр.ре</w:t>
        </w:r>
        <w:r>
          <w:rPr>
            <w:rStyle w:val="a4"/>
            <w:i/>
            <w:iCs/>
          </w:rPr>
          <w:t>д.қара</w:t>
        </w:r>
      </w:hyperlink>
      <w:r>
        <w:rPr>
          <w:rStyle w:val="s3"/>
        </w:rPr>
        <w:t>)</w:t>
      </w:r>
    </w:p>
    <w:p w:rsidR="00000000" w:rsidRDefault="00333569">
      <w:pPr>
        <w:ind w:firstLine="400"/>
        <w:jc w:val="both"/>
      </w:pPr>
      <w:r>
        <w:rPr>
          <w:rStyle w:val="s0"/>
        </w:rPr>
        <w:t>65. Қару мен оның патрондары саудасын жүзеге асыратын ұйымдар:</w:t>
      </w:r>
    </w:p>
    <w:p w:rsidR="00000000" w:rsidRDefault="00333569">
      <w:pPr>
        <w:ind w:firstLine="400"/>
        <w:jc w:val="both"/>
      </w:pPr>
      <w:r>
        <w:rPr>
          <w:rStyle w:val="s0"/>
        </w:rPr>
        <w:t>1) сәйкестікті растау жөніндегі органның сәйкестiк сертификаты бар қару мен оның патрондарын сатады;</w:t>
      </w:r>
    </w:p>
    <w:p w:rsidR="00000000" w:rsidRDefault="00333569">
      <w:pPr>
        <w:ind w:firstLine="400"/>
        <w:jc w:val="both"/>
      </w:pPr>
      <w:r>
        <w:rPr>
          <w:rStyle w:val="s0"/>
        </w:rPr>
        <w:t xml:space="preserve">2) сатып алынатын және сатылатын қаруды есепке алуды, сондай-ақ 10 жыл бойы есептік </w:t>
      </w:r>
      <w:r>
        <w:rPr>
          <w:rStyle w:val="s0"/>
        </w:rPr>
        <w:t>құжаттаманы</w:t>
      </w:r>
      <w:r>
        <w:rPr>
          <w:rStyle w:val="s0"/>
        </w:rPr>
        <w:t xml:space="preserve"> сақтауды қамтамасыз етеді;</w:t>
      </w:r>
    </w:p>
    <w:p w:rsidR="00000000" w:rsidRDefault="00333569">
      <w:pPr>
        <w:ind w:firstLine="400"/>
        <w:jc w:val="both"/>
      </w:pPr>
      <w:r>
        <w:rPr>
          <w:rStyle w:val="s0"/>
        </w:rPr>
        <w:t>3) мемлекеттік оқ-гильза қоймасына сатылатын қызметтiк және азаматтық ойық атыс қаруынан атылған оқтар мен гильзаларды ұсынады.</w:t>
      </w:r>
    </w:p>
    <w:p w:rsidR="00000000" w:rsidRDefault="00333569">
      <w:pPr>
        <w:ind w:firstLine="400"/>
        <w:jc w:val="both"/>
      </w:pPr>
      <w:r>
        <w:rPr>
          <w:rStyle w:val="s0"/>
        </w:rPr>
        <w:t>Дайындап шығарушы кәсiпорындар зауыттық паспорттарына тиiстi жазбалар енгiзу арқылы отанд</w:t>
      </w:r>
      <w:r>
        <w:rPr>
          <w:rStyle w:val="s0"/>
        </w:rPr>
        <w:t>ық қарудың тексеру атыстарын жүргізеді.</w:t>
      </w:r>
    </w:p>
    <w:p w:rsidR="00000000" w:rsidRDefault="00333569">
      <w:pPr>
        <w:ind w:firstLine="400"/>
        <w:jc w:val="both"/>
      </w:pPr>
      <w:r>
        <w:rPr>
          <w:rStyle w:val="s0"/>
        </w:rPr>
        <w:t>Импорттық қарудың тексеру атыстарын iшкi iстер органдары жүргізеді. Оларды жүргізу үшiн ұйым патрондардың қажеттi санын ұсынады, қаруды атыс жүргiзiлетiн жерге тасымалдауды қамтамасыз етеді;</w:t>
      </w:r>
    </w:p>
    <w:p w:rsidR="00000000" w:rsidRDefault="00333569">
      <w:pPr>
        <w:ind w:firstLine="400"/>
        <w:jc w:val="both"/>
      </w:pPr>
      <w:r>
        <w:rPr>
          <w:rStyle w:val="s0"/>
        </w:rPr>
        <w:t xml:space="preserve">4) осы Ережеге </w:t>
      </w:r>
      <w:hyperlink w:anchor="sub22" w:history="1">
        <w:r>
          <w:rPr>
            <w:rStyle w:val="a4"/>
          </w:rPr>
          <w:t>22-қосымшаға</w:t>
        </w:r>
      </w:hyperlink>
      <w:r>
        <w:rPr>
          <w:rStyle w:val="s0"/>
        </w:rPr>
        <w:t xml:space="preserve"> сәйкес сатып алынған және сатылған қызметтiк және азаматтық қару және оны сатып алушылар туралы мәлiметтердi қару айналымын бақылау саласындағы уәкілетті орган белгiлеген тәртіппен ай сайын iшкi iстер органдарына ұс</w:t>
      </w:r>
      <w:r>
        <w:rPr>
          <w:rStyle w:val="s0"/>
        </w:rPr>
        <w:t>ынады;</w:t>
      </w:r>
    </w:p>
    <w:p w:rsidR="00000000" w:rsidRDefault="00333569">
      <w:pPr>
        <w:ind w:firstLine="400"/>
        <w:jc w:val="both"/>
      </w:pPr>
      <w:r>
        <w:rPr>
          <w:rStyle w:val="s0"/>
        </w:rPr>
        <w:t>5) қарудың сақталуын және оны сақтау қауiпсiздiгiн қамтамасыз етеді;</w:t>
      </w:r>
    </w:p>
    <w:p w:rsidR="00000000" w:rsidRDefault="00333569">
      <w:pPr>
        <w:ind w:firstLine="400"/>
        <w:jc w:val="both"/>
      </w:pPr>
      <w:r>
        <w:rPr>
          <w:rStyle w:val="s0"/>
        </w:rPr>
        <w:t>6) персоналдың Қазақстан Республикасының қару айналымы туралы заңнамасын бiлуiн қамтамасыз етеді;</w:t>
      </w:r>
    </w:p>
    <w:p w:rsidR="00000000" w:rsidRDefault="00333569">
      <w:pPr>
        <w:ind w:firstLine="400"/>
        <w:jc w:val="both"/>
      </w:pPr>
      <w:r>
        <w:rPr>
          <w:rStyle w:val="s0"/>
        </w:rPr>
        <w:t>7) жыл сайын есепті кезеңнен кейінгі жылдың 10 қаңтарынан кешіктірмей, Қазақстан Р</w:t>
      </w:r>
      <w:r>
        <w:rPr>
          <w:rStyle w:val="s0"/>
        </w:rPr>
        <w:t xml:space="preserve">еспубликасының Ішкі істер министрлігіне осы Ережеге </w:t>
      </w:r>
      <w:hyperlink w:anchor="sub15" w:history="1">
        <w:r>
          <w:rPr>
            <w:rStyle w:val="a4"/>
          </w:rPr>
          <w:t>15-қосымшаға</w:t>
        </w:r>
      </w:hyperlink>
      <w:r>
        <w:rPr>
          <w:rStyle w:val="s0"/>
        </w:rPr>
        <w:t xml:space="preserve"> сәйкес әкелінген қару және оның сатылуы туралы жылдық есеп береді;</w:t>
      </w:r>
    </w:p>
    <w:p w:rsidR="00000000" w:rsidRDefault="00333569">
      <w:pPr>
        <w:ind w:firstLine="400"/>
        <w:jc w:val="both"/>
      </w:pPr>
      <w:r>
        <w:rPr>
          <w:rStyle w:val="s0"/>
        </w:rPr>
        <w:t>8) қару мен патрондарды орналастыру және сақтау орындарына (сатушы сөресінің артына) бөгде адамд</w:t>
      </w:r>
      <w:r>
        <w:rPr>
          <w:rStyle w:val="s0"/>
        </w:rPr>
        <w:t>ардың, сондай-ақ дүкеннің қаруға рұқсаты жоқ жұмыскерлерінің кіруіне жол бермейді.</w:t>
      </w:r>
    </w:p>
    <w:p w:rsidR="00000000" w:rsidRDefault="00333569">
      <w:pPr>
        <w:jc w:val="both"/>
      </w:pPr>
      <w:r>
        <w:rPr>
          <w:rStyle w:val="s3"/>
        </w:rPr>
        <w:t>ҚР</w:t>
      </w:r>
      <w:r>
        <w:rPr>
          <w:rStyle w:val="s3"/>
        </w:rPr>
        <w:t xml:space="preserve"> Үкіметінің 2016.29.12. № 909 </w:t>
      </w:r>
      <w:hyperlink r:id="rId170" w:anchor="sub_id=66" w:history="1">
        <w:r>
          <w:rPr>
            <w:rStyle w:val="a4"/>
            <w:i/>
            <w:iCs/>
          </w:rPr>
          <w:t>Қаулысымен</w:t>
        </w:r>
      </w:hyperlink>
      <w:r>
        <w:rPr>
          <w:rStyle w:val="s3"/>
        </w:rPr>
        <w:t xml:space="preserve"> 66-тармақ жаңа редакцияда (</w:t>
      </w:r>
      <w:hyperlink r:id="rId171" w:anchor="sub_id=6600" w:history="1">
        <w:r>
          <w:rPr>
            <w:rStyle w:val="a4"/>
            <w:i/>
            <w:iCs/>
          </w:rPr>
          <w:t>бұр.ред.қара</w:t>
        </w:r>
      </w:hyperlink>
      <w:r>
        <w:rPr>
          <w:rStyle w:val="s3"/>
        </w:rPr>
        <w:t>)</w:t>
      </w:r>
    </w:p>
    <w:p w:rsidR="00000000" w:rsidRDefault="00333569">
      <w:pPr>
        <w:ind w:firstLine="400"/>
        <w:jc w:val="both"/>
      </w:pPr>
      <w:r>
        <w:rPr>
          <w:rStyle w:val="s0"/>
        </w:rPr>
        <w:t xml:space="preserve">66. Қарудың осы түрін сатып алуға рұқсатын ұсынбаған заңды және жеке тұлғаларға қарумен сауда жасауға, сондай-ақ нөмірсіз және таңбасыз қару не азаматтық және қызметтiк қару мен оның </w:t>
      </w:r>
      <w:r>
        <w:rPr>
          <w:rStyle w:val="s0"/>
        </w:rPr>
        <w:t>патрондарының айналымы саласындағы техникалық регламенттердiң талаптарына сәйкестік белгісі жоқ патрондарды сатуға жол берілмейді.</w:t>
      </w:r>
    </w:p>
    <w:p w:rsidR="00000000" w:rsidRDefault="00333569">
      <w:pPr>
        <w:jc w:val="both"/>
      </w:pPr>
      <w:r>
        <w:rPr>
          <w:rStyle w:val="s3"/>
        </w:rPr>
        <w:t>ҚР</w:t>
      </w:r>
      <w:r>
        <w:rPr>
          <w:rStyle w:val="s3"/>
        </w:rPr>
        <w:t xml:space="preserve"> Үкіметінің 2017.13.05. № 260 </w:t>
      </w:r>
      <w:hyperlink r:id="rId172" w:anchor="sub_id=67" w:history="1">
        <w:r>
          <w:rPr>
            <w:rStyle w:val="a4"/>
            <w:i/>
            <w:iCs/>
          </w:rPr>
          <w:t>Қаулысымен</w:t>
        </w:r>
      </w:hyperlink>
      <w:r>
        <w:rPr>
          <w:rStyle w:val="s3"/>
        </w:rPr>
        <w:t xml:space="preserve"> 67</w:t>
      </w:r>
      <w:r>
        <w:rPr>
          <w:rStyle w:val="s3"/>
        </w:rPr>
        <w:t>-тармақ жаңа редакцияда (</w:t>
      </w:r>
      <w:hyperlink r:id="rId173" w:anchor="sub_id=6700" w:history="1">
        <w:r>
          <w:rPr>
            <w:rStyle w:val="a4"/>
            <w:i/>
            <w:iCs/>
          </w:rPr>
          <w:t>бұр.ред.қара</w:t>
        </w:r>
      </w:hyperlink>
      <w:r>
        <w:rPr>
          <w:rStyle w:val="s3"/>
        </w:rPr>
        <w:t>)</w:t>
      </w:r>
    </w:p>
    <w:p w:rsidR="00000000" w:rsidRDefault="00333569">
      <w:pPr>
        <w:ind w:firstLine="400"/>
        <w:jc w:val="both"/>
      </w:pPr>
      <w:r>
        <w:rPr>
          <w:rStyle w:val="s0"/>
        </w:rPr>
        <w:t>67. Азаматтық және қызметтiк қару мен оның патрондарының саудасына лицензиясы бар заңды тұлғаларға спорт, аң және балық аулау құрал-жаб</w:t>
      </w:r>
      <w:r>
        <w:rPr>
          <w:rStyle w:val="s0"/>
        </w:rPr>
        <w:t>дықтары мен осы қарудың қосалқы бөлшектерiн қоспағанда, бiр сауда залында қару мен өзге де тауар түрлерiн қатар сатуға тыйым салынады.</w:t>
      </w:r>
    </w:p>
    <w:p w:rsidR="00000000" w:rsidRDefault="00333569">
      <w:pPr>
        <w:ind w:firstLine="400"/>
        <w:jc w:val="both"/>
      </w:pPr>
      <w:r>
        <w:t>68. Азаматтық және қызметтiк қару мен оның патрондарын сатуға берiлген лицензия азаматтық және қызметтiк қару мен оның па</w:t>
      </w:r>
      <w:r>
        <w:t>трондарын сату үшiн құрылған заңды тұлғалардың филиалдарын ашуға құқық бермейдi.</w:t>
      </w:r>
    </w:p>
    <w:p w:rsidR="00000000" w:rsidRDefault="00333569">
      <w:pPr>
        <w:ind w:firstLine="400"/>
        <w:jc w:val="both"/>
      </w:pPr>
      <w:r>
        <w:t>69. Қаруды сақтау, пайдалану және сату ережелерiн бұзу анықталған жағдайда iшкi iстер органдарының қару сақталатын үй-жайларды мөрлеуге, ал қажет болған жағдайда анықталған ке</w:t>
      </w:r>
      <w:r>
        <w:t>мшiлiктер жойылғанға дейiн ұйымның жұмысын тоқтата тұруға құқығы бар.</w:t>
      </w:r>
    </w:p>
    <w:p w:rsidR="00000000" w:rsidRDefault="00333569">
      <w:pPr>
        <w:jc w:val="both"/>
      </w:pPr>
      <w:bookmarkStart w:id="13" w:name="SUB7000"/>
      <w:bookmarkEnd w:id="13"/>
      <w:r>
        <w:rPr>
          <w:rStyle w:val="s3"/>
        </w:rPr>
        <w:t>ҚР</w:t>
      </w:r>
      <w:r>
        <w:rPr>
          <w:rStyle w:val="s3"/>
        </w:rPr>
        <w:t xml:space="preserve"> Үкіметінің 2014.14.11. № 1198 </w:t>
      </w:r>
      <w:hyperlink r:id="rId174" w:anchor="sub_id=70" w:history="1">
        <w:r>
          <w:rPr>
            <w:rStyle w:val="a4"/>
            <w:i/>
            <w:iCs/>
          </w:rPr>
          <w:t>Қаулысымен</w:t>
        </w:r>
      </w:hyperlink>
      <w:r>
        <w:rPr>
          <w:rStyle w:val="s3"/>
        </w:rPr>
        <w:t xml:space="preserve"> 70-тармақ жаңа редакцияда (</w:t>
      </w:r>
      <w:hyperlink r:id="rId175" w:anchor="sub_id=7000" w:history="1">
        <w:r>
          <w:rPr>
            <w:rStyle w:val="a4"/>
            <w:i/>
            <w:iCs/>
          </w:rPr>
          <w:t>бұр.ред.қара</w:t>
        </w:r>
      </w:hyperlink>
      <w:r>
        <w:rPr>
          <w:rStyle w:val="s3"/>
        </w:rPr>
        <w:t>)</w:t>
      </w:r>
    </w:p>
    <w:p w:rsidR="00000000" w:rsidRDefault="00333569">
      <w:pPr>
        <w:ind w:firstLine="400"/>
        <w:jc w:val="both"/>
      </w:pPr>
      <w:r>
        <w:rPr>
          <w:rStyle w:val="s0"/>
        </w:rPr>
        <w:t>70. Қазақстан Республикасының аумағында азаматтық және қызметтік қару мен оның патрондарын сатуды:</w:t>
      </w:r>
    </w:p>
    <w:p w:rsidR="00000000" w:rsidRDefault="00333569">
      <w:pPr>
        <w:ind w:firstLine="400"/>
        <w:jc w:val="both"/>
      </w:pPr>
      <w:r>
        <w:rPr>
          <w:rStyle w:val="s0"/>
        </w:rPr>
        <w:t xml:space="preserve">1) Қарулы Күштердің, басқа да әскерлер мен әскери құралымдардың, мемлекеттік өртке қарсы қызмет </w:t>
      </w:r>
      <w:r>
        <w:rPr>
          <w:rStyle w:val="s0"/>
        </w:rPr>
        <w:t>органдарын қоспағанда, арнаулы мемлекеттік және құқық қорғау органдары;</w:t>
      </w:r>
    </w:p>
    <w:p w:rsidR="00000000" w:rsidRDefault="00333569">
      <w:pPr>
        <w:ind w:firstLine="400"/>
        <w:jc w:val="both"/>
      </w:pPr>
      <w:r>
        <w:rPr>
          <w:rStyle w:val="s0"/>
        </w:rPr>
        <w:t>2) лауазымды адамдарына атыс қаруын сақтауға және алып жүруге құқық берілген мемлекеттік органдар;</w:t>
      </w:r>
    </w:p>
    <w:p w:rsidR="00000000" w:rsidRDefault="00333569">
      <w:pPr>
        <w:ind w:firstLine="400"/>
        <w:jc w:val="both"/>
      </w:pPr>
      <w:r>
        <w:rPr>
          <w:rStyle w:val="s0"/>
        </w:rPr>
        <w:t>3) ерекше жарғылық міндеттері бар заңды тұлғалар;</w:t>
      </w:r>
    </w:p>
    <w:p w:rsidR="00000000" w:rsidRDefault="00333569">
      <w:pPr>
        <w:ind w:firstLine="400"/>
        <w:jc w:val="both"/>
      </w:pPr>
      <w:r>
        <w:rPr>
          <w:rStyle w:val="s0"/>
        </w:rPr>
        <w:t>4) қару өндірумен немесе оны сатуме</w:t>
      </w:r>
      <w:r>
        <w:rPr>
          <w:rStyle w:val="s0"/>
        </w:rPr>
        <w:t>н айналысатын заңды тұлғалар;</w:t>
      </w:r>
    </w:p>
    <w:p w:rsidR="00000000" w:rsidRDefault="00333569">
      <w:pPr>
        <w:ind w:firstLine="400"/>
        <w:jc w:val="both"/>
      </w:pPr>
      <w:r>
        <w:rPr>
          <w:rStyle w:val="s0"/>
        </w:rPr>
        <w:t>5) қаруды коллекциялаумен немесе экспонаттаумен айналысатын заңды және жеке тұлғалар;</w:t>
      </w:r>
    </w:p>
    <w:p w:rsidR="00000000" w:rsidRDefault="00333569">
      <w:pPr>
        <w:ind w:firstLine="400"/>
        <w:jc w:val="both"/>
      </w:pPr>
      <w:r>
        <w:rPr>
          <w:rStyle w:val="s0"/>
        </w:rPr>
        <w:t>6) аңшылық шаруашылығы ұйымдары;</w:t>
      </w:r>
    </w:p>
    <w:p w:rsidR="00000000" w:rsidRDefault="00333569">
      <w:pPr>
        <w:ind w:firstLine="400"/>
        <w:jc w:val="both"/>
      </w:pPr>
      <w:r>
        <w:rPr>
          <w:rStyle w:val="s0"/>
        </w:rPr>
        <w:t>7) спорттық ұйымдар;</w:t>
      </w:r>
    </w:p>
    <w:p w:rsidR="00000000" w:rsidRDefault="00333569">
      <w:pPr>
        <w:ind w:firstLine="400"/>
        <w:jc w:val="both"/>
      </w:pPr>
      <w:r>
        <w:rPr>
          <w:rStyle w:val="s0"/>
        </w:rPr>
        <w:t>8) білім беру ұйымдары;</w:t>
      </w:r>
    </w:p>
    <w:p w:rsidR="00000000" w:rsidRDefault="00333569">
      <w:pPr>
        <w:ind w:firstLine="400"/>
        <w:jc w:val="both"/>
      </w:pPr>
      <w:r>
        <w:rPr>
          <w:rStyle w:val="s0"/>
        </w:rPr>
        <w:t>9) Қазақстан Республикасының азаматтары;</w:t>
      </w:r>
    </w:p>
    <w:p w:rsidR="00000000" w:rsidRDefault="00333569">
      <w:pPr>
        <w:ind w:firstLine="400"/>
        <w:jc w:val="both"/>
      </w:pPr>
      <w:r>
        <w:rPr>
          <w:rStyle w:val="s0"/>
        </w:rPr>
        <w:t>10) шетелдіктер;</w:t>
      </w:r>
    </w:p>
    <w:p w:rsidR="00000000" w:rsidRDefault="00333569">
      <w:pPr>
        <w:ind w:firstLine="400"/>
        <w:jc w:val="both"/>
      </w:pPr>
      <w:r>
        <w:rPr>
          <w:rStyle w:val="s0"/>
        </w:rPr>
        <w:t>11) қаруды, оның ішінде жарақат салатын және газбен әсер ететін патрондары бар қаруды қолдану саласында ғылыми медициналық зерттеулер жүргізуге уәкілеттік берілген заңды тұлғалар заңнамада белгіленген тәртіппен жүзеге асыра алады.</w:t>
      </w:r>
    </w:p>
    <w:p w:rsidR="00000000" w:rsidRDefault="00333569">
      <w:pPr>
        <w:ind w:firstLine="400"/>
        <w:jc w:val="both"/>
      </w:pPr>
      <w:r>
        <w:rPr>
          <w:rStyle w:val="s0"/>
        </w:rPr>
        <w:t>71. ҚР Үкіметінің 2011.01</w:t>
      </w:r>
      <w:r>
        <w:rPr>
          <w:rStyle w:val="s0"/>
        </w:rPr>
        <w:t xml:space="preserve">.07. № 751 </w:t>
      </w:r>
      <w:hyperlink r:id="rId176" w:anchor="sub_id=105" w:history="1">
        <w:r>
          <w:rPr>
            <w:rStyle w:val="a4"/>
          </w:rPr>
          <w:t>Қаулысымен</w:t>
        </w:r>
      </w:hyperlink>
      <w:r>
        <w:rPr>
          <w:rStyle w:val="s0"/>
        </w:rPr>
        <w:t xml:space="preserve"> алып тасталды </w:t>
      </w:r>
      <w:r>
        <w:rPr>
          <w:rStyle w:val="s3"/>
        </w:rPr>
        <w:t>(</w:t>
      </w:r>
      <w:hyperlink r:id="rId177" w:anchor="sub_id=7100" w:history="1">
        <w:r>
          <w:rPr>
            <w:rStyle w:val="a4"/>
            <w:i/>
            <w:iCs/>
          </w:rPr>
          <w:t>бұр.ред.қара</w:t>
        </w:r>
      </w:hyperlink>
      <w:r>
        <w:rPr>
          <w:rStyle w:val="s3"/>
        </w:rPr>
        <w:t>)</w:t>
      </w:r>
    </w:p>
    <w:p w:rsidR="00000000" w:rsidRDefault="00333569">
      <w:pPr>
        <w:jc w:val="both"/>
      </w:pPr>
      <w:r>
        <w:rPr>
          <w:rStyle w:val="s3"/>
        </w:rPr>
        <w:t>ҚР</w:t>
      </w:r>
      <w:r>
        <w:rPr>
          <w:rStyle w:val="s3"/>
        </w:rPr>
        <w:t xml:space="preserve"> Үкіметінің 2014.14.11. № 1198 </w:t>
      </w:r>
      <w:hyperlink r:id="rId178" w:anchor="sub_id=72" w:history="1">
        <w:r>
          <w:rPr>
            <w:rStyle w:val="a4"/>
            <w:i/>
            <w:iCs/>
          </w:rPr>
          <w:t>Қаулысымен</w:t>
        </w:r>
      </w:hyperlink>
      <w:r>
        <w:rPr>
          <w:rStyle w:val="s3"/>
        </w:rPr>
        <w:t xml:space="preserve"> 72-тармақ жаңа редакцияда (</w:t>
      </w:r>
      <w:hyperlink r:id="rId179" w:anchor="sub_id=7200" w:history="1">
        <w:r>
          <w:rPr>
            <w:rStyle w:val="a4"/>
            <w:i/>
            <w:iCs/>
          </w:rPr>
          <w:t>бұр.ред.қара</w:t>
        </w:r>
      </w:hyperlink>
      <w:r>
        <w:rPr>
          <w:rStyle w:val="s3"/>
        </w:rPr>
        <w:t>)</w:t>
      </w:r>
    </w:p>
    <w:p w:rsidR="00000000" w:rsidRDefault="00333569">
      <w:pPr>
        <w:ind w:firstLine="400"/>
        <w:jc w:val="both"/>
      </w:pPr>
      <w:r>
        <w:rPr>
          <w:rStyle w:val="s0"/>
        </w:rPr>
        <w:t xml:space="preserve">72. Осы Ереженің </w:t>
      </w:r>
      <w:hyperlink w:anchor="sub7000" w:history="1">
        <w:r>
          <w:rPr>
            <w:rStyle w:val="a4"/>
          </w:rPr>
          <w:t>70-т</w:t>
        </w:r>
        <w:r>
          <w:rPr>
            <w:rStyle w:val="a4"/>
          </w:rPr>
          <w:t>армағының 2) - 11) тармақшаларында</w:t>
        </w:r>
      </w:hyperlink>
      <w:r>
        <w:rPr>
          <w:rStyle w:val="s0"/>
        </w:rPr>
        <w:t xml:space="preserve"> көрсетілген субъектілер өз қарамағында заңды негізде болатын қару мен патрондарды көрсетілген қарудың есепке алынған жеріндегі ішкі істер органдарына ол туралы алдын ала хабарлау арқылы қарумен сауда жасауға лицензиясы ба</w:t>
      </w:r>
      <w:r>
        <w:rPr>
          <w:rStyle w:val="s0"/>
        </w:rPr>
        <w:t>р заңды тұлғаларға сата алады.</w:t>
      </w:r>
    </w:p>
    <w:p w:rsidR="00000000" w:rsidRDefault="00333569">
      <w:pPr>
        <w:jc w:val="both"/>
      </w:pPr>
      <w:r>
        <w:rPr>
          <w:rStyle w:val="s3"/>
        </w:rPr>
        <w:t>ҚР</w:t>
      </w:r>
      <w:r>
        <w:rPr>
          <w:rStyle w:val="s3"/>
        </w:rPr>
        <w:t xml:space="preserve"> Үкіметінің 2014.14.11. № 1198 </w:t>
      </w:r>
      <w:hyperlink r:id="rId180" w:anchor="sub_id=72" w:history="1">
        <w:r>
          <w:rPr>
            <w:rStyle w:val="a4"/>
            <w:i/>
            <w:iCs/>
          </w:rPr>
          <w:t>Қаулысымен</w:t>
        </w:r>
      </w:hyperlink>
      <w:r>
        <w:rPr>
          <w:rStyle w:val="s3"/>
        </w:rPr>
        <w:t xml:space="preserve"> 73-тармақ жаңа редакцияда (</w:t>
      </w:r>
      <w:hyperlink r:id="rId181" w:anchor="sub_id=7300" w:history="1">
        <w:r>
          <w:rPr>
            <w:rStyle w:val="a4"/>
            <w:i/>
            <w:iCs/>
          </w:rPr>
          <w:t>бұр.ред.қара</w:t>
        </w:r>
      </w:hyperlink>
      <w:r>
        <w:rPr>
          <w:rStyle w:val="s3"/>
        </w:rPr>
        <w:t>)</w:t>
      </w:r>
    </w:p>
    <w:p w:rsidR="00000000" w:rsidRDefault="00333569">
      <w:pPr>
        <w:ind w:firstLine="400"/>
        <w:jc w:val="both"/>
      </w:pPr>
      <w:r>
        <w:rPr>
          <w:rStyle w:val="s0"/>
        </w:rPr>
        <w:t>73. Қаруды сақтауға немесе сақтау мен алып жүруге рұқсат берген уәкілетті органының (бұдан әрі - уәкілетті орган) жолдамасы бойынша Қазақстан Республикасының азаматтары өздерінде меншік құқығында заңды негізде болатын қаруды, қару мен</w:t>
      </w:r>
      <w:r>
        <w:rPr>
          <w:rStyle w:val="s0"/>
        </w:rPr>
        <w:t xml:space="preserve"> оның патрондары айналымын бақылау саласындағы уәкілетті органға алдын ала хабарлай отырып, азаматтық және қызметтік қаруды сатуға, коллекциялауға немесе экспонаттауға лицензиясы бар заңды тұлғаларға, сондай-ақ қару есепке алынған жердегі ішкі істер органд</w:t>
      </w:r>
      <w:r>
        <w:rPr>
          <w:rStyle w:val="s0"/>
        </w:rPr>
        <w:t>арында қайта тіркегеннен кейін қару сатып алуға рұқсаты бар азаматтарға иеліктен шығаруға құқығы бар.</w:t>
      </w:r>
    </w:p>
    <w:p w:rsidR="00000000" w:rsidRDefault="00333569">
      <w:pPr>
        <w:jc w:val="both"/>
      </w:pPr>
      <w:r>
        <w:rPr>
          <w:rStyle w:val="s3"/>
        </w:rPr>
        <w:t>ҚР</w:t>
      </w:r>
      <w:r>
        <w:rPr>
          <w:rStyle w:val="s3"/>
        </w:rPr>
        <w:t xml:space="preserve"> Үкіметінің 2014.14.11. № 1198 </w:t>
      </w:r>
      <w:hyperlink r:id="rId182" w:anchor="sub_id=731" w:history="1">
        <w:r>
          <w:rPr>
            <w:rStyle w:val="a4"/>
            <w:b/>
            <w:bCs/>
            <w:i/>
            <w:iCs/>
          </w:rPr>
          <w:t>Қаулысымен</w:t>
        </w:r>
      </w:hyperlink>
      <w:r>
        <w:rPr>
          <w:rStyle w:val="s3"/>
        </w:rPr>
        <w:t xml:space="preserve"> 73-1-тармақпен толықтырылды; </w:t>
      </w:r>
      <w:r>
        <w:rPr>
          <w:rStyle w:val="s3"/>
        </w:rPr>
        <w:t>ҚР</w:t>
      </w:r>
      <w:r>
        <w:rPr>
          <w:rStyle w:val="s3"/>
        </w:rPr>
        <w:t xml:space="preserve"> Үкіметінің 2017.13.05. № 260 </w:t>
      </w:r>
      <w:hyperlink r:id="rId183" w:anchor="sub_id=731" w:history="1">
        <w:r>
          <w:rPr>
            <w:rStyle w:val="a4"/>
            <w:i/>
            <w:iCs/>
          </w:rPr>
          <w:t>Қаулысымен</w:t>
        </w:r>
      </w:hyperlink>
      <w:r>
        <w:rPr>
          <w:rStyle w:val="s3"/>
        </w:rPr>
        <w:t xml:space="preserve"> 73-1-тармақ жаңа редакцияда (</w:t>
      </w:r>
      <w:hyperlink r:id="rId184" w:anchor="sub_id=730100" w:history="1">
        <w:r>
          <w:rPr>
            <w:rStyle w:val="a4"/>
            <w:i/>
            <w:iCs/>
          </w:rPr>
          <w:t>бұр.ред.қара</w:t>
        </w:r>
      </w:hyperlink>
      <w:r>
        <w:rPr>
          <w:rStyle w:val="s3"/>
        </w:rPr>
        <w:t>)</w:t>
      </w:r>
    </w:p>
    <w:p w:rsidR="00000000" w:rsidRDefault="00333569">
      <w:pPr>
        <w:ind w:firstLine="400"/>
        <w:jc w:val="both"/>
      </w:pPr>
      <w:r>
        <w:rPr>
          <w:rStyle w:val="s0"/>
        </w:rPr>
        <w:t>73-1. Қаруды, аңшылық оқ-дәріні, жарақталған патрондарды тасымалдауды оларды сатумен айналысатын заңды тұлғалар ішкі істер органдарының рұқсаттары бойынша жүзеге асырады.</w:t>
      </w:r>
    </w:p>
    <w:p w:rsidR="00000000" w:rsidRDefault="00333569">
      <w:pPr>
        <w:ind w:firstLine="400"/>
        <w:jc w:val="both"/>
      </w:pPr>
      <w:r>
        <w:rPr>
          <w:rStyle w:val="s0"/>
        </w:rPr>
        <w:t>Қаруды</w:t>
      </w:r>
      <w:r>
        <w:rPr>
          <w:rStyle w:val="s0"/>
        </w:rPr>
        <w:t>, аңшылық оқ-дәріні, жарақталған патрондарды автомобиль көлігімен тасымалдау ке</w:t>
      </w:r>
      <w:r>
        <w:rPr>
          <w:rStyle w:val="s0"/>
        </w:rPr>
        <w:t>зінде ұйым басшысы тасымалдауға жауапты адамды тағайындайды және жол бойында қарулы күзетпен қамтамасыз етеді (күзет қызметін көрсету жөніндегі шарт).</w:t>
      </w:r>
    </w:p>
    <w:p w:rsidR="00000000" w:rsidRDefault="00333569">
      <w:pPr>
        <w:ind w:firstLine="400"/>
        <w:jc w:val="both"/>
      </w:pPr>
      <w:r>
        <w:rPr>
          <w:rStyle w:val="s0"/>
        </w:rPr>
        <w:t>Спорттық тауарларды, аң және балық аулау құрал-жабдықтарын қоспағанда, қаруды, аңшылық оқ-дәріні, жарақта</w:t>
      </w:r>
      <w:r>
        <w:rPr>
          <w:rStyle w:val="s0"/>
        </w:rPr>
        <w:t>лған патрондарды өзге тауарлармен бірге тасымалдауға жол берілмейді.</w:t>
      </w:r>
    </w:p>
    <w:p w:rsidR="00000000" w:rsidRDefault="00333569">
      <w:pPr>
        <w:ind w:firstLine="400"/>
        <w:jc w:val="both"/>
      </w:pPr>
      <w:r>
        <w:rPr>
          <w:rStyle w:val="s0"/>
        </w:rPr>
        <w:t>Аңшылық оқ-дәріні, жарақталған патрондарды Қазақстан Республикасының аумағы бойынша автомобиль көлігімен тасымалдау автомобиль көлігі саласындағы уәкілетті орган бекіткен Автомобиль көліг</w:t>
      </w:r>
      <w:r>
        <w:rPr>
          <w:rStyle w:val="s0"/>
        </w:rPr>
        <w:t>імен қауіпті жүктерді тасымалдау қағидаларына сәйкес жүзеге асырылады.</w:t>
      </w:r>
    </w:p>
    <w:p w:rsidR="00000000" w:rsidRDefault="00333569">
      <w:pPr>
        <w:ind w:firstLine="400"/>
        <w:jc w:val="both"/>
      </w:pPr>
      <w:r>
        <w:rPr>
          <w:rStyle w:val="s0"/>
        </w:rPr>
        <w:t>Тасымалданатын қару мен патрондар қорапқа орап салынады, оған жүк тасымалдаушы ұйым мөр басады немесе пломбылайды.</w:t>
      </w:r>
    </w:p>
    <w:p w:rsidR="00000000" w:rsidRDefault="00333569">
      <w:pPr>
        <w:ind w:firstLine="400"/>
        <w:jc w:val="both"/>
      </w:pPr>
      <w:r>
        <w:rPr>
          <w:rStyle w:val="s0"/>
        </w:rPr>
        <w:t>Қаруды</w:t>
      </w:r>
      <w:r>
        <w:rPr>
          <w:rStyle w:val="s0"/>
        </w:rPr>
        <w:t>, аңшылық оқ-дәріні, жарақталған патрондарды жеткізу шарты (келі</w:t>
      </w:r>
      <w:r>
        <w:rPr>
          <w:rStyle w:val="s0"/>
        </w:rPr>
        <w:t>сімшарты) болған кезде, қару саудасы бойынша мамандандырылған дүкеннің сатуын қоспағанда, қаруды, аңшылық оқ-дәріні, жарақталған патрондарды тасымалдау кезінде жол бойында қорапты ашуға жол берілмейді.</w:t>
      </w:r>
    </w:p>
    <w:p w:rsidR="00000000" w:rsidRDefault="00333569">
      <w:pPr>
        <w:ind w:firstLine="400"/>
        <w:jc w:val="both"/>
      </w:pPr>
      <w:r>
        <w:rPr>
          <w:rStyle w:val="s0"/>
        </w:rPr>
        <w:t xml:space="preserve">Оқ-дәріні, жарақталған патрондарды тасымалдау кезінде </w:t>
      </w:r>
      <w:r>
        <w:rPr>
          <w:rStyle w:val="s0"/>
        </w:rPr>
        <w:t>жүру бағыты жол жүрісі қауіпсіздігін қамтамасыз ету жөніндегі уәкілетті органмен келісіледі.</w:t>
      </w:r>
    </w:p>
    <w:p w:rsidR="00000000" w:rsidRDefault="00333569">
      <w:pPr>
        <w:ind w:firstLine="400"/>
        <w:jc w:val="both"/>
      </w:pPr>
      <w:r>
        <w:rPr>
          <w:rStyle w:val="s0"/>
        </w:rPr>
        <w:t>Жарақталған патрондар, оқ-дәрі қол жүгі ретінде темір жол, су көлігімен мынадай салмақтан аспайтын мөлшерде тасымалданады:</w:t>
      </w:r>
    </w:p>
    <w:p w:rsidR="00000000" w:rsidRDefault="00333569">
      <w:pPr>
        <w:ind w:firstLine="400"/>
        <w:jc w:val="both"/>
      </w:pPr>
      <w:r>
        <w:rPr>
          <w:rStyle w:val="s0"/>
        </w:rPr>
        <w:t xml:space="preserve">1) атыс қаруының жарақталған патрондары </w:t>
      </w:r>
      <w:r>
        <w:rPr>
          <w:rStyle w:val="s0"/>
        </w:rPr>
        <w:t>- 10 кг;</w:t>
      </w:r>
    </w:p>
    <w:p w:rsidR="00000000" w:rsidRDefault="00333569">
      <w:pPr>
        <w:ind w:firstLine="400"/>
        <w:jc w:val="both"/>
      </w:pPr>
      <w:r>
        <w:rPr>
          <w:rStyle w:val="s0"/>
        </w:rPr>
        <w:t>2) түтінсіз оқ-дәрі - 10 кг;</w:t>
      </w:r>
    </w:p>
    <w:p w:rsidR="00000000" w:rsidRDefault="00333569">
      <w:pPr>
        <w:ind w:firstLine="400"/>
        <w:jc w:val="both"/>
      </w:pPr>
      <w:r>
        <w:rPr>
          <w:rStyle w:val="s0"/>
        </w:rPr>
        <w:t>3) түтінді оқ-дәрі бұйымдары - 5 кг;</w:t>
      </w:r>
    </w:p>
    <w:p w:rsidR="00000000" w:rsidRDefault="00333569">
      <w:pPr>
        <w:ind w:firstLine="400"/>
        <w:jc w:val="both"/>
      </w:pPr>
      <w:r>
        <w:rPr>
          <w:rStyle w:val="s0"/>
        </w:rPr>
        <w:t>4) түтінді оқ-дәрі - 5 кг.</w:t>
      </w:r>
    </w:p>
    <w:p w:rsidR="00000000" w:rsidRDefault="00333569">
      <w:pPr>
        <w:ind w:firstLine="400"/>
        <w:jc w:val="both"/>
      </w:pPr>
      <w:r>
        <w:rPr>
          <w:rStyle w:val="s0"/>
        </w:rPr>
        <w:t>Ескертпе: қол жүгін тасымалдауға берілген рұқсатта жүктің нетто салмағы ғана көрсетіледі (металл гильзалар, ыдыстар жүктің салмағына кірмейді).</w:t>
      </w:r>
    </w:p>
    <w:p w:rsidR="00000000" w:rsidRDefault="00333569">
      <w:pPr>
        <w:ind w:firstLine="400"/>
        <w:jc w:val="both"/>
      </w:pPr>
      <w:r>
        <w:rPr>
          <w:rStyle w:val="s0"/>
        </w:rPr>
        <w:t>Салмағы:</w:t>
      </w:r>
    </w:p>
    <w:p w:rsidR="00000000" w:rsidRDefault="00333569">
      <w:pPr>
        <w:ind w:firstLine="400"/>
        <w:jc w:val="both"/>
      </w:pPr>
      <w:r>
        <w:rPr>
          <w:rStyle w:val="s0"/>
        </w:rPr>
        <w:t>1</w:t>
      </w:r>
      <w:r>
        <w:rPr>
          <w:rStyle w:val="s0"/>
        </w:rPr>
        <w:t>) атыс қаруының жарақталған патрондары - 300 кг;</w:t>
      </w:r>
    </w:p>
    <w:p w:rsidR="00000000" w:rsidRDefault="00333569">
      <w:pPr>
        <w:ind w:firstLine="400"/>
        <w:jc w:val="both"/>
      </w:pPr>
      <w:r>
        <w:rPr>
          <w:rStyle w:val="s0"/>
        </w:rPr>
        <w:t>2) оқ-дәрі - 50 кг аспайтын аңшылық оқ-дәріні, жарақталған патрондарды автомобиль көлігімен тасымалдау ішкі істер органдарының оларды тасымалдауға рұқсатынсыз жүзеге асырылады, бұл ретте ұйым басшысы тасымал</w:t>
      </w:r>
      <w:r>
        <w:rPr>
          <w:rStyle w:val="s0"/>
        </w:rPr>
        <w:t>дауға жауапты адамды тағайындайды және жол бойында қарулы күзетпен қамтамасыз етеді (күзет қызметін көрсету жөніндегі шарт).</w:t>
      </w:r>
    </w:p>
    <w:p w:rsidR="00000000" w:rsidRDefault="00333569">
      <w:pPr>
        <w:ind w:firstLine="400"/>
        <w:jc w:val="both"/>
      </w:pPr>
      <w:r>
        <w:rPr>
          <w:rStyle w:val="s0"/>
        </w:rPr>
        <w:t>Көрсетілген салмақтан асып кеткен жағдайда, оқ-дәрі мен жарақталған патрондарды тасымалдау автомобиль көлігі саласындағы уәкілетті орган бекіткен Автомобиль көлігімен қауіпті жүктерді тасымалдау қағидаларына сәйкес жүргізіледі.</w:t>
      </w:r>
    </w:p>
    <w:p w:rsidR="00000000" w:rsidRDefault="00333569">
      <w:pPr>
        <w:ind w:firstLine="400"/>
        <w:jc w:val="both"/>
      </w:pPr>
      <w:r>
        <w:rPr>
          <w:rStyle w:val="s0"/>
        </w:rPr>
        <w:t>Ескертпе. Тасымалдау азаматт</w:t>
      </w:r>
      <w:r>
        <w:rPr>
          <w:rStyle w:val="s0"/>
        </w:rPr>
        <w:t>ық және қызметтік қару айналымы саласындағы бақылауды жүзеге асыратын бөлімшеге ресми түрде хабарланғаннан кейін ғана жүзеге асырылады.</w:t>
      </w:r>
    </w:p>
    <w:p w:rsidR="00000000" w:rsidRDefault="00333569">
      <w:pPr>
        <w:ind w:firstLine="400"/>
        <w:jc w:val="both"/>
      </w:pPr>
      <w:r>
        <w:t>74. Қазақстан Республикасының аумағында:</w:t>
      </w:r>
    </w:p>
    <w:p w:rsidR="00000000" w:rsidRDefault="00333569">
      <w:pPr>
        <w:ind w:firstLine="400"/>
        <w:jc w:val="both"/>
      </w:pPr>
      <w:r>
        <w:t>а) iшкi iстер органдарында тiркелмеген не пайдалануға техникалық жағынан жарамс</w:t>
      </w:r>
      <w:r>
        <w:t>ыз қару мен патрондарды;</w:t>
      </w:r>
    </w:p>
    <w:p w:rsidR="00000000" w:rsidRDefault="00333569">
      <w:pPr>
        <w:ind w:firstLine="400"/>
        <w:jc w:val="both"/>
      </w:pPr>
      <w:r>
        <w:t>б) нөмiрi мен таңбасы жоқ қаруды не стандартқа сәйкестiк белгiсi жоқ патрондарды;</w:t>
      </w:r>
    </w:p>
    <w:p w:rsidR="00000000" w:rsidRDefault="00333569">
      <w:pPr>
        <w:ind w:firstLine="400"/>
        <w:jc w:val="both"/>
      </w:pPr>
      <w:r>
        <w:t>в) мемлекеттік оқ-гильза қоймасына атылған оқтар мен гильзаларды ұсыну арқылы тексеру атыстары өткiзiлмеген ойық ұңғылы атыс қаруын;</w:t>
      </w:r>
    </w:p>
    <w:p w:rsidR="00000000" w:rsidRDefault="00333569">
      <w:pPr>
        <w:ind w:firstLine="400"/>
        <w:jc w:val="both"/>
      </w:pPr>
      <w:r>
        <w:t>г) уақытша пайда</w:t>
      </w:r>
      <w:r>
        <w:t>лануға алынған қару мен патрондарды;</w:t>
      </w:r>
    </w:p>
    <w:p w:rsidR="00000000" w:rsidRDefault="00333569">
      <w:pPr>
        <w:ind w:firstLine="400"/>
        <w:jc w:val="both"/>
      </w:pPr>
      <w:r>
        <w:t>д) кеден бақылауында болатын қару мен патрондарды;</w:t>
      </w:r>
    </w:p>
    <w:p w:rsidR="00000000" w:rsidRDefault="00333569">
      <w:pPr>
        <w:ind w:firstLine="400"/>
        <w:jc w:val="both"/>
      </w:pPr>
      <w:r>
        <w:t>е) азаматтардың жеке пайдалануы үшiн жарақталған тегiс ұңғылы аңшылық атыс қаруының патрондарын сатуға тыйым салынады.</w:t>
      </w:r>
    </w:p>
    <w:p w:rsidR="00000000" w:rsidRDefault="00333569">
      <w:pPr>
        <w:ind w:firstLine="400"/>
        <w:jc w:val="both"/>
      </w:pPr>
      <w:r>
        <w:t xml:space="preserve">Жауынгерлiк қол атыс қаруы мен оның </w:t>
      </w:r>
      <w:r>
        <w:rPr>
          <w:rStyle w:val="s0"/>
        </w:rPr>
        <w:t>патрондарын с</w:t>
      </w:r>
      <w:r>
        <w:rPr>
          <w:rStyle w:val="s0"/>
        </w:rPr>
        <w:t>ату заңнамада белгiленген тәртiппен жүзеге асырылады.</w:t>
      </w:r>
    </w:p>
    <w:p w:rsidR="00000000" w:rsidRDefault="00333569">
      <w:pPr>
        <w:ind w:firstLine="400"/>
        <w:jc w:val="both"/>
      </w:pPr>
      <w:r>
        <w:rPr>
          <w:rStyle w:val="s0"/>
        </w:rPr>
        <w:t> </w:t>
      </w:r>
    </w:p>
    <w:p w:rsidR="00000000" w:rsidRDefault="00333569">
      <w:pPr>
        <w:ind w:firstLine="400"/>
        <w:jc w:val="both"/>
      </w:pPr>
      <w:r>
        <w:t> </w:t>
      </w:r>
    </w:p>
    <w:p w:rsidR="00000000" w:rsidRDefault="00333569">
      <w:pPr>
        <w:jc w:val="both"/>
      </w:pPr>
      <w:r>
        <w:rPr>
          <w:rStyle w:val="s3"/>
        </w:rPr>
        <w:t>ҚР</w:t>
      </w:r>
      <w:r>
        <w:rPr>
          <w:rStyle w:val="s3"/>
        </w:rPr>
        <w:t xml:space="preserve"> Үкіметінің 2017.13.05. № 260 </w:t>
      </w:r>
      <w:hyperlink r:id="rId185" w:anchor="sub_id=151" w:history="1">
        <w:r>
          <w:rPr>
            <w:rStyle w:val="a4"/>
            <w:i/>
            <w:iCs/>
          </w:rPr>
          <w:t>Қаулысымен</w:t>
        </w:r>
      </w:hyperlink>
      <w:r>
        <w:rPr>
          <w:rStyle w:val="s3"/>
        </w:rPr>
        <w:t xml:space="preserve"> 15-1-бөліммен толықтырылды</w:t>
      </w:r>
    </w:p>
    <w:p w:rsidR="00000000" w:rsidRDefault="00333569">
      <w:pPr>
        <w:jc w:val="center"/>
      </w:pPr>
      <w:r>
        <w:rPr>
          <w:rStyle w:val="s1"/>
        </w:rPr>
        <w:t>15-1. Заңды тұлғалардың қару мен патрондарға тү</w:t>
      </w:r>
      <w:r>
        <w:rPr>
          <w:rStyle w:val="s1"/>
        </w:rPr>
        <w:t>гендеу жүргізу тәртібі Азаматтық және қызметтік қару мен оның патрондарын сақтауды жүзеге асыратын ұйымдарда есепке алу мақсатында заңды тұлғалар қару мен патрондарға түгендеу жүргізеді</w:t>
      </w:r>
    </w:p>
    <w:p w:rsidR="00000000" w:rsidRDefault="00333569">
      <w:pPr>
        <w:jc w:val="center"/>
      </w:pPr>
      <w:r>
        <w:rPr>
          <w:rStyle w:val="s1"/>
        </w:rPr>
        <w:t> </w:t>
      </w:r>
    </w:p>
    <w:p w:rsidR="00000000" w:rsidRDefault="00333569">
      <w:pPr>
        <w:ind w:firstLine="400"/>
        <w:jc w:val="both"/>
      </w:pPr>
      <w:r>
        <w:rPr>
          <w:rStyle w:val="s0"/>
        </w:rPr>
        <w:t xml:space="preserve">74-1. Түгендеу - қару мен патрондардың бар-жоғын есептік деректерге </w:t>
      </w:r>
      <w:r>
        <w:rPr>
          <w:rStyle w:val="s0"/>
        </w:rPr>
        <w:t>сәйкес келуі тұрғысынан, сондай-ақ олардың есебін жүргізу мен сақталуын қамтамасыз ету тәртібін толық салыстырып тексеру. Түгендеу ұйымдарда түгендеу жүргізілетін заңды тұлға басшысының бұйрығы негізінде жүргізіледі.</w:t>
      </w:r>
    </w:p>
    <w:p w:rsidR="00000000" w:rsidRDefault="00333569">
      <w:pPr>
        <w:ind w:firstLine="400"/>
        <w:jc w:val="both"/>
      </w:pPr>
      <w:r>
        <w:rPr>
          <w:rStyle w:val="s0"/>
        </w:rPr>
        <w:t>74-2. Түгендеу:</w:t>
      </w:r>
    </w:p>
    <w:p w:rsidR="00000000" w:rsidRDefault="00333569">
      <w:pPr>
        <w:ind w:firstLine="400"/>
        <w:jc w:val="both"/>
      </w:pPr>
      <w:r>
        <w:rPr>
          <w:rStyle w:val="s0"/>
        </w:rPr>
        <w:t>1) тоқсан сайын;</w:t>
      </w:r>
    </w:p>
    <w:p w:rsidR="00000000" w:rsidRDefault="00333569">
      <w:pPr>
        <w:ind w:firstLine="400"/>
        <w:jc w:val="both"/>
      </w:pPr>
      <w:r>
        <w:rPr>
          <w:rStyle w:val="s0"/>
        </w:rPr>
        <w:t>2) қар</w:t>
      </w:r>
      <w:r>
        <w:rPr>
          <w:rStyle w:val="s0"/>
        </w:rPr>
        <w:t>у мен патрондардың сақталуына жауапты адам немесе заңды тұлғаның басшысы ауысқан кезде (істерді қабылдау-тапсыру күніне);</w:t>
      </w:r>
    </w:p>
    <w:p w:rsidR="00000000" w:rsidRDefault="00333569">
      <w:pPr>
        <w:ind w:firstLine="400"/>
        <w:jc w:val="both"/>
      </w:pPr>
      <w:r>
        <w:rPr>
          <w:rStyle w:val="s0"/>
        </w:rPr>
        <w:t xml:space="preserve">3) дүлей зілзала, өрт, авария немесе басқа да төтенше жағдайлар болған кезде (осындай оқиғаларға нақты қатысушы үшін) оның салдарынан </w:t>
      </w:r>
      <w:r>
        <w:rPr>
          <w:rStyle w:val="s0"/>
        </w:rPr>
        <w:t>қарудың</w:t>
      </w:r>
      <w:r>
        <w:rPr>
          <w:rStyle w:val="s0"/>
        </w:rPr>
        <w:t xml:space="preserve"> немесе патрондардың орнын ауыстыру жүргізілгенде;</w:t>
      </w:r>
    </w:p>
    <w:p w:rsidR="00000000" w:rsidRDefault="00333569">
      <w:pPr>
        <w:ind w:firstLine="400"/>
        <w:jc w:val="both"/>
      </w:pPr>
      <w:r>
        <w:rPr>
          <w:rStyle w:val="s0"/>
        </w:rPr>
        <w:t>4) заңды тұлға таратылған немесе қайта ұйымдастырылған кезде тарату немесе бөлу баланстарын жасау алдында жүргізіледі.</w:t>
      </w:r>
    </w:p>
    <w:p w:rsidR="00000000" w:rsidRDefault="00333569">
      <w:pPr>
        <w:ind w:firstLine="400"/>
        <w:jc w:val="both"/>
      </w:pPr>
      <w:r>
        <w:rPr>
          <w:rStyle w:val="s0"/>
        </w:rPr>
        <w:t>Түгендеу жүргізілетін заңды тұлға басшысының бұйрығымен түгендеу басталғанға де</w:t>
      </w:r>
      <w:r>
        <w:rPr>
          <w:rStyle w:val="s0"/>
        </w:rPr>
        <w:t>йін 10 күн бұрын түгендеу комиссиясының төрағасы мен мүшелері тағайындалады, оның жұмыс істеу мерзімі мен түгендеу актісін, түгендеудің жүргізілгені туралы салыстыру ведомостерін ұсыну тәртібі айқындалады.</w:t>
      </w:r>
    </w:p>
    <w:p w:rsidR="00000000" w:rsidRDefault="00333569">
      <w:pPr>
        <w:ind w:firstLine="400"/>
        <w:jc w:val="both"/>
      </w:pPr>
      <w:r>
        <w:rPr>
          <w:rStyle w:val="s0"/>
        </w:rPr>
        <w:t>74-3. Түгендеу жүргізу үшін ұйымда кемінде үш адам</w:t>
      </w:r>
      <w:r>
        <w:rPr>
          <w:rStyle w:val="s0"/>
        </w:rPr>
        <w:t xml:space="preserve">нан тұратын тұрақты жұмыс істейтін түгендеу комиссиясы құрылады. Түгендеу комиссиясына түгендеу жүргізілетін заңды тұлға басшыларының біреуі, бухгалтерлік қызметтің қызметкерлері және салыстырып тексерілетін қарудың құрылымы мен номенклатурасын, сондай-ақ </w:t>
      </w:r>
      <w:r>
        <w:rPr>
          <w:rStyle w:val="s0"/>
        </w:rPr>
        <w:t>оларды пайдалану кезіндегі қауіпсіздік шараларын зерделеген басқа да мамандар кіреді.</w:t>
      </w:r>
    </w:p>
    <w:p w:rsidR="00000000" w:rsidRDefault="00333569">
      <w:pPr>
        <w:ind w:firstLine="400"/>
        <w:jc w:val="both"/>
      </w:pPr>
      <w:r>
        <w:rPr>
          <w:rStyle w:val="s0"/>
        </w:rPr>
        <w:t>Түгендеу комиссиясының құрамы, әдетте, комиссияның жұмыс істеу мерзімі аяқталғанға дейін өзгермеуге тиіс. Ерекше жағдайларда комиссияның мүшелерін ауыстыру түгендеу жүргі</w:t>
      </w:r>
      <w:r>
        <w:rPr>
          <w:rStyle w:val="s0"/>
        </w:rPr>
        <w:t>зілетін заңды тұлға басшысының бұйрығы негізінде жүргізіледі.</w:t>
      </w:r>
    </w:p>
    <w:p w:rsidR="00000000" w:rsidRDefault="00333569">
      <w:pPr>
        <w:ind w:firstLine="400"/>
        <w:jc w:val="both"/>
      </w:pPr>
      <w:r>
        <w:rPr>
          <w:rStyle w:val="s0"/>
        </w:rPr>
        <w:t>Заңды тұлғаның басшысы қару мен патрондарға түгендеу жүргізу үшін жағдай жасайды, оны өткізу кезінде комиссия мүшелерін уақытша басқа міндеттерді орындаудан босатады, сондай-ақ қарумен және патр</w:t>
      </w:r>
      <w:r>
        <w:rPr>
          <w:rStyle w:val="s0"/>
        </w:rPr>
        <w:t>ондармен жұмыс істеуге рұқсаты бар техникалық жұмыскерлердің қажетті санын бөледі.</w:t>
      </w:r>
    </w:p>
    <w:p w:rsidR="00000000" w:rsidRDefault="00333569">
      <w:pPr>
        <w:ind w:firstLine="400"/>
        <w:jc w:val="both"/>
      </w:pPr>
      <w:r>
        <w:rPr>
          <w:rStyle w:val="s0"/>
        </w:rPr>
        <w:t xml:space="preserve">74-4. Қару мен патрондардың сақталуына жауапты адамдар қару мен патрондардың қозғалысы бойынша аяқталған барлық операцияларды тізуді жүзеге асырады және олардың қалдықтарын </w:t>
      </w:r>
      <w:r>
        <w:rPr>
          <w:rStyle w:val="s0"/>
        </w:rPr>
        <w:t>есепке алу кітаптарына түгендеу күніне өзінің қолымен растай отырып, шығарады.</w:t>
      </w:r>
    </w:p>
    <w:p w:rsidR="00000000" w:rsidRDefault="00333569">
      <w:pPr>
        <w:ind w:firstLine="400"/>
        <w:jc w:val="both"/>
      </w:pPr>
      <w:r>
        <w:rPr>
          <w:rStyle w:val="s0"/>
        </w:rPr>
        <w:t>74-5. Түгендеуді бастар алдында комиссия мүшелері:</w:t>
      </w:r>
    </w:p>
    <w:p w:rsidR="00000000" w:rsidRDefault="00333569">
      <w:pPr>
        <w:ind w:firstLine="400"/>
        <w:jc w:val="both"/>
      </w:pPr>
      <w:r>
        <w:rPr>
          <w:rStyle w:val="s0"/>
        </w:rPr>
        <w:t>1) Қазақстан Республикасының қару мен патрондар айналымы және оларға түгендеу жүргізу тәртібін реттейтін заңнамалық және өзге де нормативтік құқықтық актілерінің талаптарын зерделейді;</w:t>
      </w:r>
    </w:p>
    <w:p w:rsidR="00000000" w:rsidRDefault="00333569">
      <w:pPr>
        <w:ind w:firstLine="400"/>
        <w:jc w:val="both"/>
      </w:pPr>
      <w:r>
        <w:rPr>
          <w:rStyle w:val="s0"/>
        </w:rPr>
        <w:t xml:space="preserve">2) осы Ережеге </w:t>
      </w:r>
      <w:hyperlink w:anchor="sub23" w:history="1">
        <w:r>
          <w:rPr>
            <w:rStyle w:val="a4"/>
          </w:rPr>
          <w:t>23-қосымшаға</w:t>
        </w:r>
      </w:hyperlink>
      <w:r>
        <w:rPr>
          <w:rStyle w:val="s0"/>
        </w:rPr>
        <w:t xml:space="preserve"> </w:t>
      </w:r>
      <w:r>
        <w:rPr>
          <w:rStyle w:val="s0"/>
        </w:rPr>
        <w:t xml:space="preserve">сәйкес түгендеу тізімдемелерінің, осы Ережеге </w:t>
      </w:r>
      <w:hyperlink w:anchor="sub24" w:history="1">
        <w:r>
          <w:rPr>
            <w:rStyle w:val="a4"/>
          </w:rPr>
          <w:t>24-қосымшаға</w:t>
        </w:r>
      </w:hyperlink>
      <w:r>
        <w:rPr>
          <w:rStyle w:val="s0"/>
        </w:rPr>
        <w:t xml:space="preserve"> сәйкес нөмірлік есепке алу тізімдемелерінің және осы Ережеге </w:t>
      </w:r>
      <w:hyperlink w:anchor="sub25" w:history="1">
        <w:r>
          <w:rPr>
            <w:rStyle w:val="a4"/>
          </w:rPr>
          <w:t>25-қосымшаға</w:t>
        </w:r>
      </w:hyperlink>
      <w:r>
        <w:rPr>
          <w:rStyle w:val="s0"/>
        </w:rPr>
        <w:t xml:space="preserve"> сәйкес қару мен патрондарды түгендеу нәтижелерінің салыстыру ведомо</w:t>
      </w:r>
      <w:r>
        <w:rPr>
          <w:rStyle w:val="s0"/>
        </w:rPr>
        <w:t>стерінің бланкілерін дайындайды, оларды белгіленген тәртіппен тіркейді. Бұл ретте қару мен патрондардың қалдықтарын көрсетілген құжаттарға алдын ала енгізуге жол берілмейді;</w:t>
      </w:r>
    </w:p>
    <w:p w:rsidR="00000000" w:rsidRDefault="00333569">
      <w:pPr>
        <w:ind w:firstLine="400"/>
        <w:jc w:val="both"/>
      </w:pPr>
      <w:r>
        <w:rPr>
          <w:rStyle w:val="s0"/>
        </w:rPr>
        <w:t>3) деректемелері қарудың сақталуына жауапты адамдардағы пломбылау құралдарынан ере</w:t>
      </w:r>
      <w:r>
        <w:rPr>
          <w:rStyle w:val="s0"/>
        </w:rPr>
        <w:t>кшеленуге тиіс пломбылау құралдары мен пломбылау материалының бар-жоғын салыстырып тексереді.</w:t>
      </w:r>
    </w:p>
    <w:p w:rsidR="00000000" w:rsidRDefault="00333569">
      <w:pPr>
        <w:ind w:firstLine="400"/>
        <w:jc w:val="both"/>
      </w:pPr>
      <w:r>
        <w:rPr>
          <w:rStyle w:val="s0"/>
        </w:rPr>
        <w:t>74-6. Қару мен патрондардың нақты бар-жоғын салыстырып тексеруді комиссия қару мен патрондардың сақталу орнын тексеруден және қару мен патрондар бар қолдағы сейфт</w:t>
      </w:r>
      <w:r>
        <w:rPr>
          <w:rStyle w:val="s0"/>
        </w:rPr>
        <w:t>ерді, шкафтарды, пирамидаларды, жәшіктерді мөрлеуден бастайды.</w:t>
      </w:r>
    </w:p>
    <w:p w:rsidR="00000000" w:rsidRDefault="00333569">
      <w:pPr>
        <w:ind w:firstLine="400"/>
        <w:jc w:val="both"/>
      </w:pPr>
      <w:r>
        <w:rPr>
          <w:rStyle w:val="s0"/>
        </w:rPr>
        <w:t>Қару</w:t>
      </w:r>
      <w:r>
        <w:rPr>
          <w:rStyle w:val="s0"/>
        </w:rPr>
        <w:t xml:space="preserve"> мен патрондарды қабылдау немесе беру үшін оларды сақтау орындарын ашуды және тексерілгендерін қайта мөрлеуді түгендеу комиссиясының мүшелері ғана жүзеге асырады.</w:t>
      </w:r>
    </w:p>
    <w:p w:rsidR="00000000" w:rsidRDefault="00333569">
      <w:pPr>
        <w:ind w:firstLine="400"/>
        <w:jc w:val="both"/>
      </w:pPr>
      <w:r>
        <w:rPr>
          <w:rStyle w:val="s0"/>
        </w:rPr>
        <w:t>74-7. Қарудың бар-жоғы оны</w:t>
      </w:r>
      <w:r>
        <w:rPr>
          <w:rStyle w:val="s0"/>
        </w:rPr>
        <w:t>ң</w:t>
      </w:r>
      <w:r>
        <w:rPr>
          <w:rStyle w:val="s0"/>
        </w:rPr>
        <w:t xml:space="preserve"> сақталуына жауапты адамның қатысуымен оны міндетті түрде бір-бірден, жиынтық түрінде және нөмірі бойынша қайта санау, сондай-ақ қарудың техникалық құжаттамаға (паспорттарға, формулярларға не оның телнұсқаларына) сәйкес келмеуі тұрғысынан тексеру арқылы а</w:t>
      </w:r>
      <w:r>
        <w:rPr>
          <w:rStyle w:val="s0"/>
        </w:rPr>
        <w:t>нықталады.</w:t>
      </w:r>
    </w:p>
    <w:p w:rsidR="00000000" w:rsidRDefault="00333569">
      <w:pPr>
        <w:ind w:firstLine="400"/>
        <w:jc w:val="both"/>
      </w:pPr>
      <w:r>
        <w:rPr>
          <w:rStyle w:val="s0"/>
        </w:rPr>
        <w:t xml:space="preserve">Герметикалық орамдарға немесе металл мырышқа, олар болған жағдайда, орап салынған патрондарды салыстырып тексеру басылған таңбалауға сәйкес ыдыстың тұтастығын қарап тексеру арқылы жүзеге асырылады, ол туралы түгендеу тізімдемесінде тиісті белгі </w:t>
      </w:r>
      <w:r>
        <w:rPr>
          <w:rStyle w:val="s0"/>
        </w:rPr>
        <w:t>қойылады</w:t>
      </w:r>
      <w:r>
        <w:rPr>
          <w:rStyle w:val="s0"/>
        </w:rPr>
        <w:t>. Таңбалау болмаған кезде, оның ішінде ішінара көрсетілген орамдар ашылуы, ал патрондар - бір-бірден қайта саналуы тиіс.</w:t>
      </w:r>
    </w:p>
    <w:p w:rsidR="00000000" w:rsidRDefault="00333569">
      <w:pPr>
        <w:ind w:firstLine="400"/>
        <w:jc w:val="both"/>
      </w:pPr>
      <w:r>
        <w:rPr>
          <w:rStyle w:val="s0"/>
        </w:rPr>
        <w:t>Тексерілген сейфтерге, шкафтарға, пирамидаларға, жәшіктер мен тығындауларға салыстырып тексеру жүргізілген күн көрсетіле отырып</w:t>
      </w:r>
      <w:r>
        <w:rPr>
          <w:rStyle w:val="s0"/>
        </w:rPr>
        <w:t>, комиссияның төрағасы растаған жазба белгілер салынады.</w:t>
      </w:r>
    </w:p>
    <w:p w:rsidR="00000000" w:rsidRDefault="00333569">
      <w:pPr>
        <w:ind w:firstLine="400"/>
        <w:jc w:val="both"/>
      </w:pPr>
      <w:r>
        <w:rPr>
          <w:rStyle w:val="s0"/>
        </w:rPr>
        <w:t xml:space="preserve">74-8. Түгендеу тізімдемелеріндегі және нөмірі бойынша есепке алу тізімдемелеріндегі түзетулер мен толықтыруларды түгендеу комиссиясының мүшелері және қару мен патрондардың сақталуына жауапты адамдар </w:t>
      </w:r>
      <w:r>
        <w:rPr>
          <w:rStyle w:val="s0"/>
        </w:rPr>
        <w:t>растайды.</w:t>
      </w:r>
    </w:p>
    <w:p w:rsidR="00000000" w:rsidRDefault="00333569">
      <w:pPr>
        <w:ind w:firstLine="400"/>
        <w:jc w:val="both"/>
      </w:pPr>
      <w:r>
        <w:rPr>
          <w:rStyle w:val="s0"/>
        </w:rPr>
        <w:t>Тізімдемелер бастапқы түгендеу құжаттары болып табылады, олар тікелей қару мен патрондарды сақтау орындарында (объектілерінде) олардың тексерілуіне қарай толтырылады. Салыстырып тексеру аяқталған соң, толтырылған тізімдемелердің әрбір парағына ко</w:t>
      </w:r>
      <w:r>
        <w:rPr>
          <w:rStyle w:val="s0"/>
        </w:rPr>
        <w:t>миссия мүшелері және қару мен оның патрондарының сақталуына жауапты адам қол қояды.</w:t>
      </w:r>
    </w:p>
    <w:p w:rsidR="00000000" w:rsidRDefault="00333569">
      <w:pPr>
        <w:ind w:firstLine="400"/>
        <w:jc w:val="both"/>
      </w:pPr>
      <w:r>
        <w:rPr>
          <w:rStyle w:val="s0"/>
        </w:rPr>
        <w:t>74-9. Түгендеу процесінде келіп түскен қару мен патрондар жеке тізімдемелерге енгізіледі. Бұл ретте, қарудың пайдалану мақсатын көрсетуге арналған жолда «Түгендеу кезінде к</w:t>
      </w:r>
      <w:r>
        <w:rPr>
          <w:rStyle w:val="s0"/>
        </w:rPr>
        <w:t>еліп түскен қару (патрондар)» деген жазу жазылады, ал «Ескертпе» деген бағанда қарудың кімнен келіп түскені, келіп түскен күні және кіріс (ілеспе, көліктік) құжаттарының нөмірлері көрсетіледі.</w:t>
      </w:r>
    </w:p>
    <w:p w:rsidR="00000000" w:rsidRDefault="00333569">
      <w:pPr>
        <w:ind w:firstLine="400"/>
        <w:jc w:val="both"/>
      </w:pPr>
      <w:r>
        <w:rPr>
          <w:rStyle w:val="s0"/>
        </w:rPr>
        <w:t>74-10. Түгендеу кезінде ұйымның іссапарға кеткен қызметкерлерін</w:t>
      </w:r>
      <w:r>
        <w:rPr>
          <w:rStyle w:val="s0"/>
        </w:rPr>
        <w:t xml:space="preserve">де болған қару мен патрондар есептік құжаттар бойынша есепке алынады. Бұл ретте «Ескертпе» деген бағанда берілген күні, оларды қабылдап алған адамдардың тектері мен аты-жөндері және беру негіздері көрсетіледі (ерекше жарғылық міндеттері бар заңды тұлғалар </w:t>
      </w:r>
      <w:r>
        <w:rPr>
          <w:rStyle w:val="s0"/>
        </w:rPr>
        <w:t>үшін</w:t>
      </w:r>
      <w:r>
        <w:rPr>
          <w:rStyle w:val="s0"/>
        </w:rPr>
        <w:t>).</w:t>
      </w:r>
    </w:p>
    <w:p w:rsidR="00000000" w:rsidRDefault="00333569">
      <w:pPr>
        <w:ind w:firstLine="400"/>
        <w:jc w:val="both"/>
      </w:pPr>
      <w:r>
        <w:rPr>
          <w:rStyle w:val="s0"/>
        </w:rPr>
        <w:t>74-11. Қару мен патрондарды түгендеу нәтижелері салыстыру ведомосында көрсетіледі. Ведомосқа комиссияның төрағасы мен мүшелері, сондай-ақ тексерілген қару немесе патрондардың сақталуына жауапты адам қол қояды.</w:t>
      </w:r>
    </w:p>
    <w:p w:rsidR="00000000" w:rsidRDefault="00333569">
      <w:pPr>
        <w:ind w:firstLine="400"/>
        <w:jc w:val="both"/>
      </w:pPr>
      <w:r>
        <w:rPr>
          <w:rStyle w:val="s0"/>
        </w:rPr>
        <w:t xml:space="preserve">74-12. Қару мен патрондардың жетіспеуі </w:t>
      </w:r>
      <w:r>
        <w:rPr>
          <w:rStyle w:val="s0"/>
        </w:rPr>
        <w:t>немесе артық болуы фактілері анықталған кезде, түгендеу комиссиясы бұл туралы заңды тұлғаның басшысына дереу хабарлайды.</w:t>
      </w:r>
    </w:p>
    <w:p w:rsidR="00000000" w:rsidRDefault="00333569">
      <w:pPr>
        <w:ind w:firstLine="400"/>
        <w:jc w:val="both"/>
      </w:pPr>
      <w:r>
        <w:rPr>
          <w:rStyle w:val="s0"/>
        </w:rPr>
        <w:t>74-13. Түгендеу қорытындысы бойынша комиссия акт толтырады (еркін нысанда), онда қару мен патрондарды сақтаудың, есепке алудың жай-күйі</w:t>
      </w:r>
      <w:r>
        <w:rPr>
          <w:rStyle w:val="s0"/>
        </w:rPr>
        <w:t>, жетіспеуі, артық болуы, бүліну және жоғалу фактілері, сондай-ақ анықталған кемшіліктерді жою бойынша ұсыныстар көрсетіледі.</w:t>
      </w:r>
    </w:p>
    <w:p w:rsidR="00000000" w:rsidRDefault="00333569">
      <w:pPr>
        <w:ind w:firstLine="400"/>
        <w:jc w:val="both"/>
      </w:pPr>
      <w:r>
        <w:rPr>
          <w:rStyle w:val="s0"/>
        </w:rPr>
        <w:t>Актіні комиссия оған қол қойған және ұсынған күннен бастап үш күн мерзімде түгендеу жүргізіліп жатқан заңды тұлғаның басшысы қарай</w:t>
      </w:r>
      <w:r>
        <w:rPr>
          <w:rStyle w:val="s0"/>
        </w:rPr>
        <w:t>ды және бекітеді.</w:t>
      </w:r>
    </w:p>
    <w:p w:rsidR="00000000" w:rsidRDefault="00333569">
      <w:pPr>
        <w:ind w:firstLine="400"/>
        <w:jc w:val="both"/>
      </w:pPr>
      <w:r>
        <w:rPr>
          <w:rStyle w:val="s0"/>
        </w:rPr>
        <w:t>74-14. Акт, түгендеу тізімдемесі, нөмірлік есепке алу тізімдемесі, салыстыру ведомосы және басқа да материалдар ұйымдағы қару мен патрондардың сақталуына жауапты адамның жеке есептік ісінде сақталады.</w:t>
      </w:r>
    </w:p>
    <w:p w:rsidR="00000000" w:rsidRDefault="00333569">
      <w:pPr>
        <w:ind w:firstLine="400"/>
        <w:jc w:val="both"/>
      </w:pPr>
      <w:r>
        <w:rPr>
          <w:rStyle w:val="s0"/>
        </w:rPr>
        <w:t> </w:t>
      </w:r>
    </w:p>
    <w:p w:rsidR="00000000" w:rsidRDefault="00333569">
      <w:pPr>
        <w:ind w:firstLine="400"/>
        <w:jc w:val="both"/>
      </w:pPr>
      <w:r>
        <w:t> </w:t>
      </w:r>
    </w:p>
    <w:p w:rsidR="00000000" w:rsidRDefault="00333569">
      <w:pPr>
        <w:jc w:val="center"/>
      </w:pPr>
      <w:r>
        <w:rPr>
          <w:rStyle w:val="s1"/>
        </w:rPr>
        <w:t>16. Азаматтық қару мен оның патро</w:t>
      </w:r>
      <w:r>
        <w:rPr>
          <w:rStyle w:val="s1"/>
        </w:rPr>
        <w:t>ндарын сатып алудың,</w:t>
      </w:r>
      <w:r>
        <w:t xml:space="preserve"> </w:t>
      </w:r>
      <w:r>
        <w:rPr>
          <w:rStyle w:val="s1"/>
        </w:rPr>
        <w:t>есепке алудың, сақтаудың, алып жүрудiң, тасымалдаудың,</w:t>
      </w:r>
      <w:r>
        <w:t xml:space="preserve"> </w:t>
      </w:r>
      <w:r>
        <w:rPr>
          <w:rStyle w:val="s1"/>
        </w:rPr>
        <w:t>алып қоюдың және жою тәртібі</w:t>
      </w:r>
    </w:p>
    <w:p w:rsidR="00000000" w:rsidRDefault="00333569">
      <w:pPr>
        <w:jc w:val="center"/>
      </w:pPr>
      <w:r>
        <w:t> </w:t>
      </w:r>
    </w:p>
    <w:p w:rsidR="00000000" w:rsidRDefault="00333569">
      <w:pPr>
        <w:jc w:val="both"/>
      </w:pPr>
      <w:r>
        <w:rPr>
          <w:rStyle w:val="s3"/>
        </w:rPr>
        <w:t>ҚР</w:t>
      </w:r>
      <w:r>
        <w:rPr>
          <w:rStyle w:val="s3"/>
        </w:rPr>
        <w:t xml:space="preserve"> Үкіметінің 2011.07.11. № 1301 </w:t>
      </w:r>
      <w:hyperlink r:id="rId186" w:anchor="sub_id=7500" w:history="1">
        <w:r>
          <w:rPr>
            <w:rStyle w:val="a4"/>
            <w:b/>
            <w:bCs/>
            <w:i/>
            <w:iCs/>
          </w:rPr>
          <w:t>Қаулысымен</w:t>
        </w:r>
      </w:hyperlink>
      <w:r>
        <w:rPr>
          <w:rStyle w:val="s3"/>
        </w:rPr>
        <w:t xml:space="preserve"> 75-тармақ жаңа редакция</w:t>
      </w:r>
      <w:r>
        <w:rPr>
          <w:rStyle w:val="s3"/>
        </w:rPr>
        <w:t>да (</w:t>
      </w:r>
      <w:hyperlink r:id="rId187" w:anchor="sub_id=7500" w:history="1">
        <w:r>
          <w:rPr>
            <w:rStyle w:val="a4"/>
            <w:b/>
            <w:bCs/>
            <w:i/>
            <w:iCs/>
          </w:rPr>
          <w:t>бұр.ред.қара</w:t>
        </w:r>
      </w:hyperlink>
      <w:r>
        <w:rPr>
          <w:rStyle w:val="s3"/>
        </w:rPr>
        <w:t>)</w:t>
      </w:r>
    </w:p>
    <w:p w:rsidR="00000000" w:rsidRDefault="00333569">
      <w:pPr>
        <w:ind w:firstLine="400"/>
        <w:jc w:val="both"/>
      </w:pPr>
      <w:r>
        <w:rPr>
          <w:rStyle w:val="s0"/>
        </w:rPr>
        <w:t xml:space="preserve">75. Осы Ережеге </w:t>
      </w:r>
      <w:hyperlink w:anchor="sub14" w:history="1">
        <w:r>
          <w:rPr>
            <w:rStyle w:val="a4"/>
          </w:rPr>
          <w:t>14-қосымшаға</w:t>
        </w:r>
      </w:hyperlink>
      <w:r>
        <w:rPr>
          <w:rStyle w:val="s0"/>
        </w:rPr>
        <w:t xml:space="preserve"> сәйкес Қазақстан Республикасының 18 жасқа толған азаматтарының тұрғылықты жеріндегі ішкі істер орга</w:t>
      </w:r>
      <w:r>
        <w:rPr>
          <w:rStyle w:val="s0"/>
        </w:rPr>
        <w:t>ндарынан қарудың нақты түрін сатып алу үшін рұқсат алғаннан кейін азаматтық қаруды сатып алуға құқығы бар</w:t>
      </w:r>
      <w:r>
        <w:t>.</w:t>
      </w:r>
    </w:p>
    <w:p w:rsidR="00000000" w:rsidRDefault="00333569">
      <w:pPr>
        <w:jc w:val="both"/>
      </w:pPr>
      <w:r>
        <w:rPr>
          <w:rStyle w:val="s3"/>
        </w:rPr>
        <w:t>ҚР</w:t>
      </w:r>
      <w:r>
        <w:rPr>
          <w:rStyle w:val="s3"/>
        </w:rPr>
        <w:t xml:space="preserve"> Үкіметінің 2007.29.12 № 1370 </w:t>
      </w:r>
      <w:hyperlink r:id="rId188" w:anchor="sub_id=76" w:history="1">
        <w:r>
          <w:rPr>
            <w:rStyle w:val="a4"/>
            <w:b/>
            <w:bCs/>
            <w:i/>
            <w:iCs/>
          </w:rPr>
          <w:t>Қаулысымен</w:t>
        </w:r>
      </w:hyperlink>
      <w:r>
        <w:rPr>
          <w:rStyle w:val="s3"/>
        </w:rPr>
        <w:t xml:space="preserve"> (бұр. </w:t>
      </w:r>
      <w:hyperlink r:id="rId189" w:anchor="sub_id=7600" w:history="1">
        <w:r>
          <w:rPr>
            <w:rStyle w:val="a4"/>
            <w:b/>
            <w:bCs/>
            <w:i/>
            <w:iCs/>
          </w:rPr>
          <w:t>ред.</w:t>
        </w:r>
      </w:hyperlink>
      <w:r>
        <w:rPr>
          <w:rStyle w:val="s3"/>
        </w:rPr>
        <w:t xml:space="preserve"> қара); 2011.01.07. № 751 </w:t>
      </w:r>
      <w:hyperlink r:id="rId190" w:anchor="sub_id=106" w:history="1">
        <w:r>
          <w:rPr>
            <w:rStyle w:val="a4"/>
            <w:i/>
            <w:iCs/>
          </w:rPr>
          <w:t>Қаулысымен</w:t>
        </w:r>
      </w:hyperlink>
      <w:r>
        <w:rPr>
          <w:rStyle w:val="s3"/>
        </w:rPr>
        <w:t xml:space="preserve"> (</w:t>
      </w:r>
      <w:hyperlink r:id="rId191" w:anchor="sub_id=7600" w:history="1">
        <w:r>
          <w:rPr>
            <w:rStyle w:val="a4"/>
            <w:i/>
            <w:iCs/>
          </w:rPr>
          <w:t>бұр.ред.қара</w:t>
        </w:r>
      </w:hyperlink>
      <w:r>
        <w:rPr>
          <w:rStyle w:val="s3"/>
        </w:rPr>
        <w:t>) 76-тармақ өзгертілді</w:t>
      </w:r>
    </w:p>
    <w:p w:rsidR="00000000" w:rsidRDefault="00333569">
      <w:pPr>
        <w:ind w:firstLine="400"/>
        <w:jc w:val="both"/>
      </w:pPr>
      <w:r>
        <w:rPr>
          <w:rStyle w:val="s0"/>
        </w:rPr>
        <w:t>76. Азаматтық атыс қаруын, газды тапаншалар мен револьверлерді, электр қаруын, сондай-ақ үрлемелі қуаты 7,5 Дж-дан асатын, 25 Дж-ға дейінгі аңшылық пневматикалық қаруды азаматтар тек қана іш</w:t>
      </w:r>
      <w:r>
        <w:rPr>
          <w:rStyle w:val="s0"/>
        </w:rPr>
        <w:t>кі істер органдары беретін рұқсаттар бойынша сатып алады.</w:t>
      </w:r>
    </w:p>
    <w:p w:rsidR="00000000" w:rsidRDefault="00333569">
      <w:pPr>
        <w:ind w:firstLine="400"/>
        <w:jc w:val="both"/>
      </w:pPr>
      <w:r>
        <w:rPr>
          <w:rStyle w:val="s1"/>
        </w:rPr>
        <w:t>Ескерту</w:t>
      </w:r>
      <w:r>
        <w:t xml:space="preserve">. Сұқпалы аңшылық суық қару («Пайдалану құқығынсыз уақытша сақтауға» дегеннен басқа) сақтау мен алып жүруге рұқсаттар бойынша сатып алынады және </w:t>
      </w:r>
      <w:r>
        <w:rPr>
          <w:rStyle w:val="s0"/>
        </w:rPr>
        <w:t xml:space="preserve">аңшылық куәлігіне </w:t>
      </w:r>
      <w:r>
        <w:t>жазылады.</w:t>
      </w:r>
    </w:p>
    <w:p w:rsidR="00000000" w:rsidRDefault="00333569">
      <w:pPr>
        <w:ind w:firstLine="400"/>
        <w:jc w:val="both"/>
      </w:pPr>
      <w:r>
        <w:t>Қазақстан</w:t>
      </w:r>
      <w:r>
        <w:t xml:space="preserve"> Республи</w:t>
      </w:r>
      <w:r>
        <w:t>касының азаматтарының белгі беру қаруын,</w:t>
      </w:r>
      <w:r>
        <w:rPr>
          <w:rStyle w:val="s0"/>
        </w:rPr>
        <w:t xml:space="preserve"> </w:t>
      </w:r>
      <w:r>
        <w:t>механикалық шашыратқыштарды, көзден жас ағызатын немесе тiтiркендiргiш заттармен жабдықталған аэрозолдық және басқа да құрылғыларды, үрлемелi қуаты 7,5 Дж-дан аспайтын және калибрi 4,5 мм-ге дейiнгi пневматикалық қа</w:t>
      </w:r>
      <w:r>
        <w:t>руларды қоса алғанда, iшкi iстер органдарының рұқсатынсыз сатып алуға құқығы бар.</w:t>
      </w:r>
    </w:p>
    <w:p w:rsidR="00000000" w:rsidRDefault="00333569">
      <w:pPr>
        <w:jc w:val="both"/>
      </w:pPr>
      <w:bookmarkStart w:id="14" w:name="SUB7700"/>
      <w:bookmarkEnd w:id="14"/>
      <w:r>
        <w:rPr>
          <w:rStyle w:val="s3"/>
        </w:rPr>
        <w:t>ҚР</w:t>
      </w:r>
      <w:r>
        <w:rPr>
          <w:rStyle w:val="s3"/>
        </w:rPr>
        <w:t xml:space="preserve"> Үкіметінің 2007.29.12 № 1370 </w:t>
      </w:r>
      <w:hyperlink r:id="rId192" w:anchor="sub_id=77" w:history="1">
        <w:r>
          <w:rPr>
            <w:rStyle w:val="a4"/>
            <w:b/>
            <w:bCs/>
            <w:i/>
            <w:iCs/>
          </w:rPr>
          <w:t>Қаулысымен</w:t>
        </w:r>
      </w:hyperlink>
      <w:r>
        <w:rPr>
          <w:rStyle w:val="s3"/>
        </w:rPr>
        <w:t xml:space="preserve"> 77-тармақ өзгертілді (бұр. </w:t>
      </w:r>
      <w:hyperlink r:id="rId193" w:anchor="sub_id=7700" w:history="1">
        <w:r>
          <w:rPr>
            <w:rStyle w:val="a4"/>
            <w:b/>
            <w:bCs/>
            <w:i/>
            <w:iCs/>
          </w:rPr>
          <w:t>ред.</w:t>
        </w:r>
      </w:hyperlink>
      <w:r>
        <w:rPr>
          <w:rStyle w:val="s3"/>
        </w:rPr>
        <w:t xml:space="preserve"> қара)</w:t>
      </w:r>
    </w:p>
    <w:p w:rsidR="00000000" w:rsidRDefault="00333569">
      <w:pPr>
        <w:ind w:firstLine="400"/>
        <w:jc w:val="both"/>
      </w:pPr>
      <w:r>
        <w:t xml:space="preserve">77. </w:t>
      </w:r>
      <w:r>
        <w:rPr>
          <w:rStyle w:val="s0"/>
        </w:rPr>
        <w:t>Ойық ұңғылы аңшылық атыс қаруын (аңшылық карабиндерін, винтовкаларды, құрастырылған мылтықтарды) сатып алуға, сақтау мен алып жүруге рұқсатты ішкі істер органд</w:t>
      </w:r>
      <w:r>
        <w:rPr>
          <w:rStyle w:val="s0"/>
        </w:rPr>
        <w:t>ары белгіленген тәртіппен аң аулауға құқық берілген меншігінде кемінде бес жыл тегіс ұңғылы ұзын ұңғылы аңшылық атыс қаруы бар Қазақстан Республикасының азаматтарына береді.</w:t>
      </w:r>
    </w:p>
    <w:p w:rsidR="00000000" w:rsidRDefault="00333569">
      <w:pPr>
        <w:ind w:firstLine="400"/>
        <w:jc w:val="both"/>
      </w:pPr>
      <w:r>
        <w:t>Ойық ұңғылы аңшылық атыс қаруын сатып алудың, сақтау мен алып жүрудiң рұқсатына Қа</w:t>
      </w:r>
      <w:r>
        <w:t xml:space="preserve">зақстан Республикасының Iшкi iстер министрi, оның орынбасарлары, </w:t>
      </w:r>
      <w:r>
        <w:rPr>
          <w:rStyle w:val="s0"/>
        </w:rPr>
        <w:t>ІІД</w:t>
      </w:r>
      <w:r>
        <w:t xml:space="preserve"> бастықтары қол қояды.</w:t>
      </w:r>
    </w:p>
    <w:p w:rsidR="00000000" w:rsidRDefault="00333569">
      <w:pPr>
        <w:jc w:val="both"/>
      </w:pPr>
      <w:r>
        <w:rPr>
          <w:rStyle w:val="s3"/>
        </w:rPr>
        <w:t>ҚР</w:t>
      </w:r>
      <w:r>
        <w:rPr>
          <w:rStyle w:val="s3"/>
        </w:rPr>
        <w:t xml:space="preserve"> Үкіметінің 2007.29.12 № 1370 </w:t>
      </w:r>
      <w:hyperlink r:id="rId194" w:anchor="sub_id=78" w:history="1">
        <w:r>
          <w:rPr>
            <w:rStyle w:val="a4"/>
            <w:b/>
            <w:bCs/>
            <w:i/>
            <w:iCs/>
          </w:rPr>
          <w:t>Қаулысымен</w:t>
        </w:r>
      </w:hyperlink>
      <w:r>
        <w:rPr>
          <w:rStyle w:val="s3"/>
        </w:rPr>
        <w:t xml:space="preserve"> (бұр. </w:t>
      </w:r>
      <w:hyperlink r:id="rId195" w:anchor="sub_id=7800" w:history="1">
        <w:r>
          <w:rPr>
            <w:rStyle w:val="a4"/>
            <w:b/>
            <w:bCs/>
            <w:i/>
            <w:iCs/>
          </w:rPr>
          <w:t>ред.</w:t>
        </w:r>
      </w:hyperlink>
      <w:r>
        <w:rPr>
          <w:rStyle w:val="s3"/>
        </w:rPr>
        <w:t xml:space="preserve"> қара); 2011.01.07. № 751 </w:t>
      </w:r>
      <w:hyperlink r:id="rId196" w:anchor="sub_id=107" w:history="1">
        <w:r>
          <w:rPr>
            <w:rStyle w:val="a4"/>
            <w:i/>
            <w:iCs/>
          </w:rPr>
          <w:t>Қаулысымен</w:t>
        </w:r>
      </w:hyperlink>
      <w:r>
        <w:rPr>
          <w:rStyle w:val="s3"/>
        </w:rPr>
        <w:t xml:space="preserve"> (</w:t>
      </w:r>
      <w:hyperlink r:id="rId197" w:anchor="sub_id=7800" w:history="1">
        <w:r>
          <w:rPr>
            <w:rStyle w:val="a4"/>
            <w:i/>
            <w:iCs/>
          </w:rPr>
          <w:t>бұр.р</w:t>
        </w:r>
        <w:r>
          <w:rPr>
            <w:rStyle w:val="a4"/>
            <w:i/>
            <w:iCs/>
          </w:rPr>
          <w:t>ед.қара</w:t>
        </w:r>
      </w:hyperlink>
      <w:r>
        <w:rPr>
          <w:rStyle w:val="s3"/>
        </w:rPr>
        <w:t>) 78-тармақ өзгертілді</w:t>
      </w:r>
    </w:p>
    <w:p w:rsidR="00000000" w:rsidRDefault="00333569">
      <w:pPr>
        <w:ind w:firstLine="400"/>
        <w:jc w:val="both"/>
      </w:pPr>
      <w:r>
        <w:t>78. Iшкi iстер органдарынан ойық ұңғылы аңшылық атыс қаруын сатып алуға рұқсат алу үшiн Қазақстан Республикасының азаматтары мынадай құжаттарды:</w:t>
      </w:r>
    </w:p>
    <w:p w:rsidR="00000000" w:rsidRDefault="00333569">
      <w:pPr>
        <w:ind w:firstLine="400"/>
        <w:jc w:val="both"/>
      </w:pPr>
      <w:r>
        <w:t>1) толтырылған карточка-өтiнiштi;</w:t>
      </w:r>
    </w:p>
    <w:p w:rsidR="00000000" w:rsidRDefault="00333569">
      <w:pPr>
        <w:ind w:firstLine="400"/>
        <w:jc w:val="both"/>
      </w:pPr>
      <w:r>
        <w:t xml:space="preserve">2) </w:t>
      </w:r>
      <w:r>
        <w:rPr>
          <w:rStyle w:val="s0"/>
        </w:rPr>
        <w:t>аңшылық куәлікті</w:t>
      </w:r>
      <w:r>
        <w:t xml:space="preserve"> (аң аулау құқығын беретiн м</w:t>
      </w:r>
      <w:r>
        <w:t>емлекеттік баж төленгенi туралы белгiсi бар);</w:t>
      </w:r>
    </w:p>
    <w:p w:rsidR="00000000" w:rsidRDefault="00333569">
      <w:pPr>
        <w:ind w:firstLine="400"/>
        <w:jc w:val="both"/>
      </w:pPr>
      <w:r>
        <w:rPr>
          <w:rStyle w:val="s0"/>
        </w:rPr>
        <w:t>3) денсаулық сақтау саласындағы уәкілетті орган белгілеген қару ұстауға қарсылық жоқ екені туралы медициналық қорытынды;</w:t>
      </w:r>
    </w:p>
    <w:p w:rsidR="00000000" w:rsidRDefault="00333569">
      <w:pPr>
        <w:ind w:firstLine="400"/>
        <w:jc w:val="both"/>
      </w:pPr>
      <w:r>
        <w:t>4) Қазақстан Республикасының азаматтығын</w:t>
      </w:r>
      <w:r>
        <w:rPr>
          <w:rStyle w:val="s0"/>
        </w:rPr>
        <w:t xml:space="preserve"> растайтын құжаттың көшірмесін</w:t>
      </w:r>
      <w:r>
        <w:t>;</w:t>
      </w:r>
    </w:p>
    <w:p w:rsidR="00000000" w:rsidRDefault="00333569">
      <w:pPr>
        <w:ind w:firstLine="400"/>
        <w:jc w:val="both"/>
      </w:pPr>
      <w:r>
        <w:t>5) қаруды қауiпсi</w:t>
      </w:r>
      <w:r>
        <w:t>з ұстаудың ережелерiн бiлетiндiгiн тексеру туралы анықтаманы;</w:t>
      </w:r>
    </w:p>
    <w:p w:rsidR="00000000" w:rsidRDefault="00333569">
      <w:pPr>
        <w:ind w:firstLine="400"/>
        <w:jc w:val="both"/>
      </w:pPr>
      <w:r>
        <w:t xml:space="preserve">6) тегiс ұңғылы аңшылық қару бұл адамның заңды иелiгiнде кемiнде </w:t>
      </w:r>
      <w:r>
        <w:rPr>
          <w:rStyle w:val="s0"/>
        </w:rPr>
        <w:t>үш</w:t>
      </w:r>
      <w:r>
        <w:t xml:space="preserve"> жыл болғандығын растайтын, iшкi iстер органы берген қаруды сақтау мен алып жүруге рұқсаттың көшiрмесiн ұсынады.</w:t>
      </w:r>
    </w:p>
    <w:p w:rsidR="00000000" w:rsidRDefault="00333569">
      <w:pPr>
        <w:jc w:val="both"/>
      </w:pPr>
      <w:bookmarkStart w:id="15" w:name="SUB7900"/>
      <w:bookmarkEnd w:id="15"/>
      <w:r>
        <w:rPr>
          <w:rStyle w:val="s3"/>
        </w:rPr>
        <w:t>ҚР</w:t>
      </w:r>
      <w:r>
        <w:rPr>
          <w:rStyle w:val="s3"/>
        </w:rPr>
        <w:t xml:space="preserve"> Үкіметінің 2007.29.12 № 1370 </w:t>
      </w:r>
      <w:hyperlink r:id="rId198" w:anchor="sub_id=79" w:history="1">
        <w:r>
          <w:rPr>
            <w:rStyle w:val="a4"/>
            <w:b/>
            <w:bCs/>
            <w:i/>
            <w:iCs/>
          </w:rPr>
          <w:t>Қаулысымен</w:t>
        </w:r>
      </w:hyperlink>
      <w:r>
        <w:rPr>
          <w:rStyle w:val="s3"/>
        </w:rPr>
        <w:t xml:space="preserve"> (бұр. </w:t>
      </w:r>
      <w:hyperlink r:id="rId199" w:anchor="sub_id=7900" w:history="1">
        <w:r>
          <w:rPr>
            <w:rStyle w:val="a4"/>
            <w:b/>
            <w:bCs/>
            <w:i/>
            <w:iCs/>
          </w:rPr>
          <w:t>ред.</w:t>
        </w:r>
      </w:hyperlink>
      <w:r>
        <w:rPr>
          <w:rStyle w:val="s3"/>
        </w:rPr>
        <w:t xml:space="preserve"> қара); 2011.01.07. № 751 </w:t>
      </w:r>
      <w:hyperlink r:id="rId200" w:anchor="sub_id=108" w:history="1">
        <w:r>
          <w:rPr>
            <w:rStyle w:val="a4"/>
            <w:b/>
            <w:bCs/>
            <w:i/>
            <w:iCs/>
          </w:rPr>
          <w:t>Қаулысымен</w:t>
        </w:r>
      </w:hyperlink>
      <w:r>
        <w:rPr>
          <w:rStyle w:val="s3"/>
        </w:rPr>
        <w:t xml:space="preserve"> (</w:t>
      </w:r>
      <w:hyperlink r:id="rId201" w:anchor="sub_id=7900" w:history="1">
        <w:r>
          <w:rPr>
            <w:rStyle w:val="a4"/>
            <w:b/>
            <w:bCs/>
            <w:i/>
            <w:iCs/>
          </w:rPr>
          <w:t>бұр.ред.қара</w:t>
        </w:r>
      </w:hyperlink>
      <w:r>
        <w:rPr>
          <w:rStyle w:val="s3"/>
        </w:rPr>
        <w:t xml:space="preserve">) 79-тармақ өзгертілді; ҚР Үкіметінің 2014.14.11. № 1198 </w:t>
      </w:r>
      <w:hyperlink r:id="rId202" w:anchor="sub_id=79" w:history="1">
        <w:r>
          <w:rPr>
            <w:rStyle w:val="a4"/>
            <w:b/>
            <w:bCs/>
            <w:i/>
            <w:iCs/>
          </w:rPr>
          <w:t>Қаулысымен</w:t>
        </w:r>
      </w:hyperlink>
      <w:r>
        <w:rPr>
          <w:rStyle w:val="s3"/>
        </w:rPr>
        <w:t xml:space="preserve"> 79-тармақ жаңа редакцияда (</w:t>
      </w:r>
      <w:hyperlink r:id="rId203" w:anchor="sub_id=7900" w:history="1">
        <w:r>
          <w:rPr>
            <w:rStyle w:val="a4"/>
            <w:b/>
            <w:bCs/>
            <w:i/>
            <w:iCs/>
          </w:rPr>
          <w:t>бұр.ред.қара</w:t>
        </w:r>
      </w:hyperlink>
      <w:r>
        <w:rPr>
          <w:rStyle w:val="s3"/>
        </w:rPr>
        <w:t>)</w:t>
      </w:r>
    </w:p>
    <w:p w:rsidR="00000000" w:rsidRDefault="00333569">
      <w:pPr>
        <w:ind w:firstLine="400"/>
        <w:jc w:val="both"/>
      </w:pPr>
      <w:r>
        <w:rPr>
          <w:rStyle w:val="s0"/>
        </w:rPr>
        <w:t>79. Ішкі істер органдарынан аңшылық атыс, пневматикалық, газды және э</w:t>
      </w:r>
      <w:r>
        <w:rPr>
          <w:rStyle w:val="s0"/>
        </w:rPr>
        <w:t>лектр қаруын сатып алуға рұқсат алу үшін Қазақстан Республикасының азаматтары мынадай құжаттарды:</w:t>
      </w:r>
    </w:p>
    <w:p w:rsidR="00000000" w:rsidRDefault="00333569">
      <w:pPr>
        <w:ind w:firstLine="400"/>
        <w:jc w:val="both"/>
      </w:pPr>
      <w:r>
        <w:rPr>
          <w:rStyle w:val="s0"/>
        </w:rPr>
        <w:t>1) толтырылған карточка-өтінішті;</w:t>
      </w:r>
    </w:p>
    <w:p w:rsidR="00000000" w:rsidRDefault="00333569">
      <w:pPr>
        <w:ind w:firstLine="400"/>
        <w:jc w:val="both"/>
      </w:pPr>
      <w:r>
        <w:rPr>
          <w:rStyle w:val="s0"/>
        </w:rPr>
        <w:t xml:space="preserve">2) денсаулық сақтау саласындағы уәкілетті орган белгілеген қару ұстауға қарсылық жоқ екені туралы </w:t>
      </w:r>
      <w:hyperlink r:id="rId204" w:anchor="sub_id=10800" w:history="1">
        <w:r>
          <w:rPr>
            <w:rStyle w:val="a4"/>
          </w:rPr>
          <w:t>медициналық қорытынды</w:t>
        </w:r>
      </w:hyperlink>
      <w:r>
        <w:rPr>
          <w:rStyle w:val="s0"/>
        </w:rPr>
        <w:t>;</w:t>
      </w:r>
    </w:p>
    <w:p w:rsidR="00000000" w:rsidRDefault="00333569">
      <w:pPr>
        <w:ind w:firstLine="400"/>
        <w:jc w:val="both"/>
      </w:pPr>
      <w:r>
        <w:rPr>
          <w:rStyle w:val="s0"/>
        </w:rPr>
        <w:t>3) Қазақстан Республикасының азаматтығын растайтын құжаттың көшірмесін;</w:t>
      </w:r>
    </w:p>
    <w:p w:rsidR="00000000" w:rsidRDefault="00333569">
      <w:pPr>
        <w:ind w:firstLine="400"/>
        <w:jc w:val="both"/>
      </w:pPr>
      <w:r>
        <w:rPr>
          <w:rStyle w:val="s0"/>
        </w:rPr>
        <w:t>4) қаруды қауіпсіз ұстаудың ережелерін білетіндігін тексеру туралы анықтаманы ұсынады.</w:t>
      </w:r>
    </w:p>
    <w:p w:rsidR="00000000" w:rsidRDefault="00333569">
      <w:pPr>
        <w:ind w:firstLine="400"/>
        <w:jc w:val="both"/>
      </w:pPr>
      <w:r>
        <w:rPr>
          <w:rStyle w:val="s0"/>
        </w:rPr>
        <w:t>Ескертпе. Азаматт</w:t>
      </w:r>
      <w:r>
        <w:rPr>
          <w:rStyle w:val="s0"/>
        </w:rPr>
        <w:t xml:space="preserve">ық және қызметтік қару айналымы саласын бақылау жөніндегі бөлімшелердің қызметкерлері, сондай-ақ учаскелік полиция инспекторлары «Жекелеген қару түрлері айналымын мемлекеттік бақылау туралы» Қазақтан Республикасының </w:t>
      </w:r>
      <w:hyperlink r:id="rId205" w:anchor="sub_id=150000" w:history="1">
        <w:r>
          <w:rPr>
            <w:rStyle w:val="a4"/>
          </w:rPr>
          <w:t>Заңына</w:t>
        </w:r>
      </w:hyperlink>
      <w:r>
        <w:rPr>
          <w:rStyle w:val="s0"/>
        </w:rPr>
        <w:t xml:space="preserve"> сәйкес азаматтық қаруды сатып алуға рұқсат беру, сақтауға немесе сақтау мен алып жүруге рұқсатты ұзарту кезінде міндетті түрде азаматтардың тұрғылықты жері бойынша қарудың сақталу жағдайларын, Құқықтық ста</w:t>
      </w:r>
      <w:r>
        <w:rPr>
          <w:rStyle w:val="s0"/>
        </w:rPr>
        <w:t>тистика және арнайы есепке алу комитеттің есептері бойынша сотты болуын, экстремизмге, терроризмге немесе ұйымдасқан қылмысқа қарсы күрес желісі бойынша ішкі істер және (немесе) ұлттық қауіпсіздік органдарының есептері бойынша тексереді, сондай-ақ автоматт</w:t>
      </w:r>
      <w:r>
        <w:rPr>
          <w:rStyle w:val="s0"/>
        </w:rPr>
        <w:t>андырылған деректер банкінің деректері бойынша ойық ұңғылы атыс қаруларының бақылау атыс оқтары мен гильзаларының болуын және уақтылы ауыстырылуын (тексеру атысының қайталану кезеңі - 5 жылда бір рет) тексереді.</w:t>
      </w:r>
    </w:p>
    <w:p w:rsidR="00000000" w:rsidRDefault="00333569">
      <w:pPr>
        <w:jc w:val="both"/>
      </w:pPr>
      <w:r>
        <w:rPr>
          <w:rStyle w:val="s3"/>
        </w:rPr>
        <w:t>ҚР</w:t>
      </w:r>
      <w:r>
        <w:rPr>
          <w:rStyle w:val="s3"/>
        </w:rPr>
        <w:t xml:space="preserve"> Үкіметінің 2007.29.12 № 1370 </w:t>
      </w:r>
      <w:hyperlink r:id="rId206" w:anchor="sub_id=80" w:history="1">
        <w:r>
          <w:rPr>
            <w:rStyle w:val="a4"/>
            <w:b/>
            <w:bCs/>
            <w:i/>
            <w:iCs/>
          </w:rPr>
          <w:t>Қаулысымен</w:t>
        </w:r>
      </w:hyperlink>
      <w:r>
        <w:rPr>
          <w:rStyle w:val="s3"/>
        </w:rPr>
        <w:t xml:space="preserve"> (бұр. </w:t>
      </w:r>
      <w:hyperlink r:id="rId207" w:anchor="sub_id=8000" w:history="1">
        <w:r>
          <w:rPr>
            <w:rStyle w:val="a4"/>
            <w:b/>
            <w:bCs/>
            <w:i/>
            <w:iCs/>
          </w:rPr>
          <w:t>ред.</w:t>
        </w:r>
      </w:hyperlink>
      <w:r>
        <w:rPr>
          <w:rStyle w:val="s3"/>
        </w:rPr>
        <w:t xml:space="preserve"> қара); 2011.01.07. № 751 </w:t>
      </w:r>
      <w:hyperlink r:id="rId208" w:anchor="sub_id=109" w:history="1">
        <w:r>
          <w:rPr>
            <w:rStyle w:val="a4"/>
            <w:b/>
            <w:bCs/>
            <w:i/>
            <w:iCs/>
          </w:rPr>
          <w:t>Қаулысымен</w:t>
        </w:r>
      </w:hyperlink>
      <w:r>
        <w:rPr>
          <w:rStyle w:val="s3"/>
        </w:rPr>
        <w:t xml:space="preserve"> (</w:t>
      </w:r>
      <w:hyperlink r:id="rId209" w:anchor="sub_id=8000" w:history="1">
        <w:r>
          <w:rPr>
            <w:rStyle w:val="a4"/>
            <w:b/>
            <w:bCs/>
            <w:i/>
            <w:iCs/>
          </w:rPr>
          <w:t>бұр.ред.қара</w:t>
        </w:r>
      </w:hyperlink>
      <w:r>
        <w:rPr>
          <w:rStyle w:val="s3"/>
        </w:rPr>
        <w:t xml:space="preserve">) 80-тармақ өзгертілді; ҚР Үкіметінің 2014.14.11. № 1198 </w:t>
      </w:r>
      <w:hyperlink r:id="rId210" w:anchor="sub_id=79" w:history="1">
        <w:r>
          <w:rPr>
            <w:rStyle w:val="a4"/>
            <w:b/>
            <w:bCs/>
            <w:i/>
            <w:iCs/>
          </w:rPr>
          <w:t>Қаулысымен</w:t>
        </w:r>
      </w:hyperlink>
      <w:r>
        <w:rPr>
          <w:rStyle w:val="s3"/>
        </w:rPr>
        <w:t xml:space="preserve"> 80-тармақ жаңа редакцияда (</w:t>
      </w:r>
      <w:hyperlink r:id="rId211" w:anchor="sub_id=8000" w:history="1">
        <w:r>
          <w:rPr>
            <w:rStyle w:val="a4"/>
            <w:b/>
            <w:bCs/>
            <w:i/>
            <w:iCs/>
          </w:rPr>
          <w:t>бұр.ред.қара</w:t>
        </w:r>
      </w:hyperlink>
      <w:r>
        <w:rPr>
          <w:rStyle w:val="s3"/>
        </w:rPr>
        <w:t>)</w:t>
      </w:r>
    </w:p>
    <w:p w:rsidR="00000000" w:rsidRDefault="00333569">
      <w:pPr>
        <w:ind w:firstLine="400"/>
        <w:jc w:val="both"/>
      </w:pPr>
      <w:r>
        <w:rPr>
          <w:rStyle w:val="s0"/>
        </w:rPr>
        <w:t>80. Қарулы Күштердің, басқа да әскерлер мен әскери құралымдардың әскери қызметшілері, өртке қарсы қызмет органдарын қоспағанда, арнайы атақтары және (немесе) сыныптық шендері бар арнаулы мемлекеттік және құқық қорғау органдарының қызметкерлері азаматтық қа</w:t>
      </w:r>
      <w:r>
        <w:rPr>
          <w:rStyle w:val="s0"/>
        </w:rPr>
        <w:t>руды сатып алуға рұқсатты қару ұстауға қарсы көрсетімдердің жоқ екені туралы медициналық қорытындыны тапсырмай-ақ алады.</w:t>
      </w:r>
    </w:p>
    <w:p w:rsidR="00000000" w:rsidRDefault="00333569">
      <w:pPr>
        <w:ind w:firstLine="400"/>
        <w:jc w:val="both"/>
      </w:pPr>
      <w:r>
        <w:rPr>
          <w:rStyle w:val="s0"/>
        </w:rPr>
        <w:t>Ескертпе. Қазақстан Республикасының азаматтары өзін-өзі қорғау мақсатында азаматтардың денсаулығын сақтау саласына басшылық етуді жүзег</w:t>
      </w:r>
      <w:r>
        <w:rPr>
          <w:rStyle w:val="s0"/>
        </w:rPr>
        <w:t xml:space="preserve">е асыратын Қазақстан Республикасының уәкілетті орталық атқарушы органының тиісті </w:t>
      </w:r>
      <w:hyperlink r:id="rId212" w:history="1">
        <w:r>
          <w:rPr>
            <w:rStyle w:val="a4"/>
          </w:rPr>
          <w:t>нормаларына</w:t>
        </w:r>
      </w:hyperlink>
      <w:r>
        <w:rPr>
          <w:rStyle w:val="s0"/>
        </w:rPr>
        <w:t xml:space="preserve"> сәйкес аңшылық куәлігінсіз тұрғылықты жеріндегі ішкі істер органдары беретін рұқсаттар бойынша алы</w:t>
      </w:r>
      <w:r>
        <w:rPr>
          <w:rStyle w:val="s0"/>
        </w:rPr>
        <w:t>п жүру құқығынсыз ұзын ұңғылы атыс қаруларын сатып алуға құқығы бар.</w:t>
      </w:r>
    </w:p>
    <w:p w:rsidR="00000000" w:rsidRDefault="00333569">
      <w:pPr>
        <w:ind w:firstLine="400"/>
        <w:jc w:val="both"/>
      </w:pPr>
      <w:r>
        <w:rPr>
          <w:rStyle w:val="s0"/>
        </w:rPr>
        <w:t>Қазақстан</w:t>
      </w:r>
      <w:r>
        <w:rPr>
          <w:rStyle w:val="s0"/>
        </w:rPr>
        <w:t xml:space="preserve"> Республикасының азаматтары қаруды «Жекелеген қару түрлерінің айналымын мемлекеттік бақылау туралы» 1998 жылғы 30 желтоқсандағы Қазақстан Республикасы Заңының </w:t>
      </w:r>
      <w:hyperlink r:id="rId213" w:anchor="sub_id=180000" w:history="1">
        <w:r>
          <w:rPr>
            <w:rStyle w:val="a4"/>
          </w:rPr>
          <w:t>18-бабына</w:t>
        </w:r>
      </w:hyperlink>
      <w:r>
        <w:rPr>
          <w:rStyle w:val="s0"/>
        </w:rPr>
        <w:t xml:space="preserve"> сәйкес пайдалана алады.</w:t>
      </w:r>
    </w:p>
    <w:p w:rsidR="00000000" w:rsidRDefault="00333569">
      <w:pPr>
        <w:jc w:val="both"/>
      </w:pPr>
      <w:r>
        <w:rPr>
          <w:rStyle w:val="s3"/>
        </w:rPr>
        <w:t>ҚР</w:t>
      </w:r>
      <w:r>
        <w:rPr>
          <w:rStyle w:val="s3"/>
        </w:rPr>
        <w:t xml:space="preserve"> Үкіметінің 2007.29.12 № 1370 </w:t>
      </w:r>
      <w:hyperlink r:id="rId214" w:anchor="sub_id=81" w:history="1">
        <w:r>
          <w:rPr>
            <w:rStyle w:val="a4"/>
            <w:b/>
            <w:bCs/>
            <w:i/>
            <w:iCs/>
          </w:rPr>
          <w:t>Қаулысымен</w:t>
        </w:r>
      </w:hyperlink>
      <w:r>
        <w:rPr>
          <w:rStyle w:val="s3"/>
        </w:rPr>
        <w:t xml:space="preserve"> 81-тармақ жаңа редакцияда (бұр. </w:t>
      </w:r>
      <w:hyperlink r:id="rId215" w:anchor="sub_id=8100" w:history="1">
        <w:r>
          <w:rPr>
            <w:rStyle w:val="a4"/>
            <w:b/>
            <w:bCs/>
            <w:i/>
            <w:iCs/>
          </w:rPr>
          <w:t>ред.</w:t>
        </w:r>
      </w:hyperlink>
      <w:r>
        <w:rPr>
          <w:rStyle w:val="s3"/>
        </w:rPr>
        <w:t xml:space="preserve"> қара); ҚР Үкіметінің 2014.14.11. № 1198 </w:t>
      </w:r>
      <w:hyperlink r:id="rId216" w:anchor="sub_id=81" w:history="1">
        <w:r>
          <w:rPr>
            <w:rStyle w:val="a4"/>
            <w:i/>
            <w:iCs/>
          </w:rPr>
          <w:t>Қаулысымен</w:t>
        </w:r>
      </w:hyperlink>
      <w:r>
        <w:rPr>
          <w:rStyle w:val="s3"/>
        </w:rPr>
        <w:t xml:space="preserve"> 81-тармақ өзгертілді (</w:t>
      </w:r>
      <w:hyperlink r:id="rId217" w:anchor="sub_id=8100" w:history="1">
        <w:r>
          <w:rPr>
            <w:rStyle w:val="a4"/>
            <w:i/>
            <w:iCs/>
          </w:rPr>
          <w:t>бұр.ред.қара</w:t>
        </w:r>
      </w:hyperlink>
      <w:r>
        <w:rPr>
          <w:rStyle w:val="s3"/>
        </w:rPr>
        <w:t>)</w:t>
      </w:r>
    </w:p>
    <w:p w:rsidR="00000000" w:rsidRDefault="00333569">
      <w:pPr>
        <w:ind w:firstLine="400"/>
        <w:jc w:val="both"/>
      </w:pPr>
      <w:r>
        <w:rPr>
          <w:rStyle w:val="s0"/>
        </w:rPr>
        <w:t>81. Қазақстан Республикасының аумағында кемінде бір жыл мерзімге тұру үшін белгіленген тәртіппен ішкі істер органдарында тіркелген шетелдіктердің өздері азаматтары болып табылаты</w:t>
      </w:r>
      <w:r>
        <w:rPr>
          <w:rStyle w:val="s0"/>
        </w:rPr>
        <w:t>н мемлекеттердің дипломатиялық өкілдіктерінің қолдаухаттары бойынша жалпы негіздерде Қазақстан Республикасында газды тапаншалар мен револьверлерді сатып алуға, алып жүруге және сақтауға құқығы бар.</w:t>
      </w:r>
    </w:p>
    <w:p w:rsidR="00000000" w:rsidRDefault="00333569">
      <w:pPr>
        <w:ind w:firstLine="400"/>
        <w:jc w:val="both"/>
      </w:pPr>
      <w:r>
        <w:rPr>
          <w:rStyle w:val="s0"/>
        </w:rPr>
        <w:t>Қазақстан</w:t>
      </w:r>
      <w:r>
        <w:rPr>
          <w:rStyle w:val="s0"/>
        </w:rPr>
        <w:t xml:space="preserve"> Республикасының аумағында тұру үшін белгіленген </w:t>
      </w:r>
      <w:r>
        <w:rPr>
          <w:rStyle w:val="s0"/>
        </w:rPr>
        <w:t>тәртіппен ішкі істер органдарында тіркелген шетелдіктер жеткізіп беруші заңды тұлғалардан механикалық шашыратқыштар, көзден жас ағызатын немесе тітіркендіретін заттар толтырылған аэрозольді және басқа құрылғыларды, үрлемелі қуаты 7,5 Дж-дан аспайтын және к</w:t>
      </w:r>
      <w:r>
        <w:rPr>
          <w:rStyle w:val="s0"/>
        </w:rPr>
        <w:t>алибрі 4,5 мм-ге дейінгі пневматикалық қаруды рұқсат алмай-ақ сатып алады.</w:t>
      </w:r>
    </w:p>
    <w:p w:rsidR="00000000" w:rsidRDefault="00333569">
      <w:pPr>
        <w:ind w:firstLine="400"/>
        <w:jc w:val="both"/>
      </w:pPr>
      <w:r>
        <w:t>82. Туристiк жолдамалар, жеке және қызметтiк iстерi бойынша Қазақстан Республикасына келген және Қазақстан Республикасының аумағында тұру үшiн белгiленген тәртiпте iшкi iстер органд</w:t>
      </w:r>
      <w:r>
        <w:t>арында тiркелген шетелдіктер азаматтық қаруды, өздерi сол елдердiң азаматтары болып табылатын мемлекеттердiң дипломатиялық өкiлдiктерінің өтiнiштерi бойынша, оны сатып алған күннен бастап 7 (жетi) күн iшiнде Қазақстан Республикасынан тысқары жерлерге әкете</w:t>
      </w:r>
      <w:r>
        <w:t>тiн жағдайда Қазақстан Республикасының Iшкiiсминi беретiн рұқсаттар бойынша жалпы негiзде сатып алады.</w:t>
      </w:r>
    </w:p>
    <w:p w:rsidR="00000000" w:rsidRDefault="00333569">
      <w:pPr>
        <w:ind w:firstLine="400"/>
        <w:jc w:val="both"/>
      </w:pPr>
      <w:r>
        <w:t>83. Қазақстан Республикасында тiркелген елшiлiктердiң дипломатиялық және әкiмшiлiк-техникалық қызметкерлерiне азаматтық қаруды мемлекетаралық шарттарда б</w:t>
      </w:r>
      <w:r>
        <w:t>елгiленген жағдайлар мен тәртiпте әкелуге, сатып алуға және әкетуге рұқсат берiледi. Бұл ретте әкелiнетiн, сатып алынатын және әкетiлетiн азаматтық қарулар мiндеттi түрде Қазақстан Республикасының Iшкiiсминiнде тiркелуi тиiс.</w:t>
      </w:r>
    </w:p>
    <w:p w:rsidR="00000000" w:rsidRDefault="00333569">
      <w:pPr>
        <w:jc w:val="both"/>
      </w:pPr>
      <w:r>
        <w:rPr>
          <w:rStyle w:val="s3"/>
        </w:rPr>
        <w:t>ҚР</w:t>
      </w:r>
      <w:r>
        <w:rPr>
          <w:rStyle w:val="s3"/>
        </w:rPr>
        <w:t xml:space="preserve"> Үкіметінің 11.11.03 ж. № 11</w:t>
      </w:r>
      <w:r>
        <w:rPr>
          <w:rStyle w:val="s3"/>
        </w:rPr>
        <w:t xml:space="preserve">27 </w:t>
      </w:r>
      <w:hyperlink r:id="rId218" w:anchor="sub_id=108" w:history="1">
        <w:r>
          <w:rPr>
            <w:rStyle w:val="a4"/>
            <w:b/>
            <w:bCs/>
            <w:i/>
            <w:iCs/>
          </w:rPr>
          <w:t>қаулысымен</w:t>
        </w:r>
      </w:hyperlink>
      <w:r>
        <w:rPr>
          <w:rStyle w:val="s3"/>
        </w:rPr>
        <w:t xml:space="preserve"> 84-тармақ өзгертілді (бұр. </w:t>
      </w:r>
      <w:hyperlink r:id="rId219" w:anchor="sub_id=8400" w:history="1">
        <w:r>
          <w:rPr>
            <w:rStyle w:val="a4"/>
            <w:b/>
            <w:bCs/>
            <w:i/>
            <w:iCs/>
          </w:rPr>
          <w:t>ред.</w:t>
        </w:r>
      </w:hyperlink>
      <w:r>
        <w:rPr>
          <w:rStyle w:val="s3"/>
        </w:rPr>
        <w:t xml:space="preserve"> қара)</w:t>
      </w:r>
    </w:p>
    <w:p w:rsidR="00000000" w:rsidRDefault="00333569">
      <w:pPr>
        <w:ind w:firstLine="400"/>
        <w:jc w:val="both"/>
      </w:pPr>
      <w:r>
        <w:t>84. Шетелдiктердiң өздерi әкелген азаматтық қаруды Қазақстан Республикасының заңнамасында белгiленген тәртiпте сыйға тарту немесе сату құқығы сақталады.</w:t>
      </w:r>
    </w:p>
    <w:p w:rsidR="00000000" w:rsidRDefault="00333569">
      <w:pPr>
        <w:ind w:firstLine="400"/>
        <w:jc w:val="both"/>
      </w:pPr>
      <w:r>
        <w:t xml:space="preserve">Шетелдiктер тиiстi рұқсат алу үшiн </w:t>
      </w:r>
      <w:hyperlink r:id="rId220" w:anchor="sub_id=4930000" w:history="1">
        <w:r>
          <w:rPr>
            <w:rStyle w:val="a4"/>
          </w:rPr>
          <w:t>мемлекеттік баж</w:t>
        </w:r>
      </w:hyperlink>
      <w:r>
        <w:t xml:space="preserve"> төлейдi.</w:t>
      </w:r>
    </w:p>
    <w:p w:rsidR="00000000" w:rsidRDefault="00333569">
      <w:pPr>
        <w:jc w:val="both"/>
      </w:pPr>
      <w:r>
        <w:rPr>
          <w:rStyle w:val="s3"/>
        </w:rPr>
        <w:t>ҚР</w:t>
      </w:r>
      <w:r>
        <w:rPr>
          <w:rStyle w:val="s3"/>
        </w:rPr>
        <w:t xml:space="preserve"> Үкіметінің 2007.29.12 № 1370 </w:t>
      </w:r>
      <w:hyperlink r:id="rId221" w:anchor="sub_id=85" w:history="1">
        <w:r>
          <w:rPr>
            <w:rStyle w:val="a4"/>
            <w:b/>
            <w:bCs/>
            <w:i/>
            <w:iCs/>
          </w:rPr>
          <w:t>Қаулысымен</w:t>
        </w:r>
      </w:hyperlink>
      <w:r>
        <w:rPr>
          <w:rStyle w:val="s3"/>
        </w:rPr>
        <w:t xml:space="preserve"> 85-тармақ өзгертілді (бұр. </w:t>
      </w:r>
      <w:hyperlink r:id="rId222" w:anchor="sub_id=8500" w:history="1">
        <w:r>
          <w:rPr>
            <w:rStyle w:val="a4"/>
            <w:b/>
            <w:bCs/>
            <w:i/>
            <w:iCs/>
          </w:rPr>
          <w:t>ред.</w:t>
        </w:r>
      </w:hyperlink>
      <w:r>
        <w:rPr>
          <w:rStyle w:val="s3"/>
        </w:rPr>
        <w:t xml:space="preserve"> қара)</w:t>
      </w:r>
    </w:p>
    <w:p w:rsidR="00000000" w:rsidRDefault="00333569">
      <w:pPr>
        <w:ind w:firstLine="400"/>
        <w:jc w:val="both"/>
      </w:pPr>
      <w:r>
        <w:rPr>
          <w:rStyle w:val="s0"/>
        </w:rPr>
        <w:t>85. Азаматтарға азаматтық қаруды сатып алуға рұқсатты iшкi iстер органдары, төлқұжатын немесе жеке басын куәландыратын құжатты көрсеткен жағдайда үш ай мерзiмге бе</w:t>
      </w:r>
      <w:r>
        <w:rPr>
          <w:rStyle w:val="s0"/>
        </w:rPr>
        <w:t>редi. Пайдаланылмаған рұқсаттар азаматтардың жазбаша өтініші бойынша көрсетілген мерзімге кемінде бір рет ұзартылады не ішкі істер органы олардың күшін жояды</w:t>
      </w:r>
    </w:p>
    <w:p w:rsidR="00000000" w:rsidRDefault="00333569">
      <w:pPr>
        <w:jc w:val="both"/>
      </w:pPr>
      <w:r>
        <w:rPr>
          <w:rStyle w:val="s3"/>
        </w:rPr>
        <w:t>ҚР</w:t>
      </w:r>
      <w:r>
        <w:rPr>
          <w:rStyle w:val="s3"/>
        </w:rPr>
        <w:t xml:space="preserve"> Үкіметінің 2007.29.12 № 1370 </w:t>
      </w:r>
      <w:hyperlink r:id="rId223" w:anchor="sub_id=86" w:history="1">
        <w:r>
          <w:rPr>
            <w:rStyle w:val="a4"/>
            <w:b/>
            <w:bCs/>
            <w:i/>
            <w:iCs/>
          </w:rPr>
          <w:t>Қаулысымен</w:t>
        </w:r>
      </w:hyperlink>
      <w:r>
        <w:rPr>
          <w:rStyle w:val="s3"/>
        </w:rPr>
        <w:t xml:space="preserve"> 86-тармақ жаңа редакцияда (бұр. </w:t>
      </w:r>
      <w:hyperlink r:id="rId224" w:anchor="sub_id=8600" w:history="1">
        <w:r>
          <w:rPr>
            <w:rStyle w:val="a4"/>
            <w:b/>
            <w:bCs/>
            <w:i/>
            <w:iCs/>
          </w:rPr>
          <w:t>ред.</w:t>
        </w:r>
      </w:hyperlink>
      <w:r>
        <w:rPr>
          <w:rStyle w:val="s3"/>
        </w:rPr>
        <w:t xml:space="preserve"> қара)</w:t>
      </w:r>
    </w:p>
    <w:p w:rsidR="00000000" w:rsidRDefault="00333569">
      <w:pPr>
        <w:ind w:firstLine="400"/>
        <w:jc w:val="both"/>
      </w:pPr>
      <w:r>
        <w:rPr>
          <w:rStyle w:val="s0"/>
        </w:rPr>
        <w:t>86. Азаматтық атыс қаруының немесе газды тапаншалар мен револьверлердің патрондарын азаматтар тиісінше нақ</w:t>
      </w:r>
      <w:r>
        <w:rPr>
          <w:rStyle w:val="s0"/>
        </w:rPr>
        <w:t>ты қару түрін сақтауға немесе сақтауға және алып жүруге ішкі істер органдарының рұқсатын көрсеткенде дүкендерден сатып алады. Аңшылық оқ-дәріні тегіс ұңғылы аңшылық қаруды сақтауға немесе сақтауға және алып жүруге ішкі істер органының рұқсаты бар болған жа</w:t>
      </w:r>
      <w:r>
        <w:rPr>
          <w:rStyle w:val="s0"/>
        </w:rPr>
        <w:t>ғдайда</w:t>
      </w:r>
      <w:r>
        <w:rPr>
          <w:rStyle w:val="s0"/>
        </w:rPr>
        <w:t xml:space="preserve"> сатып алынады.</w:t>
      </w:r>
    </w:p>
    <w:p w:rsidR="00000000" w:rsidRDefault="00333569">
      <w:pPr>
        <w:jc w:val="both"/>
      </w:pPr>
      <w:r>
        <w:rPr>
          <w:rStyle w:val="s3"/>
        </w:rPr>
        <w:t>ҚР</w:t>
      </w:r>
      <w:r>
        <w:rPr>
          <w:rStyle w:val="s3"/>
        </w:rPr>
        <w:t xml:space="preserve"> Үкіметінің 2007.29.12 № 1370 </w:t>
      </w:r>
      <w:hyperlink r:id="rId225" w:anchor="sub_id=87" w:history="1">
        <w:r>
          <w:rPr>
            <w:rStyle w:val="a4"/>
            <w:b/>
            <w:bCs/>
            <w:i/>
            <w:iCs/>
          </w:rPr>
          <w:t>Қаулысымен</w:t>
        </w:r>
      </w:hyperlink>
      <w:r>
        <w:rPr>
          <w:rStyle w:val="s3"/>
        </w:rPr>
        <w:t xml:space="preserve"> 87-тармақ өзгертілді (бұр. </w:t>
      </w:r>
      <w:hyperlink r:id="rId226" w:anchor="sub_id=8700" w:history="1">
        <w:r>
          <w:rPr>
            <w:rStyle w:val="a4"/>
            <w:b/>
            <w:bCs/>
            <w:i/>
            <w:iCs/>
          </w:rPr>
          <w:t>ре</w:t>
        </w:r>
        <w:r>
          <w:rPr>
            <w:rStyle w:val="a4"/>
            <w:b/>
            <w:bCs/>
            <w:i/>
            <w:iCs/>
          </w:rPr>
          <w:t>д.</w:t>
        </w:r>
      </w:hyperlink>
      <w:r>
        <w:rPr>
          <w:rStyle w:val="s3"/>
        </w:rPr>
        <w:t xml:space="preserve"> қара); ҚР Үкіметінің 2011.07.11. № 1301 </w:t>
      </w:r>
      <w:hyperlink r:id="rId227" w:anchor="sub_id=8700" w:history="1">
        <w:r>
          <w:rPr>
            <w:rStyle w:val="a4"/>
            <w:b/>
            <w:bCs/>
            <w:i/>
            <w:iCs/>
          </w:rPr>
          <w:t>Қаулысымен</w:t>
        </w:r>
      </w:hyperlink>
      <w:r>
        <w:rPr>
          <w:rStyle w:val="s3"/>
        </w:rPr>
        <w:t xml:space="preserve"> 87-тармақ жаңа редакцияда (</w:t>
      </w:r>
      <w:hyperlink r:id="rId228" w:anchor="sub_id=8700" w:history="1">
        <w:r>
          <w:rPr>
            <w:rStyle w:val="a4"/>
            <w:b/>
            <w:bCs/>
            <w:i/>
            <w:iCs/>
          </w:rPr>
          <w:t>бұр.ред.қар</w:t>
        </w:r>
        <w:r>
          <w:rPr>
            <w:rStyle w:val="a4"/>
            <w:b/>
            <w:bCs/>
            <w:i/>
            <w:iCs/>
          </w:rPr>
          <w:t>а</w:t>
        </w:r>
      </w:hyperlink>
      <w:r>
        <w:rPr>
          <w:rStyle w:val="s3"/>
        </w:rPr>
        <w:t>)</w:t>
      </w:r>
    </w:p>
    <w:p w:rsidR="00000000" w:rsidRDefault="00333569">
      <w:pPr>
        <w:ind w:firstLine="400"/>
        <w:jc w:val="both"/>
      </w:pPr>
      <w:r>
        <w:rPr>
          <w:rStyle w:val="s0"/>
        </w:rPr>
        <w:t xml:space="preserve">87. Сатып алынған азаматтық қару сатып алған күнінен бастап жеті күн мерзімде оны сақтауға немесе сақтау мен алып жүруге ішкі істер органдары бес жыл мерзімге беретін рұқсатты ала отырып, иесінің тұрғылықты мекенжайы бойынша осы Ережеге </w:t>
      </w:r>
      <w:hyperlink w:anchor="sub12" w:history="1">
        <w:r>
          <w:rPr>
            <w:rStyle w:val="a4"/>
          </w:rPr>
          <w:t>12-қосымшаға</w:t>
        </w:r>
      </w:hyperlink>
      <w:r>
        <w:rPr>
          <w:rStyle w:val="s0"/>
        </w:rPr>
        <w:t xml:space="preserve"> сәйкес ішкі істер органында тіркеледі</w:t>
      </w:r>
      <w:r>
        <w:t>.</w:t>
      </w:r>
    </w:p>
    <w:p w:rsidR="00000000" w:rsidRDefault="00333569">
      <w:r>
        <w:rPr>
          <w:rStyle w:val="s3"/>
        </w:rPr>
        <w:t>ҚР</w:t>
      </w:r>
      <w:r>
        <w:rPr>
          <w:rStyle w:val="s3"/>
        </w:rPr>
        <w:t xml:space="preserve"> Үкіметінің 2007.29.12 № 1370 </w:t>
      </w:r>
      <w:hyperlink r:id="rId229" w:anchor="sub_id=88" w:history="1">
        <w:r>
          <w:rPr>
            <w:rStyle w:val="a4"/>
            <w:b/>
            <w:bCs/>
            <w:i/>
            <w:iCs/>
          </w:rPr>
          <w:t>Қаулысымен</w:t>
        </w:r>
      </w:hyperlink>
      <w:r>
        <w:rPr>
          <w:rStyle w:val="s3"/>
        </w:rPr>
        <w:t xml:space="preserve"> 88-тармақ өзгертілді (бұр. </w:t>
      </w:r>
      <w:hyperlink r:id="rId230" w:anchor="sub_id=8800" w:history="1">
        <w:r>
          <w:rPr>
            <w:rStyle w:val="a4"/>
            <w:b/>
            <w:bCs/>
            <w:i/>
            <w:iCs/>
          </w:rPr>
          <w:t>ред.</w:t>
        </w:r>
      </w:hyperlink>
      <w:r>
        <w:rPr>
          <w:rStyle w:val="s3"/>
        </w:rPr>
        <w:t xml:space="preserve"> қара)</w:t>
      </w:r>
    </w:p>
    <w:p w:rsidR="00000000" w:rsidRDefault="00333569">
      <w:pPr>
        <w:ind w:firstLine="400"/>
        <w:jc w:val="both"/>
      </w:pPr>
      <w:r>
        <w:rPr>
          <w:rStyle w:val="s0"/>
        </w:rPr>
        <w:t>88. Азаматтарға тиесілі қаруды тіркеу және қайта тіркеу үшін салық заңнамасында белгіленген мөлшерде мемлекеттік баж алынады.</w:t>
      </w:r>
    </w:p>
    <w:p w:rsidR="00000000" w:rsidRDefault="00333569">
      <w:pPr>
        <w:ind w:firstLine="400"/>
        <w:jc w:val="both"/>
      </w:pPr>
      <w:r>
        <w:rPr>
          <w:rStyle w:val="s0"/>
        </w:rPr>
        <w:t>Иесiнiң тұрғылықты жерi өзгергенде, егер қаруды сақтауға немесе сақтау мен алып жүруге бұрын берiлген рұқсаттың мерзiмi аяқталмаған болса, қаруды iшкi iстер органына есепке қою кезiнде төлем алынбайды.</w:t>
      </w:r>
    </w:p>
    <w:p w:rsidR="00000000" w:rsidRDefault="00333569">
      <w:pPr>
        <w:jc w:val="both"/>
      </w:pPr>
      <w:bookmarkStart w:id="16" w:name="SUB8900"/>
      <w:bookmarkEnd w:id="16"/>
      <w:r>
        <w:rPr>
          <w:rStyle w:val="s3"/>
        </w:rPr>
        <w:t>ҚР</w:t>
      </w:r>
      <w:r>
        <w:rPr>
          <w:rStyle w:val="s3"/>
        </w:rPr>
        <w:t xml:space="preserve"> Үкіметінің 11.11.03 ж. № 1127 </w:t>
      </w:r>
      <w:hyperlink r:id="rId231" w:anchor="sub_id=109" w:history="1">
        <w:r>
          <w:rPr>
            <w:rStyle w:val="a4"/>
            <w:b/>
            <w:bCs/>
            <w:i/>
            <w:iCs/>
          </w:rPr>
          <w:t>қаулысымен</w:t>
        </w:r>
      </w:hyperlink>
      <w:r>
        <w:rPr>
          <w:rStyle w:val="s3"/>
        </w:rPr>
        <w:t xml:space="preserve"> 89-тармақ өзгертілді (бұр. </w:t>
      </w:r>
      <w:hyperlink r:id="rId232" w:anchor="sub_id=8900" w:history="1">
        <w:r>
          <w:rPr>
            <w:rStyle w:val="a4"/>
            <w:b/>
            <w:bCs/>
            <w:i/>
            <w:iCs/>
          </w:rPr>
          <w:t>ред.</w:t>
        </w:r>
      </w:hyperlink>
      <w:r>
        <w:rPr>
          <w:rStyle w:val="s3"/>
        </w:rPr>
        <w:t xml:space="preserve"> қара)</w:t>
      </w:r>
    </w:p>
    <w:p w:rsidR="00000000" w:rsidRDefault="00333569">
      <w:pPr>
        <w:ind w:firstLine="400"/>
        <w:jc w:val="both"/>
      </w:pPr>
      <w:r>
        <w:t>89. Азаматтық қаруды сақтауға немесе сақтау мен алып жүруге рұқса</w:t>
      </w:r>
      <w:r>
        <w:t>тты алу үшiн iшкi iстер органына:</w:t>
      </w:r>
    </w:p>
    <w:p w:rsidR="00000000" w:rsidRDefault="00333569">
      <w:pPr>
        <w:ind w:firstLine="400"/>
        <w:jc w:val="both"/>
      </w:pPr>
      <w:r>
        <w:t>1) көлемi 3х4 см екi фотосурет;</w:t>
      </w:r>
    </w:p>
    <w:p w:rsidR="00000000" w:rsidRDefault="00333569">
      <w:pPr>
        <w:ind w:firstLine="400"/>
        <w:jc w:val="both"/>
      </w:pPr>
      <w:r>
        <w:t>2) қаруды тiркеу (қайта тiркеу) үшiн мемлекеттік бажды және қаруды сақтауға немесе сақтау мен алып жүруге рұқсат беру үшiн төлегенi туралы түбіршектер;</w:t>
      </w:r>
    </w:p>
    <w:p w:rsidR="00000000" w:rsidRDefault="00333569">
      <w:pPr>
        <w:ind w:firstLine="400"/>
        <w:jc w:val="both"/>
      </w:pPr>
      <w:r>
        <w:t>3) қаруды иемдену көзiн көрсететiн құж</w:t>
      </w:r>
      <w:r>
        <w:t>ат (рұқсаттың төлнұсқасы немесе өтінiш) ұсынылады.</w:t>
      </w:r>
    </w:p>
    <w:p w:rsidR="00000000" w:rsidRDefault="00333569">
      <w:pPr>
        <w:jc w:val="both"/>
      </w:pPr>
      <w:r>
        <w:rPr>
          <w:rStyle w:val="s3"/>
        </w:rPr>
        <w:t>ҚР</w:t>
      </w:r>
      <w:r>
        <w:rPr>
          <w:rStyle w:val="s3"/>
        </w:rPr>
        <w:t xml:space="preserve"> Үкіметінің 2007.29.12 № 1370 </w:t>
      </w:r>
      <w:hyperlink r:id="rId233" w:anchor="sub_id=90" w:history="1">
        <w:r>
          <w:rPr>
            <w:rStyle w:val="a4"/>
            <w:b/>
            <w:bCs/>
            <w:i/>
            <w:iCs/>
          </w:rPr>
          <w:t>Қаулысымен</w:t>
        </w:r>
      </w:hyperlink>
      <w:r>
        <w:rPr>
          <w:rStyle w:val="s3"/>
        </w:rPr>
        <w:t xml:space="preserve"> (бұр. </w:t>
      </w:r>
      <w:hyperlink r:id="rId234" w:anchor="sub_id=9000" w:history="1">
        <w:r>
          <w:rPr>
            <w:rStyle w:val="a4"/>
            <w:b/>
            <w:bCs/>
            <w:i/>
            <w:iCs/>
          </w:rPr>
          <w:t>ред.</w:t>
        </w:r>
      </w:hyperlink>
      <w:r>
        <w:rPr>
          <w:rStyle w:val="s3"/>
        </w:rPr>
        <w:t xml:space="preserve"> қара); 2011.01.07. № 751 </w:t>
      </w:r>
      <w:hyperlink r:id="rId235" w:anchor="sub_id=110" w:history="1">
        <w:r>
          <w:rPr>
            <w:rStyle w:val="a4"/>
            <w:i/>
            <w:iCs/>
          </w:rPr>
          <w:t>Қаулысымен</w:t>
        </w:r>
      </w:hyperlink>
      <w:r>
        <w:rPr>
          <w:rStyle w:val="s3"/>
        </w:rPr>
        <w:t xml:space="preserve"> (</w:t>
      </w:r>
      <w:hyperlink r:id="rId236" w:anchor="sub_id=9000" w:history="1">
        <w:r>
          <w:rPr>
            <w:rStyle w:val="a4"/>
            <w:i/>
            <w:iCs/>
          </w:rPr>
          <w:t>бұр.ред.қара</w:t>
        </w:r>
      </w:hyperlink>
      <w:r>
        <w:rPr>
          <w:rStyle w:val="s3"/>
        </w:rPr>
        <w:t xml:space="preserve">); 2014.14.11. № 1198 </w:t>
      </w:r>
      <w:hyperlink r:id="rId237" w:anchor="sub_id=90" w:history="1">
        <w:r>
          <w:rPr>
            <w:rStyle w:val="a4"/>
            <w:i/>
            <w:iCs/>
          </w:rPr>
          <w:t>Қаулысымен</w:t>
        </w:r>
      </w:hyperlink>
      <w:r>
        <w:rPr>
          <w:rStyle w:val="s3"/>
        </w:rPr>
        <w:t xml:space="preserve"> (</w:t>
      </w:r>
      <w:hyperlink r:id="rId238" w:anchor="sub_id=9000" w:history="1">
        <w:r>
          <w:rPr>
            <w:rStyle w:val="a4"/>
            <w:i/>
            <w:iCs/>
          </w:rPr>
          <w:t>бұр.ред.қара</w:t>
        </w:r>
      </w:hyperlink>
      <w:r>
        <w:rPr>
          <w:rStyle w:val="s3"/>
        </w:rPr>
        <w:t>) 90-тармақ өзгертілді</w:t>
      </w:r>
    </w:p>
    <w:p w:rsidR="00000000" w:rsidRDefault="00333569">
      <w:pPr>
        <w:ind w:firstLine="400"/>
        <w:jc w:val="both"/>
      </w:pPr>
      <w:r>
        <w:rPr>
          <w:rStyle w:val="s0"/>
        </w:rPr>
        <w:t>90. Қаруды сақтауға, сақтау мен алып жүруге рұқсаттың қолд</w:t>
      </w:r>
      <w:r>
        <w:rPr>
          <w:rStyle w:val="s0"/>
        </w:rPr>
        <w:t>анылу мерзімін ұзарту үшін қару иесі техникалық байқаудан өткізу үшін қолындағы қаруды және мынадай құжаттарды ұсына отырып, жергілікті ішкі істер органына өтініш білдіреді:</w:t>
      </w:r>
    </w:p>
    <w:p w:rsidR="00000000" w:rsidRDefault="00333569">
      <w:pPr>
        <w:ind w:firstLine="400"/>
        <w:jc w:val="both"/>
      </w:pPr>
      <w:r>
        <w:t>1) тегі, аты, әкесiнiң аты, тұрғылықты мекен-жайы, қарудың жүйесі, калибрi мен нөм</w:t>
      </w:r>
      <w:r>
        <w:t>iрi, оның сақталуын қамтамасыз ету жағдайын: сейфтiң немесе металл шкафтың немесе қаруға бөгде адамдардың қол жеткізуiн болдырмайтын өзге де құрылғының болуы көрсетiлген рұқсаттың қолданылу мерзiмiн ұзарту туралы iшкi iстер органы бастығының атына өтiнiштi</w:t>
      </w:r>
      <w:r>
        <w:t>;</w:t>
      </w:r>
    </w:p>
    <w:p w:rsidR="00000000" w:rsidRDefault="00333569">
      <w:pPr>
        <w:ind w:firstLine="400"/>
        <w:jc w:val="both"/>
      </w:pPr>
      <w:r>
        <w:t>2) қарудың әр бірлігiн қайта тiркеу үшiн мемлекеттік баж төленгенi туралы түбіршектi;</w:t>
      </w:r>
    </w:p>
    <w:p w:rsidR="00000000" w:rsidRDefault="00333569">
      <w:pPr>
        <w:ind w:firstLine="400"/>
        <w:jc w:val="both"/>
      </w:pPr>
      <w:r>
        <w:rPr>
          <w:rStyle w:val="s0"/>
        </w:rPr>
        <w:t>3) денсаулық сақтау саласындағы уәкілетті орган белгілеген қару ұстауға қарсылық жоқ екені туралы медициналық қорытындыны және Қазақстан Республикасының азаматтығын рас</w:t>
      </w:r>
      <w:r>
        <w:rPr>
          <w:rStyle w:val="s0"/>
        </w:rPr>
        <w:t>тайтын құжаттың көшірмесін;</w:t>
      </w:r>
    </w:p>
    <w:p w:rsidR="00000000" w:rsidRDefault="00333569">
      <w:pPr>
        <w:ind w:firstLine="400"/>
        <w:jc w:val="both"/>
      </w:pPr>
      <w:r>
        <w:rPr>
          <w:rStyle w:val="s0"/>
        </w:rPr>
        <w:t>4) қаруды қауіпсіз ұстау ережелерін білуі бойынша қайта даярлау туралы анықтаманы</w:t>
      </w:r>
    </w:p>
    <w:p w:rsidR="00000000" w:rsidRDefault="00333569">
      <w:pPr>
        <w:ind w:firstLine="400"/>
        <w:jc w:val="both"/>
      </w:pPr>
      <w:r>
        <w:rPr>
          <w:rStyle w:val="s1"/>
        </w:rPr>
        <w:t>Ескерту</w:t>
      </w:r>
      <w:r>
        <w:t xml:space="preserve">. </w:t>
      </w:r>
      <w:r>
        <w:rPr>
          <w:rStyle w:val="s0"/>
        </w:rPr>
        <w:t>Қаруды</w:t>
      </w:r>
      <w:r>
        <w:t xml:space="preserve"> сақтау, сақтау мен алып жүру құқығын беретін рұқсаттың қолданылу мерзімі әрдайым бес жылға ұзартылады.</w:t>
      </w:r>
    </w:p>
    <w:p w:rsidR="00000000" w:rsidRDefault="00333569">
      <w:pPr>
        <w:jc w:val="both"/>
      </w:pPr>
      <w:bookmarkStart w:id="17" w:name="SUB9100"/>
      <w:bookmarkEnd w:id="17"/>
      <w:r>
        <w:rPr>
          <w:rStyle w:val="s3"/>
        </w:rPr>
        <w:t>ҚР</w:t>
      </w:r>
      <w:r>
        <w:rPr>
          <w:rStyle w:val="s3"/>
        </w:rPr>
        <w:t xml:space="preserve"> Үкіметінің 11.11.03 ж. №</w:t>
      </w:r>
      <w:r>
        <w:rPr>
          <w:rStyle w:val="s3"/>
        </w:rPr>
        <w:t xml:space="preserve"> 1127 </w:t>
      </w:r>
      <w:hyperlink r:id="rId239" w:anchor="sub_id=110" w:history="1">
        <w:r>
          <w:rPr>
            <w:rStyle w:val="a4"/>
            <w:b/>
            <w:bCs/>
            <w:i/>
            <w:iCs/>
          </w:rPr>
          <w:t>қаулысымен</w:t>
        </w:r>
      </w:hyperlink>
      <w:r>
        <w:rPr>
          <w:rStyle w:val="s3"/>
        </w:rPr>
        <w:t xml:space="preserve"> (бұр. </w:t>
      </w:r>
      <w:hyperlink r:id="rId240" w:anchor="sub_id=9100" w:history="1">
        <w:r>
          <w:rPr>
            <w:rStyle w:val="a4"/>
            <w:b/>
            <w:bCs/>
            <w:i/>
            <w:iCs/>
          </w:rPr>
          <w:t>ред.</w:t>
        </w:r>
      </w:hyperlink>
      <w:r>
        <w:rPr>
          <w:rStyle w:val="s3"/>
        </w:rPr>
        <w:t xml:space="preserve"> қара); 2007.29.12 № 1370 </w:t>
      </w:r>
      <w:hyperlink r:id="rId241" w:anchor="sub_id=91" w:history="1">
        <w:r>
          <w:rPr>
            <w:rStyle w:val="a4"/>
            <w:b/>
            <w:bCs/>
            <w:i/>
            <w:iCs/>
          </w:rPr>
          <w:t>Қаулысымен</w:t>
        </w:r>
      </w:hyperlink>
      <w:r>
        <w:rPr>
          <w:rStyle w:val="s3"/>
        </w:rPr>
        <w:t xml:space="preserve"> (бұр. </w:t>
      </w:r>
      <w:hyperlink r:id="rId242" w:anchor="sub_id=9100" w:history="1">
        <w:r>
          <w:rPr>
            <w:rStyle w:val="a4"/>
            <w:b/>
            <w:bCs/>
            <w:i/>
            <w:iCs/>
          </w:rPr>
          <w:t>ред.</w:t>
        </w:r>
      </w:hyperlink>
      <w:r>
        <w:rPr>
          <w:rStyle w:val="s3"/>
        </w:rPr>
        <w:t xml:space="preserve"> қара) 91-тармақ өзгертілді; ҚР Үкіметінің 2014.17.04. № 363 </w:t>
      </w:r>
      <w:hyperlink r:id="rId243" w:anchor="sub_id=91" w:history="1">
        <w:r>
          <w:rPr>
            <w:rStyle w:val="a4"/>
            <w:i/>
            <w:iCs/>
          </w:rPr>
          <w:t>Қаулысымен</w:t>
        </w:r>
      </w:hyperlink>
      <w:r>
        <w:rPr>
          <w:rStyle w:val="s3"/>
        </w:rPr>
        <w:t xml:space="preserve"> (</w:t>
      </w:r>
      <w:hyperlink r:id="rId244" w:anchor="sub_id=9100" w:history="1">
        <w:r>
          <w:rPr>
            <w:rStyle w:val="a4"/>
            <w:i/>
            <w:iCs/>
          </w:rPr>
          <w:t>бұр.ред.қара</w:t>
        </w:r>
      </w:hyperlink>
      <w:r>
        <w:rPr>
          <w:rStyle w:val="s3"/>
        </w:rPr>
        <w:t xml:space="preserve">); 2017.13.05. № 260 </w:t>
      </w:r>
      <w:hyperlink r:id="rId245" w:anchor="sub_id=91" w:history="1">
        <w:r>
          <w:rPr>
            <w:rStyle w:val="a4"/>
            <w:i/>
            <w:iCs/>
          </w:rPr>
          <w:t>Қаулысымен</w:t>
        </w:r>
      </w:hyperlink>
      <w:r>
        <w:rPr>
          <w:rStyle w:val="s3"/>
        </w:rPr>
        <w:t xml:space="preserve"> (</w:t>
      </w:r>
      <w:hyperlink r:id="rId246" w:anchor="sub_id=9100" w:history="1">
        <w:r>
          <w:rPr>
            <w:rStyle w:val="a4"/>
            <w:i/>
            <w:iCs/>
          </w:rPr>
          <w:t>бұр.ред.қара</w:t>
        </w:r>
      </w:hyperlink>
      <w:r>
        <w:rPr>
          <w:rStyle w:val="s3"/>
        </w:rPr>
        <w:t>) 91-тармақ жаңа редакцияда</w:t>
      </w:r>
    </w:p>
    <w:p w:rsidR="00000000" w:rsidRDefault="00333569">
      <w:pPr>
        <w:ind w:firstLine="400"/>
        <w:jc w:val="both"/>
      </w:pPr>
      <w:r>
        <w:rPr>
          <w:rStyle w:val="s0"/>
        </w:rPr>
        <w:t>91. Қару мен оның патрондары иелерінің тұрғылықты тұратын жерінде еденге немесе қабырғаға б</w:t>
      </w:r>
      <w:r>
        <w:rPr>
          <w:rStyle w:val="s0"/>
        </w:rPr>
        <w:t>ерік бекітілген, қабырғаларының қалыңдығы кемінде 3 мм болатын және есігінде ішкі құлпы бар металл шкафта (сейфте) сақталады. Қаруды тұрғын бөлмелердің қабырғаларына ілуге жол берілмейді.</w:t>
      </w:r>
    </w:p>
    <w:p w:rsidR="00000000" w:rsidRDefault="00333569">
      <w:pPr>
        <w:ind w:firstLine="400"/>
        <w:jc w:val="both"/>
      </w:pPr>
      <w:r>
        <w:rPr>
          <w:rStyle w:val="s0"/>
        </w:rPr>
        <w:t>Қалалық</w:t>
      </w:r>
      <w:r>
        <w:rPr>
          <w:rStyle w:val="s0"/>
        </w:rPr>
        <w:t xml:space="preserve"> елді мекендерде (республикалық, облыстық және аудандық маңыз</w:t>
      </w:r>
      <w:r>
        <w:rPr>
          <w:rStyle w:val="s0"/>
        </w:rPr>
        <w:t>ы бар қалалар, сондай-ақ оларға әкімшілік бағынысты аумақтағы кенттер) азаматтық қару иесінің тұрақты тұратын жері (пәтер, жеке үй) электр желісіне және қосалқы электрмен қоректендіру көзіне тұрақты (тұрақты және қосалқы қоректендіру көзінің болуы) үй-жайл</w:t>
      </w:r>
      <w:r>
        <w:rPr>
          <w:rStyle w:val="s0"/>
        </w:rPr>
        <w:t>арды күзетудің сертификатталған жүйесімен (дабыл сигналын меншік иесінің немесе оның отбасы мүшелерінің ұялы телефонына немесе күзет ұйымына беру мүмкіндігі бар сигнализация) жабдықталады.</w:t>
      </w:r>
    </w:p>
    <w:p w:rsidR="00000000" w:rsidRDefault="00333569">
      <w:pPr>
        <w:ind w:firstLine="400"/>
        <w:jc w:val="both"/>
      </w:pPr>
      <w:r>
        <w:rPr>
          <w:rStyle w:val="s0"/>
        </w:rPr>
        <w:t>Қару</w:t>
      </w:r>
      <w:r>
        <w:rPr>
          <w:rStyle w:val="s0"/>
        </w:rPr>
        <w:t xml:space="preserve"> иесінің қалауы бойынша қаруды тікелей сақтау жүзеге асырылатын</w:t>
      </w:r>
      <w:r>
        <w:rPr>
          <w:rStyle w:val="s0"/>
        </w:rPr>
        <w:t xml:space="preserve"> бөлмелерді немесе металл шкафты (сейфті) ғана сигнализациямен жабдықтауға жол беріледі.</w:t>
      </w:r>
    </w:p>
    <w:p w:rsidR="00000000" w:rsidRDefault="00333569">
      <w:pPr>
        <w:ind w:firstLine="400"/>
        <w:jc w:val="both"/>
      </w:pPr>
      <w:r>
        <w:rPr>
          <w:rStyle w:val="s0"/>
        </w:rPr>
        <w:t>Күзет дабылының түрі мен типін қару иесі айқындайды.</w:t>
      </w:r>
    </w:p>
    <w:p w:rsidR="00000000" w:rsidRDefault="00333569">
      <w:pPr>
        <w:ind w:firstLine="400"/>
        <w:jc w:val="both"/>
      </w:pPr>
      <w:r>
        <w:rPr>
          <w:rStyle w:val="s0"/>
        </w:rPr>
        <w:t>Қаруды</w:t>
      </w:r>
      <w:r>
        <w:rPr>
          <w:rStyle w:val="s0"/>
        </w:rPr>
        <w:t xml:space="preserve"> иесінің тұрақты тұратын жерінен тысқары жерлерде (жеке үй, пәтер, бақтағы, саяжайдағы үй, гараж, монша, балкон, лоджия, сарай, вагон, лашық, шатыр), сондай-ақ жатақханаларда (бір отбасының мүшелері жеке бөлмеде тұратын отбасылық жатақханаларды қоспа</w:t>
      </w:r>
      <w:r>
        <w:rPr>
          <w:rStyle w:val="s0"/>
        </w:rPr>
        <w:t>ғанда</w:t>
      </w:r>
      <w:r>
        <w:rPr>
          <w:rStyle w:val="s0"/>
        </w:rPr>
        <w:t>), уақытша вахталық үй-жайларда, жайылым учаскелерінде, фермерлік және шаруа қожалықтарында, туысқандарында, таныстарында сақтауға жол берілмейді.</w:t>
      </w:r>
    </w:p>
    <w:p w:rsidR="00000000" w:rsidRDefault="00333569">
      <w:pPr>
        <w:ind w:firstLine="400"/>
        <w:jc w:val="both"/>
      </w:pPr>
      <w:r>
        <w:rPr>
          <w:rStyle w:val="s0"/>
        </w:rPr>
        <w:t>Қару</w:t>
      </w:r>
      <w:r>
        <w:rPr>
          <w:rStyle w:val="s0"/>
        </w:rPr>
        <w:t xml:space="preserve"> иесі ұзақ уақыт (үш айдан астам) болмаған кезеңде (іссапар, демалыс, емделу, әскери қызмет өткеру) </w:t>
      </w:r>
      <w:r>
        <w:rPr>
          <w:rStyle w:val="s0"/>
        </w:rPr>
        <w:t>қару</w:t>
      </w:r>
      <w:r>
        <w:rPr>
          <w:rStyle w:val="s0"/>
        </w:rPr>
        <w:t xml:space="preserve"> иесінің тұрғылықты жері бойынша ішкі істер органдарына қару уақытша сақтауға тапсырылуы қажет.</w:t>
      </w:r>
    </w:p>
    <w:p w:rsidR="00000000" w:rsidRDefault="00333569">
      <w:pPr>
        <w:ind w:firstLine="400"/>
        <w:jc w:val="both"/>
      </w:pPr>
      <w:r>
        <w:rPr>
          <w:rStyle w:val="s0"/>
        </w:rPr>
        <w:t xml:space="preserve">Азаматтық тегіс ұңғылы қарудың жалпы саны 500 данадан аспайтын, азаматтық ойық қарудың ойық қарудың әрбір бірлігіне 100 данадан аспайтын, газдық қарудың 50 </w:t>
      </w:r>
      <w:r>
        <w:rPr>
          <w:rStyle w:val="s0"/>
        </w:rPr>
        <w:t>данадан аспайтын патрондарын, 500 граммнан аспайтын аңшылық оқ-дәріні қарумен бірге сақтауға жол беріледі.</w:t>
      </w:r>
    </w:p>
    <w:p w:rsidR="00000000" w:rsidRDefault="00333569">
      <w:pPr>
        <w:ind w:firstLine="400"/>
        <w:jc w:val="both"/>
      </w:pPr>
      <w:r>
        <w:rPr>
          <w:rStyle w:val="s0"/>
        </w:rPr>
        <w:t>Азаматтық тегіс ұңғылы қарудың жалпы саны 500 данадан асатын, бірақ 1000 данадан аспайтын патрондары жеке металл шкафта (сейфте) сақталады.</w:t>
      </w:r>
    </w:p>
    <w:p w:rsidR="00000000" w:rsidRDefault="00333569">
      <w:pPr>
        <w:ind w:firstLine="400"/>
        <w:jc w:val="both"/>
      </w:pPr>
      <w:r>
        <w:rPr>
          <w:rStyle w:val="s0"/>
        </w:rPr>
        <w:t>Сейфте қа</w:t>
      </w:r>
      <w:r>
        <w:rPr>
          <w:rStyle w:val="s0"/>
        </w:rPr>
        <w:t>румен бірге бөгде заттарды (сақталатын қарудың алынатын және ауыстырылатын аксессуарларын қоспағанда), оның ішінде ақша купюраларын, бағалы қағаздарды, зергерлік бұйымдарды, сондай-ақ сақтауға, сақтауға және алып жүруге рұқсаты жоқ қарудың басқа түрінің па</w:t>
      </w:r>
      <w:r>
        <w:rPr>
          <w:rStyle w:val="s0"/>
        </w:rPr>
        <w:t>трондарын сақтауға жол берілмейді.</w:t>
      </w:r>
    </w:p>
    <w:p w:rsidR="00000000" w:rsidRDefault="00333569">
      <w:pPr>
        <w:jc w:val="both"/>
      </w:pPr>
      <w:r>
        <w:rPr>
          <w:rStyle w:val="s3"/>
        </w:rPr>
        <w:t>ҚР</w:t>
      </w:r>
      <w:r>
        <w:rPr>
          <w:rStyle w:val="s3"/>
        </w:rPr>
        <w:t xml:space="preserve"> Үкіметінің 2007.29.12 № 1370 </w:t>
      </w:r>
      <w:hyperlink r:id="rId247" w:anchor="sub_id=92" w:history="1">
        <w:r>
          <w:rPr>
            <w:rStyle w:val="a4"/>
            <w:b/>
            <w:bCs/>
            <w:i/>
            <w:iCs/>
          </w:rPr>
          <w:t>Қаулысымен</w:t>
        </w:r>
      </w:hyperlink>
      <w:r>
        <w:rPr>
          <w:rStyle w:val="s3"/>
        </w:rPr>
        <w:t xml:space="preserve"> 92-тармақ өзгертілді (бұр. </w:t>
      </w:r>
      <w:hyperlink r:id="rId248" w:anchor="sub_id=9200" w:history="1">
        <w:r>
          <w:rPr>
            <w:rStyle w:val="a4"/>
            <w:b/>
            <w:bCs/>
            <w:i/>
            <w:iCs/>
          </w:rPr>
          <w:t>ред.</w:t>
        </w:r>
      </w:hyperlink>
      <w:r>
        <w:rPr>
          <w:rStyle w:val="s3"/>
        </w:rPr>
        <w:t xml:space="preserve"> қара)</w:t>
      </w:r>
    </w:p>
    <w:p w:rsidR="00000000" w:rsidRDefault="00333569">
      <w:pPr>
        <w:ind w:firstLine="400"/>
        <w:jc w:val="both"/>
      </w:pPr>
      <w:r>
        <w:t xml:space="preserve">92. Көліктің барлық түрлерiмен алып жүру немесе тасымалдау кезінде </w:t>
      </w:r>
      <w:r>
        <w:rPr>
          <w:rStyle w:val="s0"/>
        </w:rPr>
        <w:t>қару</w:t>
      </w:r>
      <w:r>
        <w:t xml:space="preserve"> оқталмаған күйде қабына салынуы тиiс. Қаруды алып жүру немесе тасымалдау кезіндегі барлық жағдайларда иесі бір мезгілде қаруды алып жүрудiң рұқсаты болып табылаты</w:t>
      </w:r>
      <w:r>
        <w:t>н, iшкi істер органының оны сақтау мен алып жүруге берген рұқсатын өзiмен бірге алып жүруге мiндеттi. Қаруды сақтаудың, алып жүрудiң, тасымалдаудың және пайдаланудың белгіленген ережелерiн бұзғаны үшiн кінәлі адамдар Қазақстан Республикасының заңнамасына с</w:t>
      </w:r>
      <w:r>
        <w:t>әйкес</w:t>
      </w:r>
      <w:r>
        <w:t xml:space="preserve"> жауапқа тартылады.</w:t>
      </w:r>
    </w:p>
    <w:p w:rsidR="00000000" w:rsidRDefault="00333569">
      <w:pPr>
        <w:ind w:firstLine="400"/>
        <w:jc w:val="both"/>
      </w:pPr>
      <w:r>
        <w:t xml:space="preserve">Аңшылық суық қару қапталған күйде тек қана </w:t>
      </w:r>
      <w:r>
        <w:rPr>
          <w:rStyle w:val="s0"/>
        </w:rPr>
        <w:t xml:space="preserve">аңшылық куәлігі </w:t>
      </w:r>
      <w:r>
        <w:t>болған жағдайда тасымалданады.</w:t>
      </w:r>
    </w:p>
    <w:p w:rsidR="00000000" w:rsidRDefault="00333569">
      <w:pPr>
        <w:jc w:val="both"/>
      </w:pPr>
      <w:r>
        <w:rPr>
          <w:rStyle w:val="s3"/>
        </w:rPr>
        <w:t>ҚР</w:t>
      </w:r>
      <w:r>
        <w:rPr>
          <w:rStyle w:val="s3"/>
        </w:rPr>
        <w:t xml:space="preserve"> Үкіметінің 2014.14.11. № 1198 </w:t>
      </w:r>
      <w:hyperlink r:id="rId249" w:anchor="sub_id=93" w:history="1">
        <w:r>
          <w:rPr>
            <w:rStyle w:val="a4"/>
            <w:i/>
            <w:iCs/>
          </w:rPr>
          <w:t>Қаулысымен</w:t>
        </w:r>
      </w:hyperlink>
      <w:r>
        <w:rPr>
          <w:rStyle w:val="s3"/>
        </w:rPr>
        <w:t xml:space="preserve"> 93-тармақ жаңа ре</w:t>
      </w:r>
      <w:r>
        <w:rPr>
          <w:rStyle w:val="s3"/>
        </w:rPr>
        <w:t>дакцияда (</w:t>
      </w:r>
      <w:hyperlink r:id="rId250" w:anchor="sub_id=9300" w:history="1">
        <w:r>
          <w:rPr>
            <w:rStyle w:val="a4"/>
            <w:i/>
            <w:iCs/>
          </w:rPr>
          <w:t>бұр.ред.қара</w:t>
        </w:r>
      </w:hyperlink>
      <w:r>
        <w:rPr>
          <w:rStyle w:val="s3"/>
        </w:rPr>
        <w:t>)</w:t>
      </w:r>
    </w:p>
    <w:p w:rsidR="00000000" w:rsidRDefault="00333569">
      <w:pPr>
        <w:ind w:firstLine="400"/>
        <w:jc w:val="both"/>
      </w:pPr>
      <w:r>
        <w:rPr>
          <w:rStyle w:val="s0"/>
        </w:rPr>
        <w:t xml:space="preserve">93. Қаруды сақтауға, сақтау мен алып жүруге рұқсаттардың қолданылуын тоқтата тұру, қалпына келтіру және тоқтату, сондай-ақ оларды беруден бас тарту «Жекелеген қару түрлерінің айналымына мемлекеттік бақылау жасау туралы» Қазақстан Республикасының Заңы </w:t>
      </w:r>
      <w:hyperlink r:id="rId251" w:anchor="sub_id=190000" w:history="1">
        <w:r>
          <w:rPr>
            <w:rStyle w:val="a4"/>
          </w:rPr>
          <w:t>19-бабының</w:t>
        </w:r>
      </w:hyperlink>
      <w:r>
        <w:rPr>
          <w:rStyle w:val="s0"/>
        </w:rPr>
        <w:t xml:space="preserve"> талаптарына сәйкес жүргізіледі.</w:t>
      </w:r>
    </w:p>
    <w:p w:rsidR="00000000" w:rsidRDefault="00333569">
      <w:pPr>
        <w:jc w:val="both"/>
      </w:pPr>
      <w:r>
        <w:rPr>
          <w:rStyle w:val="s3"/>
        </w:rPr>
        <w:t>ҚР</w:t>
      </w:r>
      <w:r>
        <w:rPr>
          <w:rStyle w:val="s3"/>
        </w:rPr>
        <w:t xml:space="preserve"> Үкіметінің 2014.14.11. № 1198 </w:t>
      </w:r>
      <w:hyperlink r:id="rId252" w:anchor="sub_id=93" w:history="1">
        <w:r>
          <w:rPr>
            <w:rStyle w:val="a4"/>
            <w:i/>
            <w:iCs/>
          </w:rPr>
          <w:t>Қаулысымен</w:t>
        </w:r>
      </w:hyperlink>
      <w:r>
        <w:rPr>
          <w:rStyle w:val="s3"/>
        </w:rPr>
        <w:t xml:space="preserve"> 94-тармақ </w:t>
      </w:r>
      <w:r>
        <w:rPr>
          <w:rStyle w:val="s3"/>
        </w:rPr>
        <w:t>жаңа редакцияда (</w:t>
      </w:r>
      <w:hyperlink r:id="rId253" w:anchor="sub_id=9400" w:history="1">
        <w:r>
          <w:rPr>
            <w:rStyle w:val="a4"/>
            <w:i/>
            <w:iCs/>
          </w:rPr>
          <w:t>бұр.ред.қара</w:t>
        </w:r>
      </w:hyperlink>
      <w:r>
        <w:rPr>
          <w:rStyle w:val="s3"/>
        </w:rPr>
        <w:t>)</w:t>
      </w:r>
    </w:p>
    <w:p w:rsidR="00000000" w:rsidRDefault="00333569">
      <w:pPr>
        <w:ind w:firstLine="400"/>
        <w:jc w:val="both"/>
      </w:pPr>
      <w:r>
        <w:rPr>
          <w:rStyle w:val="s0"/>
        </w:rPr>
        <w:t>94. Қаруды сақтауға, сақтау мен алып жүруге рұқсаттардың қолданылуын тоқтата тұру, қалпына келтіру және тоқтату туралы дәлелді қорытынды шығары</w:t>
      </w:r>
      <w:r>
        <w:rPr>
          <w:rStyle w:val="s0"/>
        </w:rPr>
        <w:t>лады, оны ішкі істер органының бастығы бекітеді. Қорытындыда мұндай шешім қабылдаудың негіздері мен дәлелдері жазылады.</w:t>
      </w:r>
    </w:p>
    <w:p w:rsidR="00000000" w:rsidRDefault="00333569">
      <w:pPr>
        <w:jc w:val="both"/>
      </w:pPr>
      <w:r>
        <w:rPr>
          <w:rStyle w:val="s3"/>
        </w:rPr>
        <w:t>ҚР</w:t>
      </w:r>
      <w:r>
        <w:rPr>
          <w:rStyle w:val="s3"/>
        </w:rPr>
        <w:t xml:space="preserve"> Үкіметінің 2007.29.12 № 1370 </w:t>
      </w:r>
      <w:hyperlink r:id="rId254" w:anchor="sub_id=95" w:history="1">
        <w:r>
          <w:rPr>
            <w:rStyle w:val="a4"/>
            <w:b/>
            <w:bCs/>
            <w:i/>
            <w:iCs/>
          </w:rPr>
          <w:t>Қаулысымен</w:t>
        </w:r>
      </w:hyperlink>
      <w:r>
        <w:rPr>
          <w:rStyle w:val="s3"/>
        </w:rPr>
        <w:t xml:space="preserve"> (бұр. </w:t>
      </w:r>
      <w:hyperlink r:id="rId255" w:anchor="sub_id=9500" w:history="1">
        <w:r>
          <w:rPr>
            <w:rStyle w:val="a4"/>
            <w:b/>
            <w:bCs/>
            <w:i/>
            <w:iCs/>
          </w:rPr>
          <w:t>ред.</w:t>
        </w:r>
      </w:hyperlink>
      <w:r>
        <w:rPr>
          <w:rStyle w:val="s3"/>
        </w:rPr>
        <w:t xml:space="preserve"> қара); 2014.14.11. № 1198 </w:t>
      </w:r>
      <w:hyperlink r:id="rId256" w:anchor="sub_id=95" w:history="1">
        <w:r>
          <w:rPr>
            <w:rStyle w:val="a4"/>
            <w:b/>
            <w:bCs/>
            <w:i/>
            <w:iCs/>
          </w:rPr>
          <w:t>Қаулысымен</w:t>
        </w:r>
      </w:hyperlink>
      <w:r>
        <w:rPr>
          <w:rStyle w:val="s3"/>
        </w:rPr>
        <w:t xml:space="preserve"> (</w:t>
      </w:r>
      <w:hyperlink r:id="rId257" w:anchor="sub_id=9500" w:history="1">
        <w:r>
          <w:rPr>
            <w:rStyle w:val="a4"/>
            <w:b/>
            <w:bCs/>
            <w:i/>
            <w:iCs/>
          </w:rPr>
          <w:t>бұр.ред.қара</w:t>
        </w:r>
      </w:hyperlink>
      <w:r>
        <w:rPr>
          <w:rStyle w:val="s3"/>
        </w:rPr>
        <w:t>) 95-тармақ өзгертілді</w:t>
      </w:r>
    </w:p>
    <w:p w:rsidR="00000000" w:rsidRDefault="00333569">
      <w:pPr>
        <w:ind w:firstLine="400"/>
        <w:jc w:val="both"/>
      </w:pPr>
      <w:r>
        <w:rPr>
          <w:rStyle w:val="s0"/>
        </w:rPr>
        <w:t xml:space="preserve">95. Рұқсаттың қолданылуын тоқтата тұрған, тоқтатқан кезде, ол қару мен оның патрондарымен бірге алынып қойылады. Ішкі істер органдарының жолдамасы бойынша қару иелері немесе олардың заңды өкілдері </w:t>
      </w:r>
      <w:r>
        <w:rPr>
          <w:rStyle w:val="s0"/>
        </w:rPr>
        <w:t>алынып қойылған қару мен оның патрондарын комиссиялық сатуға тапсырады не қаруды сатып алуға немесе сақтау мен алып жүруге ішкі істер органдарының рұқсаты бар адамның иелігіне берілуі мүмкін.</w:t>
      </w:r>
    </w:p>
    <w:p w:rsidR="00000000" w:rsidRDefault="00333569">
      <w:pPr>
        <w:ind w:firstLine="400"/>
        <w:jc w:val="both"/>
      </w:pPr>
      <w:r>
        <w:rPr>
          <w:rStyle w:val="s1"/>
        </w:rPr>
        <w:t>Ескерту</w:t>
      </w:r>
      <w:r>
        <w:t>. Қылмыстық iстер бойынша айып тағылған адамдардың қару м</w:t>
      </w:r>
      <w:r>
        <w:t>ен оның патрондары рұқсатпен бірге алынып қойылады және тергеу органдарының немесе соттық қылмыстық iс бойынша түпкiлiктi шешiмiне дейiн iшкі iстер органдарында сақталады. Егер аталған адамға қатысты қылмыстық iс тоқтатылған болса немесе сот ақтау үкiмін ш</w:t>
      </w:r>
      <w:r>
        <w:t>ығарса, оған қаруы мен оның патрондары, қаруды сақтау немесе сақтау мен алып жүру рұқсаты қайтарылады.</w:t>
      </w:r>
    </w:p>
    <w:p w:rsidR="00000000" w:rsidRDefault="00333569">
      <w:pPr>
        <w:ind w:firstLine="400"/>
        <w:jc w:val="both"/>
      </w:pPr>
      <w:r>
        <w:t>96. Iшкi iстер органдары:</w:t>
      </w:r>
    </w:p>
    <w:p w:rsidR="00000000" w:rsidRDefault="00333569">
      <w:pPr>
        <w:ind w:firstLine="400"/>
        <w:jc w:val="both"/>
      </w:pPr>
      <w:r>
        <w:t>ұңғысының</w:t>
      </w:r>
      <w:r>
        <w:t xml:space="preserve"> немесе ұңғылы қорапшасымен қоса, ұңғысының ұзындығы 500 мм-ге жетпейтiн және қарудың жалпы ұзындығы 800 мм-ге жетпейт</w:t>
      </w:r>
      <w:r>
        <w:t>iн, сондай-ақ конструкциясы оның ұзындығын 800 мм-ге жетпейтiн етiп жасауға мүмкiндiк беретiн және сонымен бірге бұл ретте ату мүмкiндiгi жойылмайтын ұзын ұңғылы атыс қаруын;</w:t>
      </w:r>
    </w:p>
    <w:p w:rsidR="00000000" w:rsidRDefault="00333569">
      <w:pPr>
        <w:ind w:firstLine="400"/>
        <w:jc w:val="both"/>
      </w:pPr>
      <w:r>
        <w:t>оқты түйдектете атуға мүмкiндiк беретiн азаматтық атыс қаруын;</w:t>
      </w:r>
    </w:p>
    <w:p w:rsidR="00000000" w:rsidRDefault="00333569">
      <w:pPr>
        <w:ind w:firstLine="400"/>
        <w:jc w:val="both"/>
      </w:pPr>
      <w:r>
        <w:t>нөмiрi жоқ, қолдан</w:t>
      </w:r>
      <w:r>
        <w:t xml:space="preserve"> жасалған немесе нөмiрлерi қисайған атыс қаруын сатып алуға, сақтауға немесе сақтау мен алып жүруге рұқсаттар бермейдi.</w:t>
      </w:r>
    </w:p>
    <w:p w:rsidR="00000000" w:rsidRDefault="00333569">
      <w:pPr>
        <w:ind w:firstLine="400"/>
        <w:jc w:val="both"/>
      </w:pPr>
      <w:r>
        <w:t>97. Азаматтық қарудың иесi қайтыс болған жағдайда отбасы мүшелерi бір айлық мерзiмде бұл қаруды қайта тiркеуге немесе комиссиялық өткізу</w:t>
      </w:r>
      <w:r>
        <w:t xml:space="preserve">ге тапсыруға мiндеттi немесе олар оны азаматтық қаруды сатып алуға iшкi iстер органдарының рұқсаты бар адамға бөлек беруi тиiс. Мұраға қалдыру, сыйға тарту Қазақстан Республикасының </w:t>
      </w:r>
      <w:hyperlink r:id="rId258" w:history="1">
        <w:r>
          <w:rPr>
            <w:rStyle w:val="a4"/>
          </w:rPr>
          <w:t>заңнамасы</w:t>
        </w:r>
        <w:r>
          <w:rPr>
            <w:rStyle w:val="a4"/>
          </w:rPr>
          <w:t>на</w:t>
        </w:r>
      </w:hyperlink>
      <w:r>
        <w:t xml:space="preserve"> сәйкес белгiленедi.</w:t>
      </w:r>
    </w:p>
    <w:p w:rsidR="00000000" w:rsidRDefault="00333569">
      <w:r>
        <w:rPr>
          <w:rStyle w:val="s3"/>
        </w:rPr>
        <w:t>ҚР</w:t>
      </w:r>
      <w:r>
        <w:rPr>
          <w:rStyle w:val="s3"/>
        </w:rPr>
        <w:t xml:space="preserve"> Үкіметінің 2007.29.12 № 1370 </w:t>
      </w:r>
      <w:hyperlink r:id="rId259" w:anchor="sub_id=98" w:history="1">
        <w:r>
          <w:rPr>
            <w:rStyle w:val="a4"/>
            <w:b/>
            <w:bCs/>
            <w:i/>
            <w:iCs/>
          </w:rPr>
          <w:t>Қаулысымен</w:t>
        </w:r>
      </w:hyperlink>
      <w:r>
        <w:rPr>
          <w:rStyle w:val="s3"/>
        </w:rPr>
        <w:t xml:space="preserve"> 98-тармақ өзгертілді (бұр. </w:t>
      </w:r>
      <w:hyperlink r:id="rId260" w:anchor="sub_id=9800" w:history="1">
        <w:r>
          <w:rPr>
            <w:rStyle w:val="a4"/>
            <w:b/>
            <w:bCs/>
            <w:i/>
            <w:iCs/>
          </w:rPr>
          <w:t>р</w:t>
        </w:r>
        <w:r>
          <w:rPr>
            <w:rStyle w:val="a4"/>
            <w:b/>
            <w:bCs/>
            <w:i/>
            <w:iCs/>
          </w:rPr>
          <w:t>ед.</w:t>
        </w:r>
      </w:hyperlink>
      <w:r>
        <w:rPr>
          <w:rStyle w:val="s3"/>
        </w:rPr>
        <w:t xml:space="preserve"> қара)</w:t>
      </w:r>
    </w:p>
    <w:p w:rsidR="00000000" w:rsidRDefault="00333569">
      <w:pPr>
        <w:ind w:firstLine="400"/>
        <w:jc w:val="both"/>
      </w:pPr>
      <w:r>
        <w:t xml:space="preserve">98. Iшкi iстер органдарында </w:t>
      </w:r>
      <w:r>
        <w:rPr>
          <w:rStyle w:val="s0"/>
        </w:rPr>
        <w:t>қаруды</w:t>
      </w:r>
      <w:r>
        <w:t xml:space="preserve"> бір адамнан екiншi адамға тапсыруға құжаттар ресiмдеуге рұқсат беріледi. Мұның өзi, рұқсат ету жүйесiн жүзеге асыратын ішкi істер органының қызметкерi қару иесiнiң және қарудың бұл түрiн сатып алуға iшкi iстер о</w:t>
      </w:r>
      <w:r>
        <w:t>рганының рұқсаты бар адамның қатысуымен, тапсырылатын қарудың есепке алынған жерiнде жүргiзедi. Мұндай жағдайда тапсырылатын қарудың маркасы, калибрі мен нөмірі рұқсат қағазға және сатып алу рұқсатының төлнұсқасына жазылады. Жазбаларды ішкі істер органының</w:t>
      </w:r>
      <w:r>
        <w:t xml:space="preserve"> бастығы қол қойып және «Лицензиялық-рұқсат ету жүйесi» деген бедерi бар арнайы мөрмен куәландырады. Рұқсаттың төлнұсқасы қаруды тұрғылықты жерінде есепке қою үшін жаңа иесіне қайтарылады. Сонымен бір мезгiлде, қаруды тапсыруды жүргізудің негізінде қаруды </w:t>
      </w:r>
      <w:r>
        <w:t>есептен шығару туралы тиiстi жазбалар қару иелерiн есепке алу журналына енгізіледі.</w:t>
      </w:r>
    </w:p>
    <w:p w:rsidR="00000000" w:rsidRDefault="00333569">
      <w:pPr>
        <w:jc w:val="both"/>
      </w:pPr>
      <w:r>
        <w:rPr>
          <w:rStyle w:val="s3"/>
        </w:rPr>
        <w:t>ҚР</w:t>
      </w:r>
      <w:r>
        <w:rPr>
          <w:rStyle w:val="s3"/>
        </w:rPr>
        <w:t xml:space="preserve"> Үкіметінің 2007.29.12 № 1370 </w:t>
      </w:r>
      <w:hyperlink r:id="rId261" w:anchor="sub_id=99" w:history="1">
        <w:r>
          <w:rPr>
            <w:rStyle w:val="a4"/>
            <w:b/>
            <w:bCs/>
            <w:i/>
            <w:iCs/>
          </w:rPr>
          <w:t>Қаулысымен</w:t>
        </w:r>
      </w:hyperlink>
      <w:r>
        <w:rPr>
          <w:rStyle w:val="s3"/>
        </w:rPr>
        <w:t xml:space="preserve"> (бұр. </w:t>
      </w:r>
      <w:hyperlink r:id="rId262" w:anchor="sub_id=9900" w:history="1">
        <w:r>
          <w:rPr>
            <w:rStyle w:val="a4"/>
            <w:b/>
            <w:bCs/>
            <w:i/>
            <w:iCs/>
          </w:rPr>
          <w:t>ред.</w:t>
        </w:r>
      </w:hyperlink>
      <w:r>
        <w:rPr>
          <w:rStyle w:val="s3"/>
        </w:rPr>
        <w:t xml:space="preserve"> қара) 99-тармақ өзгертілді; ҚР Үкіметінің 2011.01.07. № 751 </w:t>
      </w:r>
      <w:hyperlink r:id="rId263" w:anchor="sub_id=111" w:history="1">
        <w:r>
          <w:rPr>
            <w:rStyle w:val="a4"/>
            <w:i/>
            <w:iCs/>
          </w:rPr>
          <w:t>Қаулысымен</w:t>
        </w:r>
      </w:hyperlink>
      <w:r>
        <w:rPr>
          <w:rStyle w:val="s3"/>
        </w:rPr>
        <w:t xml:space="preserve"> 99-тармақ жаңа ре</w:t>
      </w:r>
      <w:r>
        <w:rPr>
          <w:rStyle w:val="s3"/>
        </w:rPr>
        <w:t>дакцияда (</w:t>
      </w:r>
      <w:hyperlink r:id="rId264" w:anchor="sub_id=9900" w:history="1">
        <w:r>
          <w:rPr>
            <w:rStyle w:val="a4"/>
            <w:i/>
            <w:iCs/>
          </w:rPr>
          <w:t>бұр.ред.қара</w:t>
        </w:r>
      </w:hyperlink>
      <w:r>
        <w:rPr>
          <w:rStyle w:val="s3"/>
        </w:rPr>
        <w:t>)</w:t>
      </w:r>
    </w:p>
    <w:p w:rsidR="00000000" w:rsidRDefault="00333569">
      <w:pPr>
        <w:ind w:firstLine="400"/>
        <w:jc w:val="both"/>
      </w:pPr>
      <w:r>
        <w:rPr>
          <w:rStyle w:val="s0"/>
        </w:rPr>
        <w:t xml:space="preserve">99. Қарудың иесі тұрғылықты жерін өзгерткен кезде қаруды ішкі істер органының есебінен шығарады және оны он күн мерзімде жаңа тұрғылықты жері бойынша </w:t>
      </w:r>
      <w:r>
        <w:rPr>
          <w:rStyle w:val="s0"/>
        </w:rPr>
        <w:t>тиісті есепке қоюды, ал бір ауданның не ауданға бөлінбейтін қаланың шегінде тұрғылықты жерін өзгерткен кезде ол туралы аумақтық ішкі істер органына бес күн мерзімде хабарлайды.</w:t>
      </w:r>
    </w:p>
    <w:p w:rsidR="00000000" w:rsidRDefault="00333569">
      <w:r>
        <w:rPr>
          <w:rStyle w:val="s3"/>
        </w:rPr>
        <w:t>ҚР</w:t>
      </w:r>
      <w:r>
        <w:rPr>
          <w:rStyle w:val="s3"/>
        </w:rPr>
        <w:t xml:space="preserve"> Үкіметінің 2007.29.12 № 1370 </w:t>
      </w:r>
      <w:hyperlink r:id="rId265" w:anchor="sub_id=100" w:history="1">
        <w:r>
          <w:rPr>
            <w:rStyle w:val="a4"/>
            <w:b/>
            <w:bCs/>
            <w:i/>
            <w:iCs/>
          </w:rPr>
          <w:t>Қаулысымен</w:t>
        </w:r>
      </w:hyperlink>
      <w:r>
        <w:rPr>
          <w:rStyle w:val="s3"/>
        </w:rPr>
        <w:t xml:space="preserve"> 100-тармақ өзгертілді (бұр. </w:t>
      </w:r>
      <w:hyperlink r:id="rId266" w:anchor="sub_id=10000" w:history="1">
        <w:r>
          <w:rPr>
            <w:rStyle w:val="a4"/>
            <w:b/>
            <w:bCs/>
            <w:i/>
            <w:iCs/>
          </w:rPr>
          <w:t>ред.</w:t>
        </w:r>
      </w:hyperlink>
      <w:r>
        <w:rPr>
          <w:rStyle w:val="s3"/>
        </w:rPr>
        <w:t xml:space="preserve"> қара)</w:t>
      </w:r>
    </w:p>
    <w:p w:rsidR="00000000" w:rsidRDefault="00333569">
      <w:pPr>
        <w:ind w:firstLine="400"/>
        <w:jc w:val="both"/>
      </w:pPr>
      <w:r>
        <w:t xml:space="preserve">100. Қарудың техникалық күйiн анықтау жөніндегі комиссия </w:t>
      </w:r>
      <w:r>
        <w:rPr>
          <w:rStyle w:val="s0"/>
        </w:rPr>
        <w:t>қаруды</w:t>
      </w:r>
      <w:r>
        <w:t xml:space="preserve"> жарамсыз (жөндеуге келмей</w:t>
      </w:r>
      <w:r>
        <w:t>дi) деп тапса, қару тiркелмейді (қайта тіркелмейдi) және дереу қару айналымын бақылау саласындағы уәкілетті орган белгiлеген тәртiппен жойылуы тиіс.</w:t>
      </w:r>
    </w:p>
    <w:p w:rsidR="00000000" w:rsidRDefault="00333569">
      <w:pPr>
        <w:ind w:firstLine="400"/>
        <w:jc w:val="both"/>
      </w:pPr>
      <w:r>
        <w:rPr>
          <w:rStyle w:val="s1"/>
        </w:rPr>
        <w:t>Ескерту</w:t>
      </w:r>
      <w:r>
        <w:t xml:space="preserve">. Қарудың техникалық күйiн анықтау жөніндегі комиссия ішкі істер органында құрылады, оның құрамы 3-4 адамнан: iшкi iстер органының рұқсат ету жүйесiн жүзеге асыраушы қызметкерiнен, криминалистен, қару шеберi-техниктен тұрады және </w:t>
      </w:r>
      <w:r>
        <w:rPr>
          <w:rStyle w:val="s0"/>
        </w:rPr>
        <w:t xml:space="preserve">ІІД (К) </w:t>
      </w:r>
      <w:r>
        <w:t>бастығының бұйрығы</w:t>
      </w:r>
      <w:r>
        <w:t>мен бекітіледi.</w:t>
      </w:r>
    </w:p>
    <w:p w:rsidR="00000000" w:rsidRDefault="00333569">
      <w:pPr>
        <w:ind w:firstLine="400"/>
        <w:jc w:val="both"/>
      </w:pPr>
      <w:r>
        <w:t xml:space="preserve">Азаматтардың iшкi iстер органдарына ұсынған атыс қаруын тiркеу (қайта тіркеу) кезiнде оның техникалық күйiн анықтау үшiн </w:t>
      </w:r>
      <w:r>
        <w:rPr>
          <w:rStyle w:val="s0"/>
        </w:rPr>
        <w:t>қаруға</w:t>
      </w:r>
      <w:r>
        <w:t xml:space="preserve"> тексеру жүргiзу комиссияның мiндетi болып табылады. Жұмыс барысында комиссия аңшылық атыс қаруының техникалық са</w:t>
      </w:r>
      <w:r>
        <w:t>натталу нормаларын басшылыққа алады.</w:t>
      </w:r>
    </w:p>
    <w:p w:rsidR="00000000" w:rsidRDefault="00333569">
      <w:pPr>
        <w:ind w:firstLine="400"/>
        <w:jc w:val="both"/>
      </w:pPr>
      <w:r>
        <w:t>Алынып қойылған, ерiктi түрде тапсырылған, тауып алынған қару мен оқ-дәрілердiң iшкi iстер органдарында сақталуын қамтамасыз ету жөніндегі жұмыс тәртібін Қазақстан Республикасының Iшкіiсминi белгілейді.</w:t>
      </w:r>
    </w:p>
    <w:p w:rsidR="00000000" w:rsidRDefault="00333569">
      <w:pPr>
        <w:jc w:val="both"/>
      </w:pPr>
      <w:r>
        <w:rPr>
          <w:rStyle w:val="s3"/>
        </w:rPr>
        <w:t>ҚР</w:t>
      </w:r>
      <w:r>
        <w:rPr>
          <w:rStyle w:val="s3"/>
        </w:rPr>
        <w:t xml:space="preserve"> Үкіметінің 20</w:t>
      </w:r>
      <w:r>
        <w:rPr>
          <w:rStyle w:val="s3"/>
        </w:rPr>
        <w:t xml:space="preserve">07.29.12 № 1370 </w:t>
      </w:r>
      <w:hyperlink r:id="rId267" w:anchor="sub_id=101" w:history="1">
        <w:r>
          <w:rPr>
            <w:rStyle w:val="a4"/>
            <w:b/>
            <w:bCs/>
            <w:i/>
            <w:iCs/>
          </w:rPr>
          <w:t>Қаулысымен</w:t>
        </w:r>
      </w:hyperlink>
      <w:r>
        <w:rPr>
          <w:rStyle w:val="s3"/>
        </w:rPr>
        <w:t xml:space="preserve"> (бұр. </w:t>
      </w:r>
      <w:hyperlink r:id="rId268" w:anchor="sub_id=10100" w:history="1">
        <w:r>
          <w:rPr>
            <w:rStyle w:val="a4"/>
            <w:b/>
            <w:bCs/>
            <w:i/>
            <w:iCs/>
          </w:rPr>
          <w:t>ред.</w:t>
        </w:r>
      </w:hyperlink>
      <w:r>
        <w:rPr>
          <w:rStyle w:val="s3"/>
        </w:rPr>
        <w:t xml:space="preserve"> қара); 2011.01.07. № 751 </w:t>
      </w:r>
      <w:hyperlink r:id="rId269" w:anchor="sub_id=112" w:history="1">
        <w:r>
          <w:rPr>
            <w:rStyle w:val="a4"/>
            <w:i/>
            <w:iCs/>
          </w:rPr>
          <w:t>Қаулысымен</w:t>
        </w:r>
      </w:hyperlink>
      <w:r>
        <w:rPr>
          <w:rStyle w:val="s3"/>
        </w:rPr>
        <w:t xml:space="preserve"> (</w:t>
      </w:r>
      <w:hyperlink r:id="rId270" w:anchor="sub_id=101" w:history="1">
        <w:r>
          <w:rPr>
            <w:rStyle w:val="a4"/>
            <w:i/>
            <w:iCs/>
          </w:rPr>
          <w:t>бұр.ред.қара</w:t>
        </w:r>
      </w:hyperlink>
      <w:r>
        <w:rPr>
          <w:rStyle w:val="s3"/>
        </w:rPr>
        <w:t>) 101-тармақ өзгертілді</w:t>
      </w:r>
    </w:p>
    <w:p w:rsidR="00000000" w:rsidRDefault="00333569">
      <w:pPr>
        <w:ind w:firstLine="400"/>
        <w:jc w:val="both"/>
      </w:pPr>
      <w:r>
        <w:t xml:space="preserve">101. </w:t>
      </w:r>
      <w:r>
        <w:rPr>
          <w:rStyle w:val="s0"/>
        </w:rPr>
        <w:t>Қару</w:t>
      </w:r>
      <w:r>
        <w:rPr>
          <w:rStyle w:val="s0"/>
        </w:rPr>
        <w:t xml:space="preserve"> жоғалған немесе ұрланған жағдайда иесі ол туралы ішкі істер орган</w:t>
      </w:r>
      <w:r>
        <w:rPr>
          <w:rStyle w:val="s0"/>
        </w:rPr>
        <w:t>ына бір күн мерзімде хабарлауға міндетті.</w:t>
      </w:r>
    </w:p>
    <w:p w:rsidR="00000000" w:rsidRDefault="00333569">
      <w:pPr>
        <w:ind w:firstLine="400"/>
        <w:jc w:val="both"/>
      </w:pPr>
      <w:hyperlink r:id="rId271" w:history="1">
        <w:r>
          <w:rPr>
            <w:rStyle w:val="a4"/>
          </w:rPr>
          <w:t>Жауынгерлік қол атыс қаруы мен оның патрондарын, сондай-ақ суық қаруды сатып алудың, сақтаудың, алып жүрудiң және тасымалдаудың тәртібі</w:t>
        </w:r>
      </w:hyperlink>
      <w:r>
        <w:t xml:space="preserve"> </w:t>
      </w:r>
      <w:r>
        <w:t>заңнамада белгiленедi.</w:t>
      </w:r>
    </w:p>
    <w:p w:rsidR="00000000" w:rsidRDefault="00333569">
      <w:pPr>
        <w:ind w:firstLine="400"/>
        <w:jc w:val="both"/>
      </w:pPr>
      <w:r>
        <w:rPr>
          <w:rStyle w:val="s0"/>
        </w:rPr>
        <w:t> </w:t>
      </w:r>
    </w:p>
    <w:p w:rsidR="00000000" w:rsidRDefault="00333569">
      <w:pPr>
        <w:ind w:firstLine="400"/>
        <w:jc w:val="both"/>
      </w:pPr>
      <w:r>
        <w:t> </w:t>
      </w:r>
    </w:p>
    <w:p w:rsidR="00000000" w:rsidRDefault="00333569">
      <w:pPr>
        <w:jc w:val="both"/>
      </w:pPr>
      <w:bookmarkStart w:id="18" w:name="SUB10200"/>
      <w:bookmarkEnd w:id="18"/>
      <w:r>
        <w:rPr>
          <w:rStyle w:val="s3"/>
        </w:rPr>
        <w:t>ҚР</w:t>
      </w:r>
      <w:r>
        <w:rPr>
          <w:rStyle w:val="s3"/>
        </w:rPr>
        <w:t xml:space="preserve"> Үкіметінің 2014.14.11. № 1198 </w:t>
      </w:r>
      <w:hyperlink r:id="rId272" w:anchor="sub_id=17" w:history="1">
        <w:r>
          <w:rPr>
            <w:rStyle w:val="a4"/>
            <w:i/>
            <w:iCs/>
          </w:rPr>
          <w:t>Қаулысымен</w:t>
        </w:r>
      </w:hyperlink>
      <w:r>
        <w:rPr>
          <w:rStyle w:val="s3"/>
        </w:rPr>
        <w:t xml:space="preserve"> 17-бөлімнің тақырыбы жаңа редакцияда (</w:t>
      </w:r>
      <w:hyperlink r:id="rId273" w:anchor="sub_id=10200" w:history="1">
        <w:r>
          <w:rPr>
            <w:rStyle w:val="a4"/>
            <w:i/>
            <w:iCs/>
          </w:rPr>
          <w:t>бұр.ред.қара</w:t>
        </w:r>
      </w:hyperlink>
      <w:r>
        <w:rPr>
          <w:rStyle w:val="s3"/>
        </w:rPr>
        <w:t>)</w:t>
      </w:r>
    </w:p>
    <w:p w:rsidR="00000000" w:rsidRDefault="00333569">
      <w:pPr>
        <w:jc w:val="center"/>
      </w:pPr>
      <w:r>
        <w:rPr>
          <w:rStyle w:val="s1"/>
        </w:rPr>
        <w:t>17. Марапаттық қаруды сатып алу, сақтау және алып қою тәртібі</w:t>
      </w:r>
    </w:p>
    <w:p w:rsidR="00000000" w:rsidRDefault="00333569">
      <w:pPr>
        <w:jc w:val="center"/>
      </w:pPr>
      <w:r>
        <w:rPr>
          <w:rStyle w:val="s1"/>
        </w:rPr>
        <w:t> </w:t>
      </w:r>
    </w:p>
    <w:p w:rsidR="00000000" w:rsidRDefault="00333569">
      <w:pPr>
        <w:jc w:val="both"/>
      </w:pPr>
      <w:r>
        <w:rPr>
          <w:rStyle w:val="s3"/>
        </w:rPr>
        <w:t>ҚР</w:t>
      </w:r>
      <w:r>
        <w:rPr>
          <w:rStyle w:val="s3"/>
        </w:rPr>
        <w:t xml:space="preserve"> Үкіметінің 2014.14.11. № 1198 </w:t>
      </w:r>
      <w:hyperlink r:id="rId274" w:anchor="sub_id=102" w:history="1">
        <w:r>
          <w:rPr>
            <w:rStyle w:val="a4"/>
            <w:i/>
            <w:iCs/>
          </w:rPr>
          <w:t>Қаулысымен</w:t>
        </w:r>
      </w:hyperlink>
      <w:r>
        <w:rPr>
          <w:rStyle w:val="s3"/>
        </w:rPr>
        <w:t xml:space="preserve"> 102-тармақ жаңа редакцияда (</w:t>
      </w:r>
      <w:hyperlink r:id="rId275" w:anchor="sub_id=10200" w:history="1">
        <w:r>
          <w:rPr>
            <w:rStyle w:val="a4"/>
            <w:i/>
            <w:iCs/>
          </w:rPr>
          <w:t>бұр.ред.қара</w:t>
        </w:r>
      </w:hyperlink>
      <w:r>
        <w:rPr>
          <w:rStyle w:val="s3"/>
        </w:rPr>
        <w:t>)</w:t>
      </w:r>
    </w:p>
    <w:p w:rsidR="00000000" w:rsidRDefault="00333569">
      <w:pPr>
        <w:ind w:firstLine="400"/>
        <w:jc w:val="both"/>
      </w:pPr>
      <w:r>
        <w:rPr>
          <w:rStyle w:val="s0"/>
        </w:rPr>
        <w:t>102. Қазақстан Республикасы Президентінің Жарлығы, Қазақстан Республикасы Үкіметінің қаулысы негізінде Қазақстан Республикасының азаматтары алған қысқа ұңғылы ойық атыс</w:t>
      </w:r>
      <w:r>
        <w:rPr>
          <w:rStyle w:val="s0"/>
        </w:rPr>
        <w:t xml:space="preserve"> қаруы марапаттық қаруға жатады.</w:t>
      </w:r>
    </w:p>
    <w:p w:rsidR="00000000" w:rsidRDefault="00333569">
      <w:pPr>
        <w:ind w:firstLine="400"/>
        <w:jc w:val="both"/>
      </w:pPr>
      <w:r>
        <w:rPr>
          <w:rStyle w:val="s0"/>
        </w:rPr>
        <w:t>Қазақстан</w:t>
      </w:r>
      <w:r>
        <w:rPr>
          <w:rStyle w:val="s0"/>
        </w:rPr>
        <w:t xml:space="preserve"> Республикасының азаматтары шет мемлекеттер басшыларының, шет мемлекеттер үкіметтерінің басшылары мен мүшелерінің марапаттау құжаттары негізінде марапаттық қару алуы мүмкін.</w:t>
      </w:r>
    </w:p>
    <w:p w:rsidR="00000000" w:rsidRDefault="00333569">
      <w:pPr>
        <w:ind w:firstLine="400"/>
        <w:jc w:val="both"/>
      </w:pPr>
      <w:r>
        <w:rPr>
          <w:rStyle w:val="s0"/>
        </w:rPr>
        <w:t>Қазақстан</w:t>
      </w:r>
      <w:r>
        <w:rPr>
          <w:rStyle w:val="s0"/>
        </w:rPr>
        <w:t xml:space="preserve"> Республикасының азаматтарына м</w:t>
      </w:r>
      <w:r>
        <w:rPr>
          <w:rStyle w:val="s0"/>
        </w:rPr>
        <w:t>арапаттық қаруды сақтау мен алып жүруге рұқсатты Қазақстан Республикасы Ішкі істер министрлігі береді.</w:t>
      </w:r>
    </w:p>
    <w:p w:rsidR="00000000" w:rsidRDefault="00333569">
      <w:pPr>
        <w:ind w:firstLine="400"/>
        <w:jc w:val="both"/>
      </w:pPr>
      <w:r>
        <w:rPr>
          <w:rStyle w:val="s0"/>
        </w:rPr>
        <w:t xml:space="preserve">Түйдектете атуға мүмкіндік беретін, сыйымдылығы 10 патроннан асатын оқжатары (барабаны) бар, сондай-ақ «Жекелеген қару түрлерінің айналымына мемлекеттік </w:t>
      </w:r>
      <w:r>
        <w:rPr>
          <w:rStyle w:val="s0"/>
        </w:rPr>
        <w:t xml:space="preserve">бақылау жасау туралы» 1998 жылғы 30 желтоқсандағы Қазақстан Республикасының </w:t>
      </w:r>
      <w:hyperlink r:id="rId276" w:history="1">
        <w:r>
          <w:rPr>
            <w:rStyle w:val="a4"/>
          </w:rPr>
          <w:t>Заңымен</w:t>
        </w:r>
      </w:hyperlink>
      <w:r>
        <w:rPr>
          <w:rStyle w:val="s0"/>
        </w:rPr>
        <w:t xml:space="preserve"> тыйым салынған қару марапаттық қаруға жатпайды.</w:t>
      </w:r>
    </w:p>
    <w:p w:rsidR="00000000" w:rsidRDefault="00333569">
      <w:pPr>
        <w:ind w:firstLine="400"/>
        <w:jc w:val="both"/>
      </w:pPr>
      <w:r>
        <w:rPr>
          <w:rStyle w:val="s0"/>
        </w:rPr>
        <w:t>Азаматты қысқа ұңғылы ойық атыс қаруымен марапаттауға баста</w:t>
      </w:r>
      <w:r>
        <w:rPr>
          <w:rStyle w:val="s0"/>
        </w:rPr>
        <w:t>машылық еткен мемлекеттік органдар (атауын, моделін, калибрін, сериясы мен нөмірін көрсете отырып) марапаттау туралы Қазақстан Республикасы Президентінің Жарлығының, Қазақстан Республикасының Үкіметі қаулысының жобаларын өздері әзірлейді.</w:t>
      </w:r>
    </w:p>
    <w:p w:rsidR="00000000" w:rsidRDefault="00333569">
      <w:pPr>
        <w:jc w:val="both"/>
      </w:pPr>
      <w:r>
        <w:rPr>
          <w:rStyle w:val="s3"/>
        </w:rPr>
        <w:t>ҚР</w:t>
      </w:r>
      <w:r>
        <w:rPr>
          <w:rStyle w:val="s3"/>
        </w:rPr>
        <w:t xml:space="preserve"> Үкіметінің 201</w:t>
      </w:r>
      <w:r>
        <w:rPr>
          <w:rStyle w:val="s3"/>
        </w:rPr>
        <w:t xml:space="preserve">4.14.11. № 1198 </w:t>
      </w:r>
      <w:hyperlink r:id="rId277" w:anchor="sub_id=102" w:history="1">
        <w:r>
          <w:rPr>
            <w:rStyle w:val="a4"/>
            <w:b/>
            <w:bCs/>
            <w:i/>
            <w:iCs/>
          </w:rPr>
          <w:t>Қаулысымен</w:t>
        </w:r>
      </w:hyperlink>
      <w:r>
        <w:rPr>
          <w:rStyle w:val="s3"/>
        </w:rPr>
        <w:t xml:space="preserve"> 102-1-тармақпен толықтырылды</w:t>
      </w:r>
    </w:p>
    <w:p w:rsidR="00000000" w:rsidRDefault="00333569">
      <w:pPr>
        <w:ind w:firstLine="400"/>
        <w:jc w:val="both"/>
      </w:pPr>
      <w:r>
        <w:rPr>
          <w:rStyle w:val="s0"/>
        </w:rPr>
        <w:t>102-1. Марапаттық қысқа ұңғылы ойық атыс қаруын беру Қарулы Күштердің, басқа да әскерлер мен әскери құралымдардың, арна</w:t>
      </w:r>
      <w:r>
        <w:rPr>
          <w:rStyle w:val="s0"/>
        </w:rPr>
        <w:t>улы мемлекеттік және құқық қорғау органдарының қаруынан құрылған марапаттау қорынан жүзеге асырылады.</w:t>
      </w:r>
    </w:p>
    <w:p w:rsidR="00000000" w:rsidRDefault="00333569">
      <w:pPr>
        <w:ind w:firstLine="400"/>
        <w:jc w:val="both"/>
      </w:pPr>
      <w:r>
        <w:t>103. Марапаттық атыс (суық) қаруы бар адамдарға Қазақстан Республикасы Iшкiiсминi қарудың қолданылу мерзiмiн көрсетпей, «марапаттық» деген белгiсi бар сақ</w:t>
      </w:r>
      <w:r>
        <w:t>тау және алып жүруге рұқсаттар бередi.</w:t>
      </w:r>
    </w:p>
    <w:p w:rsidR="00000000" w:rsidRDefault="00333569">
      <w:pPr>
        <w:ind w:firstLine="400"/>
        <w:jc w:val="both"/>
      </w:pPr>
      <w:r>
        <w:t>Марапаттық қаруды сақтау мен алып жүрудiң рұқсаты бір мезгiлде оны тасымалдаудың рұқсаты болып табылады.</w:t>
      </w:r>
    </w:p>
    <w:p w:rsidR="00000000" w:rsidRDefault="00333569">
      <w:pPr>
        <w:ind w:firstLine="400"/>
        <w:jc w:val="both"/>
      </w:pPr>
      <w:r>
        <w:t>104. Марапаттық атыс (суық) қаруы жетi күндiк мерзiм iшiнде Қазақстан Республикасының Iшкiiсминiнде тiркелiп, он</w:t>
      </w:r>
      <w:r>
        <w:t>ы сақтау мен алып жүрудiң рұқсаты алынуы тиiс.</w:t>
      </w:r>
    </w:p>
    <w:p w:rsidR="00000000" w:rsidRDefault="00333569">
      <w:pPr>
        <w:jc w:val="both"/>
      </w:pPr>
      <w:r>
        <w:rPr>
          <w:rStyle w:val="s3"/>
        </w:rPr>
        <w:t>ҚР</w:t>
      </w:r>
      <w:r>
        <w:rPr>
          <w:rStyle w:val="s3"/>
        </w:rPr>
        <w:t xml:space="preserve"> Үкіметінің 11.11.03 ж. № 1127 </w:t>
      </w:r>
      <w:hyperlink r:id="rId278" w:anchor="sub_id=111" w:history="1">
        <w:r>
          <w:rPr>
            <w:rStyle w:val="a4"/>
            <w:b/>
            <w:bCs/>
            <w:i/>
            <w:iCs/>
          </w:rPr>
          <w:t>қаулысымен</w:t>
        </w:r>
      </w:hyperlink>
      <w:r>
        <w:rPr>
          <w:rStyle w:val="s3"/>
        </w:rPr>
        <w:t xml:space="preserve"> (бұр. </w:t>
      </w:r>
      <w:hyperlink r:id="rId279" w:anchor="sub_id=10500" w:history="1">
        <w:r>
          <w:rPr>
            <w:rStyle w:val="a4"/>
            <w:b/>
            <w:bCs/>
            <w:i/>
            <w:iCs/>
          </w:rPr>
          <w:t>ред.</w:t>
        </w:r>
      </w:hyperlink>
      <w:r>
        <w:rPr>
          <w:rStyle w:val="s3"/>
        </w:rPr>
        <w:t xml:space="preserve"> қара); 2007.29.12 № 1370 </w:t>
      </w:r>
      <w:hyperlink r:id="rId280" w:anchor="sub_id=105" w:history="1">
        <w:r>
          <w:rPr>
            <w:rStyle w:val="a4"/>
            <w:i/>
            <w:iCs/>
          </w:rPr>
          <w:t>Қаулысымен</w:t>
        </w:r>
      </w:hyperlink>
      <w:r>
        <w:rPr>
          <w:rStyle w:val="s3"/>
        </w:rPr>
        <w:t xml:space="preserve"> (бұр. </w:t>
      </w:r>
      <w:hyperlink r:id="rId281" w:anchor="sub_id=10500" w:history="1">
        <w:r>
          <w:rPr>
            <w:rStyle w:val="a4"/>
            <w:i/>
            <w:iCs/>
          </w:rPr>
          <w:t>ред.</w:t>
        </w:r>
      </w:hyperlink>
      <w:r>
        <w:rPr>
          <w:rStyle w:val="s3"/>
        </w:rPr>
        <w:t xml:space="preserve"> қара); 2011.01.07. № 751 </w:t>
      </w:r>
      <w:hyperlink r:id="rId282" w:anchor="sub_id=113" w:history="1">
        <w:r>
          <w:rPr>
            <w:rStyle w:val="a4"/>
            <w:i/>
            <w:iCs/>
          </w:rPr>
          <w:t>Қаулысымен</w:t>
        </w:r>
      </w:hyperlink>
      <w:r>
        <w:rPr>
          <w:rStyle w:val="s3"/>
        </w:rPr>
        <w:t xml:space="preserve"> (күшіне енетін </w:t>
      </w:r>
      <w:hyperlink r:id="rId283" w:anchor="sub_id=22" w:history="1">
        <w:r>
          <w:rPr>
            <w:rStyle w:val="a4"/>
            <w:b/>
            <w:bCs/>
            <w:i/>
            <w:iCs/>
          </w:rPr>
          <w:t>мерзімін</w:t>
        </w:r>
      </w:hyperlink>
      <w:r>
        <w:rPr>
          <w:rStyle w:val="s3"/>
        </w:rPr>
        <w:t xml:space="preserve"> қара) (</w:t>
      </w:r>
      <w:hyperlink r:id="rId284" w:anchor="sub_id=10500" w:history="1">
        <w:r>
          <w:rPr>
            <w:rStyle w:val="a4"/>
            <w:i/>
            <w:iCs/>
          </w:rPr>
          <w:t>бұр.ред.қара</w:t>
        </w:r>
      </w:hyperlink>
      <w:r>
        <w:rPr>
          <w:rStyle w:val="s3"/>
        </w:rPr>
        <w:t>) 105-тармақ өзгертілді</w:t>
      </w:r>
    </w:p>
    <w:p w:rsidR="00000000" w:rsidRDefault="00333569">
      <w:pPr>
        <w:ind w:firstLine="400"/>
        <w:jc w:val="both"/>
      </w:pPr>
      <w:r>
        <w:t>105. Марапаттық қаруды сақтауға рұқсат алу үшiн Қазақстан Республикасының Iшкiiсминiне мынадай құжаттар:</w:t>
      </w:r>
    </w:p>
    <w:p w:rsidR="00000000" w:rsidRDefault="00333569">
      <w:pPr>
        <w:ind w:firstLine="400"/>
        <w:jc w:val="both"/>
      </w:pPr>
      <w:r>
        <w:t>1) толтырылған өтiнiш-карточка;</w:t>
      </w:r>
    </w:p>
    <w:p w:rsidR="00000000" w:rsidRDefault="00333569">
      <w:pPr>
        <w:ind w:firstLine="400"/>
        <w:jc w:val="both"/>
      </w:pPr>
      <w:r>
        <w:t>2) қарумен марапаттау туралы құжаттың түпнұсқасы неме</w:t>
      </w:r>
      <w:r>
        <w:t>се нотариалды тәртiппен куәландырған көшiрмесi;</w:t>
      </w:r>
    </w:p>
    <w:p w:rsidR="00000000" w:rsidRDefault="00333569">
      <w:pPr>
        <w:ind w:firstLine="400"/>
        <w:jc w:val="both"/>
      </w:pPr>
      <w:r>
        <w:rPr>
          <w:rStyle w:val="s0"/>
        </w:rPr>
        <w:t>3) денсаулық сақтау саласындағы уәкілетті орган белгілеген қару ұстауға қарсылық жоқ екені туралы медициналық қорытындыны;</w:t>
      </w:r>
    </w:p>
    <w:p w:rsidR="00000000" w:rsidRDefault="00333569">
      <w:pPr>
        <w:ind w:firstLine="400"/>
        <w:jc w:val="both"/>
      </w:pPr>
      <w:r>
        <w:t>4) Қазақстан Республикасының азаматтығын</w:t>
      </w:r>
      <w:r>
        <w:rPr>
          <w:rStyle w:val="s0"/>
        </w:rPr>
        <w:t xml:space="preserve"> растайтын құжаттың көшірмесі</w:t>
      </w:r>
      <w:r>
        <w:t>;</w:t>
      </w:r>
    </w:p>
    <w:p w:rsidR="00000000" w:rsidRDefault="00333569">
      <w:pPr>
        <w:ind w:firstLine="400"/>
        <w:jc w:val="both"/>
      </w:pPr>
      <w:r>
        <w:t>5) қаруды қауiпсiз ұстаудың ережелерiн бiлетiндiгiн тексеру туралы анықтама;</w:t>
      </w:r>
    </w:p>
    <w:p w:rsidR="00000000" w:rsidRDefault="00333569">
      <w:pPr>
        <w:ind w:firstLine="400"/>
        <w:jc w:val="both"/>
      </w:pPr>
      <w:r>
        <w:t xml:space="preserve">6) </w:t>
      </w:r>
      <w:hyperlink r:id="rId285" w:anchor="sub_id=111" w:history="1">
        <w:r>
          <w:rPr>
            <w:rStyle w:val="a4"/>
          </w:rPr>
          <w:t>алынып тасталды</w:t>
        </w:r>
      </w:hyperlink>
    </w:p>
    <w:p w:rsidR="00000000" w:rsidRDefault="00333569">
      <w:pPr>
        <w:ind w:firstLine="400"/>
        <w:jc w:val="both"/>
      </w:pPr>
      <w:r>
        <w:t>7) қару мен оның патрондарын сақтауға және алып жүруге рұқсат берiлу үшiн мемле</w:t>
      </w:r>
      <w:r>
        <w:t>кеттік баждың төленгенi туралы түбіртек;</w:t>
      </w:r>
    </w:p>
    <w:p w:rsidR="00000000" w:rsidRDefault="00333569">
      <w:pPr>
        <w:ind w:firstLine="400"/>
        <w:jc w:val="both"/>
      </w:pPr>
      <w:r>
        <w:t>8) көлемi 3х4 см екі фотосурет ұсынылады.</w:t>
      </w:r>
    </w:p>
    <w:p w:rsidR="00000000" w:rsidRDefault="00333569">
      <w:pPr>
        <w:jc w:val="both"/>
      </w:pPr>
      <w:r>
        <w:rPr>
          <w:rStyle w:val="s3"/>
        </w:rPr>
        <w:t>ҚР</w:t>
      </w:r>
      <w:r>
        <w:rPr>
          <w:rStyle w:val="s3"/>
        </w:rPr>
        <w:t xml:space="preserve"> Үкіметінің 2014.14.11. № 1198 </w:t>
      </w:r>
      <w:hyperlink r:id="rId286" w:anchor="sub_id=1051" w:history="1">
        <w:r>
          <w:rPr>
            <w:rStyle w:val="a4"/>
            <w:i/>
            <w:iCs/>
          </w:rPr>
          <w:t>Қаулысымен</w:t>
        </w:r>
      </w:hyperlink>
      <w:r>
        <w:rPr>
          <w:rStyle w:val="s3"/>
        </w:rPr>
        <w:t xml:space="preserve"> 105-1-тармақпен толықтырылды</w:t>
      </w:r>
    </w:p>
    <w:p w:rsidR="00000000" w:rsidRDefault="00333569">
      <w:pPr>
        <w:ind w:firstLine="400"/>
        <w:jc w:val="both"/>
      </w:pPr>
      <w:r>
        <w:rPr>
          <w:rStyle w:val="s0"/>
        </w:rPr>
        <w:t xml:space="preserve">105-1. Марапаттық </w:t>
      </w:r>
      <w:r>
        <w:rPr>
          <w:rStyle w:val="s0"/>
        </w:rPr>
        <w:t>қаруды</w:t>
      </w:r>
      <w:r>
        <w:rPr>
          <w:rStyle w:val="s0"/>
        </w:rPr>
        <w:t xml:space="preserve"> сақтау осы Ереженің </w:t>
      </w:r>
      <w:hyperlink w:anchor="sub9100" w:history="1">
        <w:r>
          <w:rPr>
            <w:rStyle w:val="a4"/>
          </w:rPr>
          <w:t>91-тармағының</w:t>
        </w:r>
      </w:hyperlink>
      <w:r>
        <w:rPr>
          <w:rStyle w:val="s0"/>
        </w:rPr>
        <w:t xml:space="preserve"> талаптарына сәйкес жүзеге асырылады.</w:t>
      </w:r>
    </w:p>
    <w:p w:rsidR="00000000" w:rsidRDefault="00333569">
      <w:pPr>
        <w:jc w:val="both"/>
      </w:pPr>
      <w:r>
        <w:rPr>
          <w:rStyle w:val="s3"/>
        </w:rPr>
        <w:t>ҚР</w:t>
      </w:r>
      <w:r>
        <w:rPr>
          <w:rStyle w:val="s3"/>
        </w:rPr>
        <w:t xml:space="preserve"> Үкіметінің 2014.14.11. № 1198 </w:t>
      </w:r>
      <w:hyperlink r:id="rId287" w:anchor="sub_id=1051" w:history="1">
        <w:r>
          <w:rPr>
            <w:rStyle w:val="a4"/>
            <w:i/>
            <w:iCs/>
          </w:rPr>
          <w:t>Қаулысымен</w:t>
        </w:r>
      </w:hyperlink>
      <w:r>
        <w:rPr>
          <w:rStyle w:val="s3"/>
        </w:rPr>
        <w:t xml:space="preserve"> 105-2-тармақпен толықт</w:t>
      </w:r>
      <w:r>
        <w:rPr>
          <w:rStyle w:val="s3"/>
        </w:rPr>
        <w:t>ырылды</w:t>
      </w:r>
    </w:p>
    <w:p w:rsidR="00000000" w:rsidRDefault="00333569">
      <w:pPr>
        <w:ind w:firstLine="400"/>
        <w:jc w:val="both"/>
      </w:pPr>
      <w:r>
        <w:rPr>
          <w:rStyle w:val="s0"/>
        </w:rPr>
        <w:t>105-2. Марапаттық қысқа ұңғылы ойық атыс қаруы оны сақтауға және алып жүруге рұқсат ішкі істер органдарында ресімделерден бұрын, кейіннен әрбір бес жылдан кейін атып тексеріледі.</w:t>
      </w:r>
    </w:p>
    <w:p w:rsidR="00000000" w:rsidRDefault="00333569">
      <w:pPr>
        <w:ind w:firstLine="400"/>
        <w:jc w:val="both"/>
      </w:pPr>
      <w:r>
        <w:t xml:space="preserve">106. Лауазымды адамдардан алынған, осы Ереженiң </w:t>
      </w:r>
      <w:hyperlink w:anchor="sub10200" w:history="1">
        <w:r>
          <w:rPr>
            <w:rStyle w:val="a4"/>
          </w:rPr>
          <w:t>102-тармағында</w:t>
        </w:r>
      </w:hyperlink>
      <w:r>
        <w:t xml:space="preserve"> көрсетiлмеген атыс (суық) қаруы марапаттық қару қатарына жатпайды және аумақтық iшкi істер органына:</w:t>
      </w:r>
    </w:p>
    <w:p w:rsidR="00000000" w:rsidRDefault="00333569">
      <w:pPr>
        <w:ind w:firstLine="400"/>
        <w:jc w:val="both"/>
      </w:pPr>
      <w:r>
        <w:t>1) әскери қол атыс және суық қару - оны берген тиiстi ведомствоға кейiннен табыс ету арқылы тегiн тапсырылуы тиіс;</w:t>
      </w:r>
    </w:p>
    <w:p w:rsidR="00000000" w:rsidRDefault="00333569">
      <w:pPr>
        <w:ind w:firstLine="400"/>
        <w:jc w:val="both"/>
      </w:pPr>
      <w:r>
        <w:t xml:space="preserve">2) аңшылық қару </w:t>
      </w:r>
      <w:r>
        <w:t xml:space="preserve">- осы Ережелердің </w:t>
      </w:r>
      <w:hyperlink w:anchor="sub7700" w:history="1">
        <w:r>
          <w:rPr>
            <w:rStyle w:val="a4"/>
          </w:rPr>
          <w:t>77-80</w:t>
        </w:r>
      </w:hyperlink>
      <w:r>
        <w:t xml:space="preserve"> және </w:t>
      </w:r>
      <w:hyperlink w:anchor="sub8900" w:history="1">
        <w:r>
          <w:rPr>
            <w:rStyle w:val="a4"/>
          </w:rPr>
          <w:t>89-тармақтарына</w:t>
        </w:r>
      </w:hyperlink>
      <w:r>
        <w:t xml:space="preserve"> сәйкес оны сақтау мен алып жүруге рұқсат беру арқылы тiркелуi немесе оны сатып алу рұқсаты бар адамға бөлек берiлуi мүмкiн.</w:t>
      </w:r>
    </w:p>
    <w:p w:rsidR="00000000" w:rsidRDefault="00333569">
      <w:pPr>
        <w:ind w:firstLine="400"/>
        <w:jc w:val="both"/>
      </w:pPr>
      <w:r>
        <w:rPr>
          <w:rStyle w:val="s1"/>
        </w:rPr>
        <w:t>Ескерту</w:t>
      </w:r>
      <w:r>
        <w:t xml:space="preserve">. Марапаттық қаруға, сондай-ақ Қазақстан Республикасы азаматтарының «Жекелеген қару түрлері айналымын мемлекеттік бақылау туралы» Қазақстан Республикасының Заңы күшiне енгенге дейін атаулы қарумен марапаттау құқығы болған лауазымды адамдардың, өкiлдi және </w:t>
      </w:r>
      <w:r>
        <w:t>атқарушы органдардың бұйрықтары негiзiнде алынған, заңнамада белгiленген тәртiпте оны алып жүру мен сақтауға ішкі iстер органдарының рұқсаты бар қарулар жатады.</w:t>
      </w:r>
    </w:p>
    <w:p w:rsidR="00000000" w:rsidRDefault="00333569">
      <w:pPr>
        <w:ind w:firstLine="400"/>
        <w:jc w:val="both"/>
      </w:pPr>
      <w:r>
        <w:t>107. Марапаттық қаруды ішкі істер органдары Қазақстан Республикасының қолданылып жүрген заңнама</w:t>
      </w:r>
      <w:r>
        <w:t>сына сәйкес сақтаудың, тасымалдаудың және пайдаланудың ережелерін бұзғаны үшін азаматтардан алып қоюы мүмкін.</w:t>
      </w:r>
    </w:p>
    <w:p w:rsidR="00000000" w:rsidRDefault="00333569">
      <w:pPr>
        <w:ind w:firstLine="400"/>
        <w:jc w:val="both"/>
      </w:pPr>
      <w:r>
        <w:t>108. Марапаттық атыс (суық) қарудың иесi қайтыс болған жағдайда аталған қару бір айлық мерзiмде iшкi iстер органдарына өткiзiледi.</w:t>
      </w:r>
    </w:p>
    <w:p w:rsidR="00000000" w:rsidRDefault="00333569">
      <w:pPr>
        <w:ind w:firstLine="400"/>
        <w:jc w:val="both"/>
      </w:pPr>
      <w:r>
        <w:t>109. Марапаттық</w:t>
      </w:r>
      <w:r>
        <w:t xml:space="preserve"> қару iшкi істер органдары оны тиiсiнше қайта тiркеп, қайта жасағаннан кейiн сақтау үшiн мұражайларға тапсырылуы </w:t>
      </w:r>
      <w:r>
        <w:rPr>
          <w:rStyle w:val="s0"/>
        </w:rPr>
        <w:t>мүмкiн.</w:t>
      </w:r>
    </w:p>
    <w:p w:rsidR="00000000" w:rsidRDefault="00333569">
      <w:pPr>
        <w:ind w:firstLine="400"/>
        <w:jc w:val="both"/>
      </w:pPr>
      <w:r>
        <w:rPr>
          <w:rStyle w:val="s0"/>
        </w:rPr>
        <w:t> </w:t>
      </w:r>
    </w:p>
    <w:p w:rsidR="00000000" w:rsidRDefault="00333569">
      <w:pPr>
        <w:ind w:firstLine="400"/>
        <w:jc w:val="both"/>
      </w:pPr>
      <w:r>
        <w:t> </w:t>
      </w:r>
    </w:p>
    <w:p w:rsidR="00000000" w:rsidRDefault="00333569">
      <w:pPr>
        <w:jc w:val="both"/>
      </w:pPr>
      <w:r>
        <w:rPr>
          <w:rStyle w:val="s3"/>
        </w:rPr>
        <w:t>ҚР</w:t>
      </w:r>
      <w:r>
        <w:rPr>
          <w:rStyle w:val="s3"/>
        </w:rPr>
        <w:t xml:space="preserve"> Үкіметінің 2013.14.11. № 1231 </w:t>
      </w:r>
      <w:hyperlink r:id="rId288" w:anchor="sub_id=18" w:history="1">
        <w:r>
          <w:rPr>
            <w:rStyle w:val="a4"/>
            <w:b/>
            <w:bCs/>
            <w:i/>
            <w:iCs/>
          </w:rPr>
          <w:t>Қаулысымен</w:t>
        </w:r>
      </w:hyperlink>
      <w:r>
        <w:rPr>
          <w:rStyle w:val="s3"/>
        </w:rPr>
        <w:t xml:space="preserve"> 18-бөлі</w:t>
      </w:r>
      <w:r>
        <w:rPr>
          <w:rStyle w:val="s3"/>
        </w:rPr>
        <w:t>мнің тақырыбы жаңа редакцияда (</w:t>
      </w:r>
      <w:hyperlink r:id="rId289" w:anchor="sub_id=11000" w:history="1">
        <w:r>
          <w:rPr>
            <w:rStyle w:val="a4"/>
            <w:b/>
            <w:bCs/>
            <w:i/>
            <w:iCs/>
          </w:rPr>
          <w:t>бұр.ред.қара</w:t>
        </w:r>
      </w:hyperlink>
      <w:r>
        <w:rPr>
          <w:rStyle w:val="s3"/>
        </w:rPr>
        <w:t xml:space="preserve">); ҚР Үкіметінің 2016.29.12. № 909 </w:t>
      </w:r>
      <w:hyperlink r:id="rId290" w:anchor="sub_id=18" w:history="1">
        <w:r>
          <w:rPr>
            <w:rStyle w:val="a4"/>
            <w:i/>
            <w:iCs/>
          </w:rPr>
          <w:t>Қаулысымен</w:t>
        </w:r>
      </w:hyperlink>
      <w:r>
        <w:rPr>
          <w:rStyle w:val="s3"/>
        </w:rPr>
        <w:t xml:space="preserve"> 18-т</w:t>
      </w:r>
      <w:r>
        <w:rPr>
          <w:rStyle w:val="s3"/>
        </w:rPr>
        <w:t>арау жаңа редакцияда (</w:t>
      </w:r>
      <w:hyperlink r:id="rId291" w:anchor="sub_id=11000" w:history="1">
        <w:r>
          <w:rPr>
            <w:rStyle w:val="a4"/>
            <w:i/>
            <w:iCs/>
          </w:rPr>
          <w:t>бұр.ред.қара</w:t>
        </w:r>
      </w:hyperlink>
      <w:r>
        <w:rPr>
          <w:rStyle w:val="s3"/>
        </w:rPr>
        <w:t>)</w:t>
      </w:r>
    </w:p>
    <w:p w:rsidR="00000000" w:rsidRDefault="00333569">
      <w:pPr>
        <w:jc w:val="center"/>
      </w:pPr>
      <w:r>
        <w:rPr>
          <w:rStyle w:val="s1"/>
        </w:rPr>
        <w:t>18. Азаматтық және қызметтік қару мен оның патрондарын Қазақстан Республикасының аумағына әкелу, Қазақстан Республикасының аумағынан әкет</w:t>
      </w:r>
      <w:r>
        <w:rPr>
          <w:rStyle w:val="s1"/>
        </w:rPr>
        <w:t>у және Қазақстан Республикасының аумағы арқылы транзиттеу тәртібі</w:t>
      </w:r>
    </w:p>
    <w:p w:rsidR="00000000" w:rsidRDefault="00333569">
      <w:pPr>
        <w:jc w:val="center"/>
      </w:pPr>
      <w:r>
        <w:rPr>
          <w:rStyle w:val="s1"/>
        </w:rPr>
        <w:t> </w:t>
      </w:r>
    </w:p>
    <w:p w:rsidR="00000000" w:rsidRDefault="00333569">
      <w:pPr>
        <w:ind w:firstLine="400"/>
        <w:jc w:val="both"/>
      </w:pPr>
      <w:r>
        <w:rPr>
          <w:rStyle w:val="s0"/>
        </w:rPr>
        <w:t>110. Осы тараудың талаптары:</w:t>
      </w:r>
    </w:p>
    <w:p w:rsidR="00000000" w:rsidRDefault="00333569">
      <w:pPr>
        <w:ind w:firstLine="400"/>
        <w:jc w:val="both"/>
      </w:pPr>
      <w:r>
        <w:rPr>
          <w:rStyle w:val="s0"/>
        </w:rPr>
        <w:t>1) қаруды, оның негізгі (құрама) бөлшектері мен патрондарын Қарулы Күштердің, басқа да әскерлер мен әскери құралымдардың, арнаулы мемлекеттік және құқық қорғау</w:t>
      </w:r>
      <w:r>
        <w:rPr>
          <w:rStyle w:val="s0"/>
        </w:rPr>
        <w:t xml:space="preserve"> органдарының мұқтаждығы үшін әкелу және (немесе) әкету кезінде;</w:t>
      </w:r>
    </w:p>
    <w:p w:rsidR="00000000" w:rsidRDefault="00333569">
      <w:pPr>
        <w:ind w:firstLine="400"/>
        <w:jc w:val="both"/>
      </w:pPr>
      <w:r>
        <w:rPr>
          <w:rStyle w:val="s0"/>
        </w:rPr>
        <w:t>2) 1899 жылдың соңына дейін жасалған атыс, лақтырылатын және пневматикалық қаруды (ортадан соққылайтын унитарлық патрондармен атуға арналған атыс қаруын қоспағанда) және 1945 жылдың соңына де</w:t>
      </w:r>
      <w:r>
        <w:rPr>
          <w:rStyle w:val="s0"/>
        </w:rPr>
        <w:t>йін жасалған суық қаруды әкету кезінде қолданылмайды.</w:t>
      </w:r>
    </w:p>
    <w:p w:rsidR="00000000" w:rsidRDefault="00333569">
      <w:pPr>
        <w:ind w:firstLine="400"/>
        <w:jc w:val="both"/>
      </w:pPr>
      <w:r>
        <w:rPr>
          <w:rStyle w:val="s0"/>
        </w:rPr>
        <w:t xml:space="preserve">111. Азаматтық және қызметтік қаруды, оның негізгі (құрама) бөлшектері мен патрондарын (бұдан әрі - қару) әкелу, әкету және транзиттеу Еуразиялық экономикалық комиссия алқасының 2012 жылғы 16 мамырдағы </w:t>
      </w:r>
      <w:r>
        <w:rPr>
          <w:rStyle w:val="s0"/>
        </w:rPr>
        <w:t xml:space="preserve">№ 45 </w:t>
      </w:r>
      <w:hyperlink r:id="rId292" w:history="1">
        <w:r>
          <w:rPr>
            <w:rStyle w:val="a4"/>
          </w:rPr>
          <w:t>шешімімен</w:t>
        </w:r>
      </w:hyperlink>
      <w:r>
        <w:rPr>
          <w:rStyle w:val="s0"/>
        </w:rPr>
        <w:t xml:space="preserve"> бекітілген нысан бойынша жасалған қорытынды (рұқсат құжаты) (бұдан әрі - қорытынды) болған кезде жүзеге асырылады.</w:t>
      </w:r>
    </w:p>
    <w:p w:rsidR="00000000" w:rsidRDefault="00333569">
      <w:pPr>
        <w:ind w:firstLine="400"/>
        <w:jc w:val="both"/>
      </w:pPr>
      <w:r>
        <w:rPr>
          <w:rStyle w:val="s0"/>
        </w:rPr>
        <w:t>Қаруды</w:t>
      </w:r>
      <w:r>
        <w:rPr>
          <w:rStyle w:val="s0"/>
        </w:rPr>
        <w:t xml:space="preserve"> уақытша әкелуге (уақытша әкетуге) қорытынды қаруды кер</w:t>
      </w:r>
      <w:r>
        <w:rPr>
          <w:rStyle w:val="s0"/>
        </w:rPr>
        <w:t>і әкетуге (әкелуге) арналған рұқсат құжаты болып табылады.</w:t>
      </w:r>
    </w:p>
    <w:p w:rsidR="00000000" w:rsidRDefault="00333569">
      <w:pPr>
        <w:ind w:firstLine="400"/>
        <w:jc w:val="both"/>
      </w:pPr>
      <w:r>
        <w:rPr>
          <w:rStyle w:val="s0"/>
        </w:rPr>
        <w:t>112. Заңды тұлғаларға қаруды әкелуге немесе әкетуге арналған қорытындылар қаруды жеткізу шартында (келісімшартта) айқындалған, бірақ күнтізбелік бір жылдан артық емес мерзімге беріледі.</w:t>
      </w:r>
    </w:p>
    <w:p w:rsidR="00000000" w:rsidRDefault="00333569">
      <w:pPr>
        <w:ind w:firstLine="400"/>
        <w:jc w:val="both"/>
      </w:pPr>
      <w:r>
        <w:rPr>
          <w:rStyle w:val="s0"/>
        </w:rPr>
        <w:t>113. Қаруды әкелу, әкету құқығына қорытындыларды ресімдеу кезіндегі жалпы талаптар:</w:t>
      </w:r>
    </w:p>
    <w:p w:rsidR="00000000" w:rsidRDefault="00333569">
      <w:pPr>
        <w:ind w:firstLine="400"/>
        <w:jc w:val="both"/>
      </w:pPr>
      <w:r>
        <w:rPr>
          <w:rStyle w:val="s0"/>
        </w:rPr>
        <w:t>1) ұйым басшысының (жеке тұлғаның) өтініші, онда қару мен оның патрондарының саны, әкелуге (әкетуге) жауапты адамның (жеке тұлғаның) тегі, аты-жөні, паспортының немесе жеке</w:t>
      </w:r>
      <w:r>
        <w:rPr>
          <w:rStyle w:val="s0"/>
        </w:rPr>
        <w:t xml:space="preserve"> куәлігінің сериясы мен нөмірі, қару мен оның патрондары әкелінетін мемлекет, әкелу жүзеге асырылатын кеден пункті (шекарадан өту пункті) көрсетіледі;</w:t>
      </w:r>
    </w:p>
    <w:p w:rsidR="00000000" w:rsidRDefault="00333569">
      <w:pPr>
        <w:ind w:firstLine="400"/>
        <w:jc w:val="both"/>
      </w:pPr>
      <w:r>
        <w:rPr>
          <w:rStyle w:val="s0"/>
        </w:rPr>
        <w:t xml:space="preserve">2) Еуразиялық экономикалық комиссия алқасының 2012 жылғы 16 мамырдағы № 45 </w:t>
      </w:r>
      <w:hyperlink r:id="rId293" w:history="1">
        <w:r>
          <w:rPr>
            <w:rStyle w:val="a4"/>
          </w:rPr>
          <w:t>шешімімен</w:t>
        </w:r>
      </w:hyperlink>
      <w:r>
        <w:rPr>
          <w:rStyle w:val="s0"/>
        </w:rPr>
        <w:t xml:space="preserve"> бекітілген Еуразиялық экономикалық қоғамдастық шеңберінде Кеден одағына мүше мемлекеттер үшінші елдермен саудада әкелуге немесе әкетуге тыйым салулар немесе шектеулер қолданылатын тауарлардың бірыңғай тізбесіне </w:t>
      </w:r>
      <w:r>
        <w:rPr>
          <w:rStyle w:val="s0"/>
        </w:rPr>
        <w:t>енгізілген жекелеген тауарларды әкелуге, әкетуге және транзиттеуге қорытындыны толтырудың бірыңғай нысанын толтыру жөніндегі әдістемелік нұсқауларға сәйкес ресімделген қорытындының жобасы;</w:t>
      </w:r>
    </w:p>
    <w:p w:rsidR="00000000" w:rsidRDefault="00333569">
      <w:pPr>
        <w:ind w:firstLine="400"/>
        <w:jc w:val="both"/>
      </w:pPr>
      <w:r>
        <w:rPr>
          <w:rStyle w:val="s0"/>
        </w:rPr>
        <w:t>3) қаруды әкелу немесе әкету құқығына қорытынды бергені үшін мемлек</w:t>
      </w:r>
      <w:r>
        <w:rPr>
          <w:rStyle w:val="s0"/>
        </w:rPr>
        <w:t>еттік баждың төленуі.</w:t>
      </w:r>
    </w:p>
    <w:p w:rsidR="00000000" w:rsidRDefault="00333569">
      <w:pPr>
        <w:ind w:firstLine="400"/>
        <w:jc w:val="both"/>
      </w:pPr>
      <w:r>
        <w:rPr>
          <w:rStyle w:val="s0"/>
        </w:rPr>
        <w:t>Заңды тұлғалар үшін қосымша:</w:t>
      </w:r>
    </w:p>
    <w:p w:rsidR="00000000" w:rsidRDefault="00333569">
      <w:pPr>
        <w:ind w:firstLine="400"/>
        <w:jc w:val="both"/>
      </w:pPr>
      <w:r>
        <w:rPr>
          <w:rStyle w:val="s0"/>
        </w:rPr>
        <w:t>1) сәйкестік сертификаты немесе қаруды Қазақстан Республикасының аумағына әкелгеннен кейін сертификаттау жүргізуге арналған шарт;</w:t>
      </w:r>
    </w:p>
    <w:p w:rsidR="00000000" w:rsidRDefault="00333569">
      <w:pPr>
        <w:ind w:firstLine="400"/>
        <w:jc w:val="both"/>
      </w:pPr>
      <w:r>
        <w:rPr>
          <w:rStyle w:val="s0"/>
        </w:rPr>
        <w:t>2) заңды тұлғаны мемлекеттік қайта тіркеу туралы анықтама болуы қажет.</w:t>
      </w:r>
    </w:p>
    <w:p w:rsidR="00000000" w:rsidRDefault="00333569">
      <w:pPr>
        <w:ind w:firstLine="400"/>
        <w:jc w:val="both"/>
      </w:pPr>
      <w:r>
        <w:rPr>
          <w:rStyle w:val="s0"/>
        </w:rPr>
        <w:t>Жеке</w:t>
      </w:r>
      <w:r>
        <w:rPr>
          <w:rStyle w:val="s0"/>
        </w:rPr>
        <w:t xml:space="preserve"> тұлғалар үшін қосымша жеке басын куәландыратын құжаттар немесе жеке басын куәландыратын құжаттардың мәліметтері (сериясы, нөмірі, қашан және кімнің бергені, жеке сәйкестендіру нөмірі, тұрғылықты мекенжайы) болуы қажет.</w:t>
      </w:r>
    </w:p>
    <w:p w:rsidR="00000000" w:rsidRDefault="00333569">
      <w:pPr>
        <w:ind w:firstLine="400"/>
        <w:jc w:val="both"/>
      </w:pPr>
      <w:r>
        <w:rPr>
          <w:rStyle w:val="s0"/>
        </w:rPr>
        <w:t xml:space="preserve">113-1. Заңды тұлғаларға қаруды сату </w:t>
      </w:r>
      <w:r>
        <w:rPr>
          <w:rStyle w:val="s0"/>
        </w:rPr>
        <w:t>үшін</w:t>
      </w:r>
      <w:r>
        <w:rPr>
          <w:rStyle w:val="s0"/>
        </w:rPr>
        <w:t xml:space="preserve"> әкелуге қорытындыны ресімдеу кезінде қосымша мыналардың болуы қажет:</w:t>
      </w:r>
    </w:p>
    <w:p w:rsidR="00000000" w:rsidRDefault="00333569">
      <w:pPr>
        <w:ind w:firstLine="400"/>
        <w:jc w:val="both"/>
      </w:pPr>
      <w:r>
        <w:rPr>
          <w:rStyle w:val="s0"/>
        </w:rPr>
        <w:t>1) тауарды импорттаушының азаматтық және қызметтік қарудың, оның негізгі (құрамдас) бөлшектері мен патрондарының «Жекелеген қару түрлерінің айналымына мемлекеттік бақылау жасау турал</w:t>
      </w:r>
      <w:r>
        <w:rPr>
          <w:rStyle w:val="s0"/>
        </w:rPr>
        <w:t xml:space="preserve">ы» 1998 жылғы 30 желтоқсандағы Қазақстан Республикасы Заңының </w:t>
      </w:r>
      <w:hyperlink r:id="rId294" w:anchor="sub_id=50000" w:history="1">
        <w:r>
          <w:rPr>
            <w:rStyle w:val="a4"/>
          </w:rPr>
          <w:t>5</w:t>
        </w:r>
      </w:hyperlink>
      <w:r>
        <w:rPr>
          <w:rStyle w:val="s0"/>
        </w:rPr>
        <w:t xml:space="preserve"> және </w:t>
      </w:r>
      <w:hyperlink r:id="rId295" w:anchor="sub_id=60000" w:history="1">
        <w:r>
          <w:rPr>
            <w:rStyle w:val="a4"/>
          </w:rPr>
          <w:t>6-баптарында</w:t>
        </w:r>
      </w:hyperlink>
      <w:r>
        <w:rPr>
          <w:rStyle w:val="s0"/>
        </w:rPr>
        <w:t xml:space="preserve"> </w:t>
      </w:r>
      <w:r>
        <w:rPr>
          <w:rStyle w:val="s0"/>
        </w:rPr>
        <w:t>көрсетілген пайдаланушыларға сатылатыны туралы кепілхат.</w:t>
      </w:r>
    </w:p>
    <w:p w:rsidR="00000000" w:rsidRDefault="00333569">
      <w:pPr>
        <w:ind w:firstLine="400"/>
        <w:jc w:val="both"/>
      </w:pPr>
      <w:r>
        <w:rPr>
          <w:rStyle w:val="s0"/>
        </w:rPr>
        <w:t>Егер қару мен патрондардың импорты кезінде Қарулы Күштер, басқа да әскерлер мен әскери құралымдар, арнаулы және құқық қорғау органдары соңғы тұтынушылар болып табылған жағдайда импортқа лицензия ресі</w:t>
      </w:r>
      <w:r>
        <w:rPr>
          <w:rStyle w:val="s0"/>
        </w:rPr>
        <w:t xml:space="preserve">мдеу «Экспорттық бақылауға жататын өнімнің номенклатурасын (тізімін) бекіту туралы» Қазақстан Республикасы Үкіметінің 2008 жылғы 5 ақпандағы № 104 </w:t>
      </w:r>
      <w:hyperlink r:id="rId296" w:history="1">
        <w:r>
          <w:rPr>
            <w:rStyle w:val="a4"/>
          </w:rPr>
          <w:t>қаулысымен</w:t>
        </w:r>
      </w:hyperlink>
      <w:r>
        <w:rPr>
          <w:rStyle w:val="s0"/>
        </w:rPr>
        <w:t xml:space="preserve"> бекітілген «Әскери қолданылатын (</w:t>
      </w:r>
      <w:r>
        <w:rPr>
          <w:rStyle w:val="s0"/>
        </w:rPr>
        <w:t>мақсаттағы) тауарлар мен технологиялар» деген бөлімді ескере отырып, әскери мақсаттағы өнім ретінде жүзеге асырылады.</w:t>
      </w:r>
    </w:p>
    <w:p w:rsidR="00000000" w:rsidRDefault="00333569">
      <w:pPr>
        <w:ind w:firstLine="400"/>
        <w:jc w:val="both"/>
      </w:pPr>
      <w:r>
        <w:rPr>
          <w:rStyle w:val="s0"/>
        </w:rPr>
        <w:t>2) уәкілетті ішкі істер органы берген азаматтық және қызметтік қару мен оның патрондары саудасына лицензия;</w:t>
      </w:r>
    </w:p>
    <w:p w:rsidR="00000000" w:rsidRDefault="00333569">
      <w:pPr>
        <w:ind w:firstLine="400"/>
        <w:jc w:val="both"/>
      </w:pPr>
      <w:r>
        <w:rPr>
          <w:rStyle w:val="s0"/>
        </w:rPr>
        <w:t>3) қарудың нақты түрлері, типт</w:t>
      </w:r>
      <w:r>
        <w:rPr>
          <w:rStyle w:val="s0"/>
        </w:rPr>
        <w:t>ері, модельдері, саны көрсетілетін ерекшелігі қоса берілген қаруды жеткізу шарты (келісімшарты);</w:t>
      </w:r>
    </w:p>
    <w:p w:rsidR="00000000" w:rsidRDefault="00333569">
      <w:pPr>
        <w:ind w:firstLine="400"/>
        <w:jc w:val="both"/>
      </w:pPr>
      <w:r>
        <w:rPr>
          <w:rStyle w:val="s0"/>
        </w:rPr>
        <w:t>4) қаруды сатып алу құқығына рұқсат;</w:t>
      </w:r>
    </w:p>
    <w:p w:rsidR="00000000" w:rsidRDefault="00333569">
      <w:pPr>
        <w:ind w:firstLine="400"/>
        <w:jc w:val="both"/>
      </w:pPr>
      <w:r>
        <w:rPr>
          <w:rStyle w:val="s0"/>
        </w:rPr>
        <w:t>5) қарудың атауы мен моделінің белгісі, негізгі техникалық көрсеткіштері, қаруды шығарған елдің және фирманың атауы туралы</w:t>
      </w:r>
      <w:r>
        <w:rPr>
          <w:rStyle w:val="s0"/>
        </w:rPr>
        <w:t xml:space="preserve"> ақпарат, оның түрлі-түсті фотосуреті;</w:t>
      </w:r>
    </w:p>
    <w:p w:rsidR="00000000" w:rsidRDefault="00333569">
      <w:pPr>
        <w:ind w:firstLine="400"/>
        <w:jc w:val="both"/>
      </w:pPr>
      <w:r>
        <w:rPr>
          <w:rStyle w:val="s0"/>
        </w:rPr>
        <w:t>6) жарақат салатын патрондармен ату мүмкіндігі бар ұңғысыз атыс, газды қарудың, электр қаруының, сондай-ақ жарақат салатын патрондардың зақымдаушы факторларының адам ағзасына тигізетін шекті әсері туралы денсаулық сақ</w:t>
      </w:r>
      <w:r>
        <w:rPr>
          <w:rStyle w:val="s0"/>
        </w:rPr>
        <w:t>тау саласындағы уәкілетті орган берген қорытындының не қаруды әкелгеннен кейін адам ағзасына тигізетін шекті әсер нормаларына сәйкестігіне медициналық-биологиялық сынақтар өткізілгені туралы кепілхат болуы қажет.</w:t>
      </w:r>
    </w:p>
    <w:p w:rsidR="00000000" w:rsidRDefault="00333569">
      <w:pPr>
        <w:ind w:firstLine="400"/>
        <w:jc w:val="both"/>
      </w:pPr>
      <w:r>
        <w:rPr>
          <w:rStyle w:val="s0"/>
        </w:rPr>
        <w:t>113-2. Заңды тұлғаларға қаруды сату үшін әк</w:t>
      </w:r>
      <w:r>
        <w:rPr>
          <w:rStyle w:val="s0"/>
        </w:rPr>
        <w:t>етуге қорытындыны ресімдеу кезінде қосымша:</w:t>
      </w:r>
    </w:p>
    <w:p w:rsidR="00000000" w:rsidRDefault="00333569">
      <w:pPr>
        <w:ind w:firstLine="400"/>
        <w:jc w:val="both"/>
      </w:pPr>
      <w:r>
        <w:rPr>
          <w:rStyle w:val="s0"/>
        </w:rPr>
        <w:t>1) уәкілетті ішкі істер органы берген азаматтық және қызметтік қару мен оның патрондары саудасына лицензия;</w:t>
      </w:r>
    </w:p>
    <w:p w:rsidR="00000000" w:rsidRDefault="00333569">
      <w:pPr>
        <w:ind w:firstLine="400"/>
        <w:jc w:val="both"/>
      </w:pPr>
      <w:r>
        <w:rPr>
          <w:rStyle w:val="s0"/>
        </w:rPr>
        <w:t>2) қарудың нақты түрлері, типтері, модельдері, саны көрсетілетін ерекшеліктері қоса берілген қаруды жетк</w:t>
      </w:r>
      <w:r>
        <w:rPr>
          <w:rStyle w:val="s0"/>
        </w:rPr>
        <w:t>ізу шарты (келісімшарты);</w:t>
      </w:r>
    </w:p>
    <w:p w:rsidR="00000000" w:rsidRDefault="00333569">
      <w:pPr>
        <w:ind w:firstLine="400"/>
        <w:jc w:val="both"/>
      </w:pPr>
      <w:r>
        <w:rPr>
          <w:rStyle w:val="s0"/>
        </w:rPr>
        <w:t>3) қарудың атауы мен моделінің белгісі, негізгі техникалық көрсеткіштері, қаруды шығарған елдің және фирманың атауы туралы ақпарат, оның түрлі-түсті фотосуреті;</w:t>
      </w:r>
    </w:p>
    <w:p w:rsidR="00000000" w:rsidRDefault="00333569">
      <w:pPr>
        <w:ind w:firstLine="400"/>
        <w:jc w:val="both"/>
      </w:pPr>
      <w:r>
        <w:rPr>
          <w:rStyle w:val="s0"/>
        </w:rPr>
        <w:t>4) оны әкелу болжанып отырған мемлекеттің құзыретті органы берген қар</w:t>
      </w:r>
      <w:r>
        <w:rPr>
          <w:rStyle w:val="s0"/>
        </w:rPr>
        <w:t>уды әкелуге рұқсат құжаты;</w:t>
      </w:r>
    </w:p>
    <w:p w:rsidR="00000000" w:rsidRDefault="00333569">
      <w:pPr>
        <w:ind w:firstLine="400"/>
        <w:jc w:val="both"/>
      </w:pPr>
      <w:r>
        <w:rPr>
          <w:rStyle w:val="s0"/>
        </w:rPr>
        <w:t>5) шет мемлекеттің уәкілетті мемлекеттік органының осы қарудың тек бейбіт мақсатта пайдаланылатыны және басқа елдерге экспортталмайтыны туралы жазбаша кепілдік міндеттемесі болуы қажет.</w:t>
      </w:r>
    </w:p>
    <w:p w:rsidR="00000000" w:rsidRDefault="00333569">
      <w:pPr>
        <w:ind w:firstLine="400"/>
        <w:jc w:val="both"/>
      </w:pPr>
      <w:r>
        <w:rPr>
          <w:rStyle w:val="s0"/>
        </w:rPr>
        <w:t xml:space="preserve">113-3. Қару саудасына лицензиясы бар заңды </w:t>
      </w:r>
      <w:r>
        <w:rPr>
          <w:rStyle w:val="s0"/>
        </w:rPr>
        <w:t>тұлғаларға қарудың сәйкестігін растау, медициналық-биологиялық зерттеулер жүргiзу, жөндеу, ауыстыру, қайтару мақсатында сынақтарды жүргiзу үшін әкелуге (әкетуге), сондай-ақ көрмелерге қатысу үшін уақытша әкелуге (әкетуге) қорытындыны ресімдеу кезінде қосым</w:t>
      </w:r>
      <w:r>
        <w:rPr>
          <w:rStyle w:val="s0"/>
        </w:rPr>
        <w:t>ша:</w:t>
      </w:r>
    </w:p>
    <w:p w:rsidR="00000000" w:rsidRDefault="00333569">
      <w:pPr>
        <w:ind w:firstLine="400"/>
        <w:jc w:val="both"/>
      </w:pPr>
      <w:r>
        <w:rPr>
          <w:rStyle w:val="s0"/>
        </w:rPr>
        <w:t>1) уәкілетті ішкі істер органы берген азаматтық және қызметтік қару мен оның патрондары саудасына лицензия;</w:t>
      </w:r>
    </w:p>
    <w:p w:rsidR="00000000" w:rsidRDefault="00333569">
      <w:pPr>
        <w:ind w:firstLine="400"/>
        <w:jc w:val="both"/>
      </w:pPr>
      <w:r>
        <w:rPr>
          <w:rStyle w:val="s0"/>
        </w:rPr>
        <w:t>2) қарудың нақты түрлері, типтері, модельдері, саны көрсетілетін ерекшеліктері қоса берілген қаруды жеткізу шарты (келісімшарты);</w:t>
      </w:r>
    </w:p>
    <w:p w:rsidR="00000000" w:rsidRDefault="00333569">
      <w:pPr>
        <w:ind w:firstLine="400"/>
        <w:jc w:val="both"/>
      </w:pPr>
      <w:r>
        <w:rPr>
          <w:rStyle w:val="s0"/>
        </w:rPr>
        <w:t>3) қаруды саты</w:t>
      </w:r>
      <w:r>
        <w:rPr>
          <w:rStyle w:val="s0"/>
        </w:rPr>
        <w:t>п алу құқығына рұқсат;</w:t>
      </w:r>
    </w:p>
    <w:p w:rsidR="00000000" w:rsidRDefault="00333569">
      <w:pPr>
        <w:ind w:firstLine="400"/>
        <w:jc w:val="both"/>
      </w:pPr>
      <w:r>
        <w:rPr>
          <w:rStyle w:val="s0"/>
        </w:rPr>
        <w:t>4) қарудың атауы мен моделінің белгісі, негізгі техникалық көрсеткіштері, қаруды шығарған елдің және фирманың атауы туралы ақпарат, оның түрлі-түсті фотосуреті;</w:t>
      </w:r>
    </w:p>
    <w:p w:rsidR="00000000" w:rsidRDefault="00333569">
      <w:pPr>
        <w:ind w:firstLine="400"/>
        <w:jc w:val="both"/>
      </w:pPr>
      <w:r>
        <w:rPr>
          <w:rStyle w:val="s0"/>
        </w:rPr>
        <w:t>5) оны әкелу болжанып отырған мемлекеттің құзыретті органы берген қаруды</w:t>
      </w:r>
      <w:r>
        <w:rPr>
          <w:rStyle w:val="s0"/>
        </w:rPr>
        <w:t xml:space="preserve"> әкелуге рұқсат құжаты болуы қажет.</w:t>
      </w:r>
    </w:p>
    <w:p w:rsidR="00000000" w:rsidRDefault="00333569">
      <w:pPr>
        <w:ind w:firstLine="400"/>
        <w:jc w:val="both"/>
      </w:pPr>
      <w:r>
        <w:rPr>
          <w:rStyle w:val="s0"/>
        </w:rPr>
        <w:t>113-4. Қарудың сәйкестігін растау, медициналық-биологиялық зерттеулер жүргізу, жеке пайдалану үшін сатып алу, жөндеу, ауыстыру, қайтару мақсатында жеке тұлғаларға қаруды әкелуге қорытындыны ресімдеу кезінде қосымша:</w:t>
      </w:r>
    </w:p>
    <w:p w:rsidR="00000000" w:rsidRDefault="00333569">
      <w:pPr>
        <w:ind w:firstLine="400"/>
        <w:jc w:val="both"/>
      </w:pPr>
      <w:r>
        <w:rPr>
          <w:rStyle w:val="s0"/>
        </w:rPr>
        <w:t>1) қаруды сатып алу құқығына рұқсат;</w:t>
      </w:r>
    </w:p>
    <w:p w:rsidR="00000000" w:rsidRDefault="00333569">
      <w:pPr>
        <w:ind w:firstLine="400"/>
        <w:jc w:val="both"/>
      </w:pPr>
      <w:r>
        <w:rPr>
          <w:rStyle w:val="s0"/>
        </w:rPr>
        <w:t>2) сәйкестік сертификаты немесе қаруды Қазақстан Республикасының аумағына әкелгеннен кейін сертификаттау жүргізу шарты (тек жеке пайдалану үшін сатып алған кезде);</w:t>
      </w:r>
    </w:p>
    <w:p w:rsidR="00000000" w:rsidRDefault="00333569">
      <w:pPr>
        <w:ind w:firstLine="400"/>
        <w:jc w:val="both"/>
      </w:pPr>
      <w:r>
        <w:rPr>
          <w:rStyle w:val="s0"/>
        </w:rPr>
        <w:t>3) жарақат салатын патрондармен ату мүмкіндігі бар ұңғы</w:t>
      </w:r>
      <w:r>
        <w:rPr>
          <w:rStyle w:val="s0"/>
        </w:rPr>
        <w:t>сыз атыс, газды қарудың, электр қаруының, сондай-ақ жарақат салатын патрондардың зақымдаушы факторларының адам ағзасына тигізетін шекті әсері туралы денсаулық сақтау саласындағы уәкілетті орган берген қорытындының не қаруды әкелгеннен кейін адам ағзасына т</w:t>
      </w:r>
      <w:r>
        <w:rPr>
          <w:rStyle w:val="s0"/>
        </w:rPr>
        <w:t>игізетін шекті әсер нормаларына сәйкестігіне медициналық-биологиялық сынақтар өткізілгені туралы кепілхат (тек жеке пайдалану үшін сатып алған кезде);</w:t>
      </w:r>
    </w:p>
    <w:p w:rsidR="00000000" w:rsidRDefault="00333569">
      <w:pPr>
        <w:ind w:firstLine="400"/>
        <w:jc w:val="both"/>
      </w:pPr>
      <w:r>
        <w:rPr>
          <w:rStyle w:val="s0"/>
        </w:rPr>
        <w:t>4) қарудың жөндеу, ауыстыру, қайтару үшін (тек жөндеу, ауыстыру, қайтару үшін) әкелінгенін растайтын құжа</w:t>
      </w:r>
      <w:r>
        <w:rPr>
          <w:rStyle w:val="s0"/>
        </w:rPr>
        <w:t>т (шарт, хат) болуы қажет.</w:t>
      </w:r>
    </w:p>
    <w:p w:rsidR="00000000" w:rsidRDefault="00333569">
      <w:pPr>
        <w:ind w:firstLine="400"/>
        <w:jc w:val="both"/>
      </w:pPr>
      <w:r>
        <w:rPr>
          <w:rStyle w:val="s0"/>
        </w:rPr>
        <w:t>113-5. Жеке тұлғаларға қаруды жөндеу, ауыстыру, қайтару үшін әкетуге қорытындыны ресімдеу кезінде қосымша:</w:t>
      </w:r>
    </w:p>
    <w:p w:rsidR="00000000" w:rsidRDefault="00333569">
      <w:pPr>
        <w:ind w:firstLine="400"/>
        <w:jc w:val="both"/>
      </w:pPr>
      <w:r>
        <w:rPr>
          <w:rStyle w:val="s0"/>
        </w:rPr>
        <w:t>1) қаруды әкелу болжанып отырған мемлекеттің құзыретті органы берген қаруды әкелуге рұқсат құжаты;</w:t>
      </w:r>
    </w:p>
    <w:p w:rsidR="00000000" w:rsidRDefault="00333569">
      <w:pPr>
        <w:ind w:firstLine="400"/>
        <w:jc w:val="both"/>
      </w:pPr>
      <w:r>
        <w:rPr>
          <w:rStyle w:val="s0"/>
        </w:rPr>
        <w:t>2) әкетілуі көзделген қ</w:t>
      </w:r>
      <w:r>
        <w:rPr>
          <w:rStyle w:val="s0"/>
        </w:rPr>
        <w:t>аруды сақтау құқығына немесе сақтау және алып жүру рұқсаты;</w:t>
      </w:r>
    </w:p>
    <w:p w:rsidR="00000000" w:rsidRDefault="00333569">
      <w:pPr>
        <w:ind w:firstLine="400"/>
        <w:jc w:val="both"/>
      </w:pPr>
      <w:r>
        <w:rPr>
          <w:rStyle w:val="s0"/>
        </w:rPr>
        <w:t>3) қарудың жөндеу, ауыстыру, қайтару үшін әкетілетінін растайтын құжат (шарт, хат) болуы қажет.</w:t>
      </w:r>
    </w:p>
    <w:p w:rsidR="00000000" w:rsidRDefault="00333569">
      <w:pPr>
        <w:ind w:firstLine="400"/>
        <w:jc w:val="both"/>
      </w:pPr>
      <w:r>
        <w:rPr>
          <w:rStyle w:val="s0"/>
        </w:rPr>
        <w:t>113-6. Шетелдік заңды тұлғаларға немесе шетелдіктерге (спорт ұйымдарына немесе спортшыларға) спортты</w:t>
      </w:r>
      <w:r>
        <w:rPr>
          <w:rStyle w:val="s0"/>
        </w:rPr>
        <w:t>қ</w:t>
      </w:r>
      <w:r>
        <w:rPr>
          <w:rStyle w:val="s0"/>
        </w:rPr>
        <w:t xml:space="preserve"> іс-шараларға қатысу үшін қаруды уақытша әкелуге арналған қорытындыны ресімдеу кезінде қосымша:</w:t>
      </w:r>
    </w:p>
    <w:p w:rsidR="00000000" w:rsidRDefault="00333569">
      <w:pPr>
        <w:ind w:firstLine="400"/>
        <w:jc w:val="both"/>
      </w:pPr>
      <w:r>
        <w:rPr>
          <w:rStyle w:val="s0"/>
        </w:rPr>
        <w:t>1) халықаралық спорттық жарыстарға немесе оқу-жаттығу жиындарына қатысуға шақыру;</w:t>
      </w:r>
    </w:p>
    <w:p w:rsidR="00000000" w:rsidRDefault="00333569">
      <w:pPr>
        <w:ind w:firstLine="400"/>
        <w:jc w:val="both"/>
      </w:pPr>
      <w:r>
        <w:rPr>
          <w:rStyle w:val="s0"/>
        </w:rPr>
        <w:t>2) қару мен оның патрондарының нақты түрінің спортшыға бекітілгені туралы ақп</w:t>
      </w:r>
      <w:r>
        <w:rPr>
          <w:rStyle w:val="s0"/>
        </w:rPr>
        <w:t>арат (тізім);</w:t>
      </w:r>
    </w:p>
    <w:p w:rsidR="00000000" w:rsidRDefault="00333569">
      <w:pPr>
        <w:ind w:firstLine="400"/>
        <w:jc w:val="both"/>
      </w:pPr>
      <w:r>
        <w:rPr>
          <w:rStyle w:val="s0"/>
        </w:rPr>
        <w:t>3) әкелінетін қаруды сақтау үшін жағдайлардың барын растайтын құжаттама (үй-жайды жалға алу шарты, қаруды сақтауға рұқсат) болуы қажет.</w:t>
      </w:r>
    </w:p>
    <w:p w:rsidR="00000000" w:rsidRDefault="00333569">
      <w:pPr>
        <w:ind w:firstLine="400"/>
        <w:jc w:val="both"/>
      </w:pPr>
      <w:r>
        <w:rPr>
          <w:rStyle w:val="s0"/>
        </w:rPr>
        <w:t>113-7. Заңды немесе жеке тұлғаларға (спорт ұйымдарына немесе спортшыларға) спорттық іс-шараларға қатысу үш</w:t>
      </w:r>
      <w:r>
        <w:rPr>
          <w:rStyle w:val="s0"/>
        </w:rPr>
        <w:t>ін қаруды уақытша әкетуге арналған қорытындыны ресімдеу кезінде қосымша:</w:t>
      </w:r>
    </w:p>
    <w:p w:rsidR="00000000" w:rsidRDefault="00333569">
      <w:pPr>
        <w:ind w:firstLine="400"/>
        <w:jc w:val="both"/>
      </w:pPr>
      <w:r>
        <w:rPr>
          <w:rStyle w:val="s0"/>
        </w:rPr>
        <w:t>1) халықаралық спорттық жарыстарға немесе оқу-жаттығу жиындарына қатысуға шақыру;</w:t>
      </w:r>
    </w:p>
    <w:p w:rsidR="00000000" w:rsidRDefault="00333569">
      <w:pPr>
        <w:ind w:firstLine="400"/>
        <w:jc w:val="both"/>
      </w:pPr>
      <w:r>
        <w:rPr>
          <w:rStyle w:val="s0"/>
        </w:rPr>
        <w:t>2) қаруды әкелу болжанып отырған мемлекеттің құзыретті органы берген қаруды әкелуге рұқсат құжаты;</w:t>
      </w:r>
    </w:p>
    <w:p w:rsidR="00000000" w:rsidRDefault="00333569">
      <w:pPr>
        <w:ind w:firstLine="400"/>
        <w:jc w:val="both"/>
      </w:pPr>
      <w:r>
        <w:rPr>
          <w:rStyle w:val="s0"/>
        </w:rPr>
        <w:t>3)</w:t>
      </w:r>
      <w:r>
        <w:rPr>
          <w:rStyle w:val="s0"/>
        </w:rPr>
        <w:t xml:space="preserve"> спорт ұйымы басшысының қарудың нақты түрін спортшыға бекіту туралы бұйрығы;</w:t>
      </w:r>
    </w:p>
    <w:p w:rsidR="00000000" w:rsidRDefault="00333569">
      <w:pPr>
        <w:ind w:firstLine="400"/>
        <w:jc w:val="both"/>
      </w:pPr>
      <w:r>
        <w:rPr>
          <w:rStyle w:val="s0"/>
        </w:rPr>
        <w:t>4) әкетілуі көзделген спорт қаруын сақтау құқығына рұқсат;</w:t>
      </w:r>
    </w:p>
    <w:p w:rsidR="00000000" w:rsidRDefault="00333569">
      <w:pPr>
        <w:ind w:firstLine="400"/>
        <w:jc w:val="both"/>
      </w:pPr>
      <w:r>
        <w:rPr>
          <w:rStyle w:val="s0"/>
        </w:rPr>
        <w:t>5) спорт ұйымы басшысының спортшыны(ларды) іссапарға жіберу туралы тиісті бұйрығы болуы қажет.</w:t>
      </w:r>
    </w:p>
    <w:p w:rsidR="00000000" w:rsidRDefault="00333569">
      <w:pPr>
        <w:ind w:firstLine="400"/>
        <w:jc w:val="both"/>
      </w:pPr>
      <w:r>
        <w:rPr>
          <w:rStyle w:val="s0"/>
        </w:rPr>
        <w:t>113-8. Шетелдіктерге аңшы</w:t>
      </w:r>
      <w:r>
        <w:rPr>
          <w:rStyle w:val="s0"/>
        </w:rPr>
        <w:t>лыққа қатысу үшін аңшылық атыс қаруының бірлі-жарым даналарын (екі бірліктен артық емес), олардың патрондары мен аңшылық пышақтарды уақытша әкелуге қорытындыны ресімдеу кезінде қосымша:</w:t>
      </w:r>
    </w:p>
    <w:p w:rsidR="00000000" w:rsidRDefault="00333569">
      <w:pPr>
        <w:ind w:firstLine="400"/>
        <w:jc w:val="both"/>
      </w:pPr>
      <w:r>
        <w:rPr>
          <w:rStyle w:val="s0"/>
        </w:rPr>
        <w:t>1) аңшылық шаруашылығы ұйымының шетелдік аңшымен аң аулауға жасасқан ш</w:t>
      </w:r>
      <w:r>
        <w:rPr>
          <w:rStyle w:val="s0"/>
        </w:rPr>
        <w:t>арты;</w:t>
      </w:r>
    </w:p>
    <w:p w:rsidR="00000000" w:rsidRDefault="00333569">
      <w:pPr>
        <w:ind w:firstLine="400"/>
        <w:jc w:val="both"/>
      </w:pPr>
      <w:r>
        <w:rPr>
          <w:rStyle w:val="s0"/>
        </w:rPr>
        <w:t>2) жануарлар дүниесін қорғау, өсімін молайту және пайдалану саласындағы уәкілетті органмен келісілген аңшылық алқаптарды бекітіп беру туралы облыстық атқарушы органның шешімі;</w:t>
      </w:r>
    </w:p>
    <w:p w:rsidR="00000000" w:rsidRDefault="00333569">
      <w:pPr>
        <w:ind w:firstLine="400"/>
        <w:jc w:val="both"/>
      </w:pPr>
      <w:r>
        <w:rPr>
          <w:rStyle w:val="s0"/>
        </w:rPr>
        <w:t>3) аңшылық атыс және суық қаруды әкелуге (әкетуге) қорытынды алуға арналған сенімхат;</w:t>
      </w:r>
    </w:p>
    <w:p w:rsidR="00000000" w:rsidRDefault="00333569">
      <w:pPr>
        <w:ind w:firstLine="400"/>
        <w:jc w:val="both"/>
      </w:pPr>
      <w:r>
        <w:rPr>
          <w:rStyle w:val="s0"/>
        </w:rPr>
        <w:t>4) шетелдік аңшының жеке басын куәландыратын құжаттар (паспорт) болуы қажет.</w:t>
      </w:r>
    </w:p>
    <w:p w:rsidR="00000000" w:rsidRDefault="00333569">
      <w:pPr>
        <w:ind w:firstLine="400"/>
        <w:jc w:val="both"/>
      </w:pPr>
      <w:r>
        <w:rPr>
          <w:rStyle w:val="s0"/>
        </w:rPr>
        <w:t>Өтінішпен</w:t>
      </w:r>
      <w:r>
        <w:rPr>
          <w:rStyle w:val="s0"/>
        </w:rPr>
        <w:t xml:space="preserve"> мүдделі аңшылық шаруашылығы ұйымы жүгінеді, онда әкелінетін патрондар саны, шетелді</w:t>
      </w:r>
      <w:r>
        <w:rPr>
          <w:rStyle w:val="s0"/>
        </w:rPr>
        <w:t>ктің паспортының немесе жеке куәлігінің сериясы мен нөмірі қосымша көрсетіледі.</w:t>
      </w:r>
    </w:p>
    <w:p w:rsidR="00000000" w:rsidRDefault="00333569">
      <w:pPr>
        <w:ind w:firstLine="400"/>
        <w:jc w:val="both"/>
      </w:pPr>
      <w:r>
        <w:rPr>
          <w:rStyle w:val="s0"/>
        </w:rPr>
        <w:t>Өтініш</w:t>
      </w:r>
      <w:r>
        <w:rPr>
          <w:rStyle w:val="s0"/>
        </w:rPr>
        <w:t xml:space="preserve"> уәкілетті орман және аңшылық шаруашылығы органының облыстық аумақтық органымен келісіледі.</w:t>
      </w:r>
    </w:p>
    <w:p w:rsidR="00000000" w:rsidRDefault="00333569">
      <w:pPr>
        <w:ind w:firstLine="400"/>
        <w:jc w:val="both"/>
      </w:pPr>
      <w:r>
        <w:rPr>
          <w:rStyle w:val="s0"/>
        </w:rPr>
        <w:t>113-9. Жеке тұлғаларға аңшылық атыс қаруының бірлі-жарым даналарын (екі бірлік</w:t>
      </w:r>
      <w:r>
        <w:rPr>
          <w:rStyle w:val="s0"/>
        </w:rPr>
        <w:t>тен артық емес), олардың патрондары мен аңшылық пышақтарды уақытша әкетуге қорытындыны ресімдеу кезінде қосымша:</w:t>
      </w:r>
    </w:p>
    <w:p w:rsidR="00000000" w:rsidRDefault="00333569">
      <w:pPr>
        <w:ind w:firstLine="400"/>
        <w:jc w:val="both"/>
      </w:pPr>
      <w:r>
        <w:rPr>
          <w:rStyle w:val="s0"/>
        </w:rPr>
        <w:t>1) аң аулау жүзеге асырылатын мемлекеттің заңнамасында көзделген аң аулауға қатысуын растайтын (қызметтер көрсету туралы шарт немесе шақыру жән</w:t>
      </w:r>
      <w:r>
        <w:rPr>
          <w:rStyle w:val="s0"/>
        </w:rPr>
        <w:t>е т.б.) құжат;</w:t>
      </w:r>
    </w:p>
    <w:p w:rsidR="00000000" w:rsidRDefault="00333569">
      <w:pPr>
        <w:ind w:firstLine="400"/>
        <w:jc w:val="both"/>
      </w:pPr>
      <w:r>
        <w:rPr>
          <w:rStyle w:val="s0"/>
        </w:rPr>
        <w:t>2) қаруды әкелу көзделіп отырған мемлекеттің құзыретті органы берген қаруды әкелуге рұқсат құжаты;</w:t>
      </w:r>
    </w:p>
    <w:p w:rsidR="00000000" w:rsidRDefault="00333569">
      <w:pPr>
        <w:ind w:firstLine="400"/>
        <w:jc w:val="both"/>
      </w:pPr>
      <w:r>
        <w:rPr>
          <w:rStyle w:val="s0"/>
        </w:rPr>
        <w:t>3) әкетілуі көзделген аңшылық қаруды сақтау құқығына рұқсаты болуы қажет.</w:t>
      </w:r>
    </w:p>
    <w:p w:rsidR="00000000" w:rsidRDefault="00333569">
      <w:pPr>
        <w:ind w:firstLine="400"/>
        <w:jc w:val="both"/>
      </w:pPr>
      <w:r>
        <w:rPr>
          <w:rStyle w:val="s0"/>
        </w:rPr>
        <w:t>Жеке тұлға Еуразиялық экономикалық одаққа мүше мемлекеттерге аң аулауға қатысу үшін шыққан кезде аңшылық қару мен оның патрондарын уақытша әкетуге (әкелуге) қорытынды ресімделмейді.</w:t>
      </w:r>
    </w:p>
    <w:p w:rsidR="00000000" w:rsidRDefault="00333569">
      <w:pPr>
        <w:ind w:firstLine="400"/>
        <w:jc w:val="both"/>
      </w:pPr>
      <w:r>
        <w:rPr>
          <w:rStyle w:val="s0"/>
        </w:rPr>
        <w:t>Бұл ретте, жеке тұлға (аңшы) қаруды әкеткенге дейін кемінде 10 күн бұрын қ</w:t>
      </w:r>
      <w:r>
        <w:rPr>
          <w:rStyle w:val="s0"/>
        </w:rPr>
        <w:t>ару тіркелген аумақтық ішкі істер органына Еуразиялық экономикалық одаққа мүше мемлекеттің заңнамасында көзделген аң аулауға қатысуын растайтын құжатты (қызметтер көрсету туралы шарт немесе шақыру) ұсынады.</w:t>
      </w:r>
    </w:p>
    <w:p w:rsidR="00000000" w:rsidRDefault="00333569">
      <w:pPr>
        <w:ind w:firstLine="400"/>
        <w:jc w:val="both"/>
      </w:pPr>
      <w:r>
        <w:rPr>
          <w:rStyle w:val="s0"/>
        </w:rPr>
        <w:t>Жеке тұлға аңшылыққа қатысу кезінде пайдалану үші</w:t>
      </w:r>
      <w:r>
        <w:rPr>
          <w:rStyle w:val="s0"/>
        </w:rPr>
        <w:t>н әкеткен азаматтық қару көрсетілген азаматтық қару тіркелген мүше мемлекетке әкелуге арналған рұқсат құжаттың жарамдық мерзімі аяқталғанға дейін әкелінуі тиіс.</w:t>
      </w:r>
    </w:p>
    <w:p w:rsidR="00000000" w:rsidRDefault="00333569">
      <w:pPr>
        <w:ind w:firstLine="400"/>
        <w:jc w:val="both"/>
      </w:pPr>
      <w:r>
        <w:rPr>
          <w:rStyle w:val="s0"/>
        </w:rPr>
        <w:t>Құзыретті</w:t>
      </w:r>
      <w:r>
        <w:rPr>
          <w:rStyle w:val="s0"/>
        </w:rPr>
        <w:t xml:space="preserve"> органдардың азаматтық қаруды аңшылыққа қатысу кезінде пайдалану үшін әкелуге рұқсат қ</w:t>
      </w:r>
      <w:r>
        <w:rPr>
          <w:rStyle w:val="s0"/>
        </w:rPr>
        <w:t>ұжаттарын</w:t>
      </w:r>
      <w:r>
        <w:rPr>
          <w:rStyle w:val="s0"/>
        </w:rPr>
        <w:t xml:space="preserve"> беру мерзімі күнтізбелік 15 күннен аспауы тиіс.</w:t>
      </w:r>
    </w:p>
    <w:p w:rsidR="00000000" w:rsidRDefault="00333569">
      <w:pPr>
        <w:ind w:firstLine="400"/>
        <w:jc w:val="both"/>
      </w:pPr>
      <w:r>
        <w:rPr>
          <w:rStyle w:val="s0"/>
        </w:rPr>
        <w:t>113-10. Басқа мемлекетке тұрақты тұруға кететін жеке тұлғаларға азаматтық қаруды, оның патрондарын әкетуге қорытындыны ресімдеу кезінде қосымша:</w:t>
      </w:r>
    </w:p>
    <w:p w:rsidR="00000000" w:rsidRDefault="00333569">
      <w:pPr>
        <w:ind w:firstLine="400"/>
        <w:jc w:val="both"/>
      </w:pPr>
      <w:r>
        <w:rPr>
          <w:rStyle w:val="s0"/>
        </w:rPr>
        <w:t>1) қаруды әкету жүзеге асырылатын мемлекеттің заңнама</w:t>
      </w:r>
      <w:r>
        <w:rPr>
          <w:rStyle w:val="s0"/>
        </w:rPr>
        <w:t>сында көзделген тұрақты тұруға кететінін растайтын құжат;</w:t>
      </w:r>
    </w:p>
    <w:p w:rsidR="00000000" w:rsidRDefault="00333569">
      <w:pPr>
        <w:ind w:firstLine="400"/>
        <w:jc w:val="both"/>
      </w:pPr>
      <w:r>
        <w:rPr>
          <w:rStyle w:val="s0"/>
        </w:rPr>
        <w:t>2) қаруды әкету болжанып отырған мемлекеттің құзыретті органы берген қаруды әкелуге рұқсат құжаты;</w:t>
      </w:r>
    </w:p>
    <w:p w:rsidR="00000000" w:rsidRDefault="00333569">
      <w:pPr>
        <w:ind w:firstLine="400"/>
        <w:jc w:val="both"/>
      </w:pPr>
      <w:r>
        <w:rPr>
          <w:rStyle w:val="s0"/>
        </w:rPr>
        <w:t>3) әкету болжанып отырған аңшылық қаруды сақтау құқығына рұқсат болуы қажет.</w:t>
      </w:r>
    </w:p>
    <w:p w:rsidR="00000000" w:rsidRDefault="00333569">
      <w:pPr>
        <w:ind w:firstLine="400"/>
        <w:jc w:val="both"/>
      </w:pPr>
      <w:r>
        <w:rPr>
          <w:rStyle w:val="s0"/>
        </w:rPr>
        <w:t>113-11. Қазақстан Респ</w:t>
      </w:r>
      <w:r>
        <w:rPr>
          <w:rStyle w:val="s0"/>
        </w:rPr>
        <w:t>убликасына тұрақты тұруға келетін жеке тұлғаларға қару мен оның патрондарын әкелуге қорытындыны ресімдеу кезінде қаруды әкетуге рұқсат құжаты қосымша болуы қажет.</w:t>
      </w:r>
    </w:p>
    <w:p w:rsidR="00000000" w:rsidRDefault="00333569">
      <w:pPr>
        <w:ind w:firstLine="400"/>
        <w:jc w:val="both"/>
      </w:pPr>
      <w:r>
        <w:rPr>
          <w:rStyle w:val="s0"/>
        </w:rPr>
        <w:t>Әкелінгеннен</w:t>
      </w:r>
      <w:r>
        <w:rPr>
          <w:rStyle w:val="s0"/>
        </w:rPr>
        <w:t xml:space="preserve"> кейін қару ішкі істер органына жауапты сақтауға тапсырылады, ал оны тіркеу осы Е</w:t>
      </w:r>
      <w:r>
        <w:rPr>
          <w:rStyle w:val="s0"/>
        </w:rPr>
        <w:t>режеде көзделген жалпы негіздерде жүргізіледі.</w:t>
      </w:r>
    </w:p>
    <w:p w:rsidR="00000000" w:rsidRDefault="00333569">
      <w:pPr>
        <w:ind w:firstLine="400"/>
        <w:jc w:val="both"/>
      </w:pPr>
      <w:r>
        <w:rPr>
          <w:rStyle w:val="s0"/>
        </w:rPr>
        <w:t>113-12. Қазақстан Республикасының азаматы марапаттық қаруды әкелуге арналған қорытындыны ресімдеу кезінде үшінші мемлекеттер басшыларының және үшінші мемлекеттердің үкімет басшыларының марапаттық құжаттары қос</w:t>
      </w:r>
      <w:r>
        <w:rPr>
          <w:rStyle w:val="s0"/>
        </w:rPr>
        <w:t>ымша болуы қажет.</w:t>
      </w:r>
    </w:p>
    <w:p w:rsidR="00000000" w:rsidRDefault="00333569">
      <w:pPr>
        <w:ind w:firstLine="400"/>
        <w:jc w:val="both"/>
      </w:pPr>
      <w:r>
        <w:rPr>
          <w:rStyle w:val="s0"/>
        </w:rPr>
        <w:t>113-13. Шетелдіктерге марапаттық қаруды әкетуге қорытындыны ресімдеу кезінде әкетілетін қарумен марапаттау туралы Қазақстан Республикасы Президентінің Жарлығы немесе Қазақстан Республикасы Үкіметінің қаулысы қосымша болуы қажет.</w:t>
      </w:r>
    </w:p>
    <w:p w:rsidR="00000000" w:rsidRDefault="00333569">
      <w:pPr>
        <w:ind w:firstLine="400"/>
        <w:jc w:val="both"/>
      </w:pPr>
      <w:r>
        <w:rPr>
          <w:rStyle w:val="s0"/>
        </w:rPr>
        <w:t>114. Жеке</w:t>
      </w:r>
      <w:r>
        <w:rPr>
          <w:rStyle w:val="s0"/>
        </w:rPr>
        <w:t xml:space="preserve"> тұлғаларға азаматтық қарудың бірлі-жарым даналары (екі бірліктен артық емес) мен оның патрондарын Қазақстан Республикасының аумағы арқылы транзиттеуге арналған қорытындыны ресімдеу кезінде мыналар болуы қажет:</w:t>
      </w:r>
    </w:p>
    <w:p w:rsidR="00000000" w:rsidRDefault="00333569">
      <w:pPr>
        <w:ind w:firstLine="400"/>
        <w:jc w:val="both"/>
      </w:pPr>
      <w:r>
        <w:rPr>
          <w:rStyle w:val="s0"/>
        </w:rPr>
        <w:t>1) азаматтық қарудың бірлі-жарым даналары (ек</w:t>
      </w:r>
      <w:r>
        <w:rPr>
          <w:rStyle w:val="s0"/>
        </w:rPr>
        <w:t>і бірліктен артық емес) мен оның патрондарын Қазақстан Республикасының аумағы арқылы транзиттеуге қорытынды беру туралы өтініш;</w:t>
      </w:r>
    </w:p>
    <w:p w:rsidR="00000000" w:rsidRDefault="00333569">
      <w:pPr>
        <w:ind w:firstLine="400"/>
        <w:jc w:val="both"/>
      </w:pPr>
      <w:r>
        <w:rPr>
          <w:rStyle w:val="s0"/>
        </w:rPr>
        <w:t xml:space="preserve">2) қару мен оның патрондарын әкелетін елдің және әкететін елдің уәкілетті органдары берген, қару мен оның патрондарын сатып алу </w:t>
      </w:r>
      <w:r>
        <w:rPr>
          <w:rStyle w:val="s0"/>
        </w:rPr>
        <w:t>құқығын</w:t>
      </w:r>
      <w:r>
        <w:rPr>
          <w:rStyle w:val="s0"/>
        </w:rPr>
        <w:t xml:space="preserve"> растайтын, мөрмен және өтініш берушінің қолымен расталған өтініш берушінің атына берілген рұқсат құжаты. Егер әкелу елінің немесе әкету елінің заңнамасында қару мен оның патрондарын сатып алуға рұқсат құжаттарын беру көзделмеген жағдайда, қару мен </w:t>
      </w:r>
      <w:r>
        <w:rPr>
          <w:rStyle w:val="s0"/>
        </w:rPr>
        <w:t>оның патрондарын сатып алудың заңдылығын көрсететін құжаттың көшірмесі ұсынылады. Ұсынылған құжат көшірмелерінде қарудың типі, моделінің түрі, калибрі, сериясы мен нөмірі көрсетіледі;</w:t>
      </w:r>
    </w:p>
    <w:p w:rsidR="00000000" w:rsidRDefault="00333569">
      <w:pPr>
        <w:ind w:firstLine="400"/>
        <w:jc w:val="both"/>
      </w:pPr>
      <w:r>
        <w:rPr>
          <w:rStyle w:val="s0"/>
        </w:rPr>
        <w:t>3) кеден органының «транзит» кедендік режимін белгілеу туралы белгісі ба</w:t>
      </w:r>
      <w:r>
        <w:rPr>
          <w:rStyle w:val="s0"/>
        </w:rPr>
        <w:t>р кеден декларациясының данасы;</w:t>
      </w:r>
    </w:p>
    <w:p w:rsidR="00000000" w:rsidRDefault="00333569">
      <w:pPr>
        <w:ind w:firstLine="400"/>
        <w:jc w:val="both"/>
      </w:pPr>
      <w:r>
        <w:rPr>
          <w:rStyle w:val="s0"/>
        </w:rPr>
        <w:t>4) жеке тұлғаның (өтініш берушінің) жеке басын растайтын құжат;</w:t>
      </w:r>
    </w:p>
    <w:p w:rsidR="00000000" w:rsidRDefault="00333569">
      <w:pPr>
        <w:ind w:firstLine="400"/>
        <w:jc w:val="both"/>
      </w:pPr>
      <w:r>
        <w:rPr>
          <w:rStyle w:val="s0"/>
        </w:rPr>
        <w:t>5) қаруды әкету елінің уәкілетті органы берген қару мен оның патрондарын әкетуге арналған рұқсаттың болуы туралы құжат;</w:t>
      </w:r>
    </w:p>
    <w:p w:rsidR="00000000" w:rsidRDefault="00333569">
      <w:pPr>
        <w:ind w:firstLine="400"/>
        <w:jc w:val="both"/>
      </w:pPr>
      <w:r>
        <w:rPr>
          <w:rStyle w:val="s0"/>
        </w:rPr>
        <w:t xml:space="preserve">6) қаруды әкелу елінің уәкілетті органы </w:t>
      </w:r>
      <w:r>
        <w:rPr>
          <w:rStyle w:val="s0"/>
        </w:rPr>
        <w:t>берген қару мен оның патрондарын әкелуге арналған рұқсаттың болуы туралы құжат;</w:t>
      </w:r>
    </w:p>
    <w:p w:rsidR="00000000" w:rsidRDefault="00333569">
      <w:pPr>
        <w:ind w:firstLine="400"/>
        <w:jc w:val="both"/>
      </w:pPr>
      <w:r>
        <w:rPr>
          <w:rStyle w:val="s0"/>
        </w:rPr>
        <w:t>7) Қазақстан Республикасының заңнамасына сәйкес азаматтық-құқықтық жауапкершілігін сақтандыру шарты немесе сақтандыру полисі.</w:t>
      </w:r>
    </w:p>
    <w:p w:rsidR="00000000" w:rsidRDefault="00333569">
      <w:pPr>
        <w:ind w:firstLine="400"/>
        <w:jc w:val="both"/>
      </w:pPr>
      <w:r>
        <w:rPr>
          <w:rStyle w:val="s0"/>
        </w:rPr>
        <w:t>2), 3), 5), 6), 7) тармақшаларда көрсетілген құжат</w:t>
      </w:r>
      <w:r>
        <w:rPr>
          <w:rStyle w:val="s0"/>
        </w:rPr>
        <w:t>тар Қазақстан Республикасының мемлекеттік тіліндегі немесе орыс тіліндегі ресми аудармасымен қоса, сондай-ақ 7) тармақшада көрсетілген құжаттарды қоспағанда, нотариалды куәландырылған көшірмелері ұсынылады.</w:t>
      </w:r>
    </w:p>
    <w:p w:rsidR="00000000" w:rsidRDefault="00333569">
      <w:pPr>
        <w:ind w:firstLine="400"/>
        <w:jc w:val="both"/>
      </w:pPr>
      <w:r>
        <w:rPr>
          <w:rStyle w:val="s0"/>
        </w:rPr>
        <w:t>Үшінші</w:t>
      </w:r>
      <w:r>
        <w:rPr>
          <w:rStyle w:val="s0"/>
        </w:rPr>
        <w:t xml:space="preserve"> тұлғалардың азаматтық қарудың бірлі-жарым </w:t>
      </w:r>
      <w:r>
        <w:rPr>
          <w:rStyle w:val="s0"/>
        </w:rPr>
        <w:t xml:space="preserve">даналары (екі бірліктен артық емес) мен оның патрондарын Қазақстан Республикасының аумағы арқылы транзиттеуі осы Ереженің </w:t>
      </w:r>
      <w:hyperlink w:anchor="sub11500" w:history="1">
        <w:r>
          <w:rPr>
            <w:rStyle w:val="a4"/>
          </w:rPr>
          <w:t>115-тармағына</w:t>
        </w:r>
      </w:hyperlink>
      <w:r>
        <w:rPr>
          <w:rStyle w:val="s0"/>
        </w:rPr>
        <w:t xml:space="preserve"> сәйкес жүзеге асырылады.</w:t>
      </w:r>
    </w:p>
    <w:p w:rsidR="00000000" w:rsidRDefault="00333569">
      <w:pPr>
        <w:ind w:firstLine="400"/>
        <w:jc w:val="both"/>
      </w:pPr>
      <w:bookmarkStart w:id="19" w:name="SUB11500"/>
      <w:bookmarkEnd w:id="19"/>
      <w:r>
        <w:rPr>
          <w:rStyle w:val="s0"/>
        </w:rPr>
        <w:t>115. Заңды тұлғаларға азаматтық және қызметтік қару мен оның пат</w:t>
      </w:r>
      <w:r>
        <w:rPr>
          <w:rStyle w:val="s0"/>
        </w:rPr>
        <w:t>рондарын Қазақстан Республикасының аумағы арқылы транзиттеуге қорытындыны ресімдеу кезінде:</w:t>
      </w:r>
    </w:p>
    <w:p w:rsidR="00000000" w:rsidRDefault="00333569">
      <w:pPr>
        <w:ind w:firstLine="400"/>
        <w:jc w:val="both"/>
      </w:pPr>
      <w:r>
        <w:rPr>
          <w:rStyle w:val="s0"/>
        </w:rPr>
        <w:t>1) азаматтық және қызметтік қаруды, олардың негізгі (құрама) бөлшектері мен патрондарын Қазақстан Республикасының аумағы арқылы транзиттеуге қорытынды беру туралы ө</w:t>
      </w:r>
      <w:r>
        <w:rPr>
          <w:rStyle w:val="s0"/>
        </w:rPr>
        <w:t>тініш;</w:t>
      </w:r>
    </w:p>
    <w:p w:rsidR="00000000" w:rsidRDefault="00333569">
      <w:pPr>
        <w:ind w:firstLine="400"/>
        <w:jc w:val="both"/>
      </w:pPr>
      <w:r>
        <w:rPr>
          <w:rStyle w:val="s0"/>
        </w:rPr>
        <w:t>2) мөрмен және өтініш берушінің қолымен куәландырылған, сыртқы сауда мәмілесіне қатысушылар арасындағы иеліктен шығару құжаты;</w:t>
      </w:r>
    </w:p>
    <w:p w:rsidR="00000000" w:rsidRDefault="00333569">
      <w:pPr>
        <w:ind w:firstLine="400"/>
        <w:jc w:val="both"/>
      </w:pPr>
      <w:r>
        <w:rPr>
          <w:rStyle w:val="s0"/>
        </w:rPr>
        <w:t xml:space="preserve">3) мөрмен және өтінім берушінің қолымен куәландырылған, қаруды жасаушы елден экспорттауды жүзеге асыратын заңды тұлға мен </w:t>
      </w:r>
      <w:r>
        <w:rPr>
          <w:rStyle w:val="s0"/>
        </w:rPr>
        <w:t>қару</w:t>
      </w:r>
      <w:r>
        <w:rPr>
          <w:rStyle w:val="s0"/>
        </w:rPr>
        <w:t xml:space="preserve"> жасаушы немесе қаруды сатып алушы елге импорттауды жүзеге асыратын заңды тұлға мен қаруды сатып алушы арасындағы шарт;</w:t>
      </w:r>
    </w:p>
    <w:p w:rsidR="00000000" w:rsidRDefault="00333569">
      <w:pPr>
        <w:ind w:firstLine="400"/>
        <w:jc w:val="both"/>
      </w:pPr>
      <w:r>
        <w:rPr>
          <w:rStyle w:val="s0"/>
        </w:rPr>
        <w:t>4) кеден органының «транзит» кеден режимін белгілеу туралы белгісі бар кеден декларациясының данасы;</w:t>
      </w:r>
    </w:p>
    <w:p w:rsidR="00000000" w:rsidRDefault="00333569">
      <w:pPr>
        <w:ind w:firstLine="400"/>
        <w:jc w:val="both"/>
      </w:pPr>
      <w:r>
        <w:rPr>
          <w:rStyle w:val="s0"/>
        </w:rPr>
        <w:t>5) қарудың түрлерін, типтерін, модельдерін, калибрлері мен нөмірлерін, сондай-ақ патрондардың типтері, калибрлері, дайындау партиялары мен саны туралы мәліметтер көрсетілген кеден органы растаған тасымалданатын қаруды нөмірлік есепке алу тізімі;</w:t>
      </w:r>
    </w:p>
    <w:p w:rsidR="00000000" w:rsidRDefault="00333569">
      <w:pPr>
        <w:ind w:firstLine="400"/>
        <w:jc w:val="both"/>
      </w:pPr>
      <w:r>
        <w:rPr>
          <w:rStyle w:val="s0"/>
        </w:rPr>
        <w:t>6) заңды т</w:t>
      </w:r>
      <w:r>
        <w:rPr>
          <w:rStyle w:val="s0"/>
        </w:rPr>
        <w:t>ұлға</w:t>
      </w:r>
      <w:r>
        <w:rPr>
          <w:rStyle w:val="s0"/>
        </w:rPr>
        <w:t xml:space="preserve"> ретінде мемлекеттік тіркелгенін растайтын құжат;</w:t>
      </w:r>
    </w:p>
    <w:p w:rsidR="00000000" w:rsidRDefault="00333569">
      <w:pPr>
        <w:ind w:firstLine="400"/>
        <w:jc w:val="both"/>
      </w:pPr>
      <w:r>
        <w:rPr>
          <w:rStyle w:val="s0"/>
        </w:rPr>
        <w:t>7) экспорттаушы елдің уәкілетті органы берген өнімді әкетуге арналған рұқсаттың болуы туралы құжат;</w:t>
      </w:r>
    </w:p>
    <w:p w:rsidR="00000000" w:rsidRDefault="00333569">
      <w:pPr>
        <w:ind w:firstLine="400"/>
        <w:jc w:val="both"/>
      </w:pPr>
      <w:r>
        <w:rPr>
          <w:rStyle w:val="s0"/>
        </w:rPr>
        <w:t>8) өнім транзитіне байланысты өтініш беруші мемлекеттің заңнамасына сәйкес қызметті жүзеге асыру құқығ</w:t>
      </w:r>
      <w:r>
        <w:rPr>
          <w:rStyle w:val="s0"/>
        </w:rPr>
        <w:t>ын растайтын құжат;</w:t>
      </w:r>
    </w:p>
    <w:p w:rsidR="00000000" w:rsidRDefault="00333569">
      <w:pPr>
        <w:ind w:firstLine="400"/>
        <w:jc w:val="both"/>
      </w:pPr>
      <w:r>
        <w:rPr>
          <w:rStyle w:val="s0"/>
        </w:rPr>
        <w:t>9) Қазақстан Республикасының заңнамасына сәйкес азаматтық-құқықтық жауапкершілікті сақтандыру шарты немесе сақтандыру полисі;</w:t>
      </w:r>
    </w:p>
    <w:p w:rsidR="00000000" w:rsidRDefault="00333569">
      <w:pPr>
        <w:ind w:firstLine="400"/>
        <w:jc w:val="both"/>
      </w:pPr>
      <w:r>
        <w:rPr>
          <w:rStyle w:val="s0"/>
        </w:rPr>
        <w:t>10) өтініш берушінің транзитпен тасымалданатын өнімнің жеке қорғалуын жүзеге асыруды қамтамасыз ететінін раста</w:t>
      </w:r>
      <w:r>
        <w:rPr>
          <w:rStyle w:val="s0"/>
        </w:rPr>
        <w:t>йтын құжат және жеке қорғауды жүзеге асыратын заңды немесе жеке тұлғалардың күзет қызметін жүзеге асыру құқығын растайтын құжат;</w:t>
      </w:r>
    </w:p>
    <w:p w:rsidR="00000000" w:rsidRDefault="00333569">
      <w:pPr>
        <w:ind w:firstLine="400"/>
        <w:jc w:val="both"/>
      </w:pPr>
      <w:r>
        <w:rPr>
          <w:rStyle w:val="s0"/>
        </w:rPr>
        <w:t xml:space="preserve">11) оған қатысы жоқ себептер бойынша жүк қабылдаушыға жүкті беру мүмкін болмаған жағдайда, жүк жөнелтушінің осы жүктерді қайта </w:t>
      </w:r>
      <w:r>
        <w:rPr>
          <w:rStyle w:val="s0"/>
        </w:rPr>
        <w:t>қабылдауға</w:t>
      </w:r>
      <w:r>
        <w:rPr>
          <w:rStyle w:val="s0"/>
        </w:rPr>
        <w:t xml:space="preserve"> келісімін растайтын құжат болуы қажет.</w:t>
      </w:r>
    </w:p>
    <w:p w:rsidR="00000000" w:rsidRDefault="00333569">
      <w:pPr>
        <w:ind w:firstLine="400"/>
        <w:jc w:val="both"/>
      </w:pPr>
      <w:r>
        <w:rPr>
          <w:rStyle w:val="s0"/>
        </w:rPr>
        <w:t>2), 3), 4), 5), 6), 7), 8) және 9) тармақшаларда көрсетілген құжаттар Қазақстан Республикасының мемлекеттік тіліндегі немесе орыс тіліндегі ресми аудармасымен, сондай-ақ 7) және 9) тармақшаларда көрсетілген</w:t>
      </w:r>
      <w:r>
        <w:rPr>
          <w:rStyle w:val="s0"/>
        </w:rPr>
        <w:t xml:space="preserve"> құжаттарды қоспағанда, нотариалды куәландырылған көшірмелері ұсынылады.</w:t>
      </w:r>
    </w:p>
    <w:p w:rsidR="00000000" w:rsidRDefault="00333569">
      <w:pPr>
        <w:ind w:firstLine="400"/>
        <w:jc w:val="both"/>
      </w:pPr>
      <w:r>
        <w:rPr>
          <w:rStyle w:val="s0"/>
        </w:rPr>
        <w:t xml:space="preserve">116. Осы Ереженің </w:t>
      </w:r>
      <w:hyperlink w:anchor="sub11500" w:history="1">
        <w:r>
          <w:rPr>
            <w:rStyle w:val="a4"/>
          </w:rPr>
          <w:t>115-тармағында</w:t>
        </w:r>
      </w:hyperlink>
      <w:r>
        <w:rPr>
          <w:rStyle w:val="s0"/>
        </w:rPr>
        <w:t xml:space="preserve"> </w:t>
      </w:r>
      <w:r>
        <w:rPr>
          <w:rStyle w:val="s0"/>
        </w:rPr>
        <w:t>көрсетілген құжаттар консулдық заңдастыру туралы талаптарды сақтай отырып немесе Қазақстан Республикасының заңнамасына және Қазақстан Республикасы ратификациялаған халықаралық шарттарға сәйкес апостиль қойылып ұсынылады.</w:t>
      </w:r>
    </w:p>
    <w:p w:rsidR="00000000" w:rsidRDefault="00333569">
      <w:pPr>
        <w:ind w:firstLine="400"/>
        <w:jc w:val="both"/>
      </w:pPr>
      <w:r>
        <w:rPr>
          <w:rStyle w:val="s0"/>
        </w:rPr>
        <w:t>117. Әкелінетін (әкетілетін) қару к</w:t>
      </w:r>
      <w:r>
        <w:rPr>
          <w:rStyle w:val="s0"/>
        </w:rPr>
        <w:t>еден пунктінде бір-бірлеп тексеріледі. Ол туралы деректер әкелінетін (әкетілетін) қару мен патрондарды есепке алу журналына енгізіледі және жинақталған мәліметтер ай сайын Қазақстан Республикасының Ішкі істер министрлігіне ұсынылады.</w:t>
      </w:r>
    </w:p>
    <w:p w:rsidR="00000000" w:rsidRDefault="00333569">
      <w:pPr>
        <w:ind w:firstLine="400"/>
        <w:jc w:val="both"/>
      </w:pPr>
      <w:r>
        <w:rPr>
          <w:rStyle w:val="s0"/>
        </w:rPr>
        <w:t>Ескертпе. Әкелінетін (</w:t>
      </w:r>
      <w:r>
        <w:rPr>
          <w:rStyle w:val="s0"/>
        </w:rPr>
        <w:t>әкетілетін</w:t>
      </w:r>
      <w:r>
        <w:rPr>
          <w:rStyle w:val="s0"/>
        </w:rPr>
        <w:t>) патрондар туралы деректер журналға: жарақталған патрондар саны бойынша, ал оқ-дәрілер салмағы бойынша енгізіледі.</w:t>
      </w:r>
    </w:p>
    <w:p w:rsidR="00000000" w:rsidRDefault="00333569">
      <w:pPr>
        <w:ind w:firstLine="400"/>
        <w:jc w:val="both"/>
      </w:pPr>
      <w:r>
        <w:t> </w:t>
      </w:r>
    </w:p>
    <w:p w:rsidR="00000000" w:rsidRDefault="00333569">
      <w:pPr>
        <w:ind w:firstLine="400"/>
        <w:jc w:val="both"/>
      </w:pPr>
      <w:r>
        <w:t> </w:t>
      </w:r>
    </w:p>
    <w:p w:rsidR="00000000" w:rsidRDefault="00333569">
      <w:pPr>
        <w:jc w:val="center"/>
      </w:pPr>
      <w:r>
        <w:rPr>
          <w:rStyle w:val="s1"/>
        </w:rPr>
        <w:t>19. Шетелдiк құқық қорғау органдарының арнаулы қызметтерi мен</w:t>
      </w:r>
      <w:r>
        <w:t xml:space="preserve"> </w:t>
      </w:r>
      <w:r>
        <w:rPr>
          <w:rStyle w:val="s1"/>
        </w:rPr>
        <w:t>әскериленд</w:t>
      </w:r>
      <w:r>
        <w:rPr>
          <w:rStyle w:val="s1"/>
        </w:rPr>
        <w:t>iрiлген ұйымдары қызметкерлерiнiң жауынгерлiк</w:t>
      </w:r>
      <w:r>
        <w:t xml:space="preserve"> </w:t>
      </w:r>
      <w:r>
        <w:rPr>
          <w:rStyle w:val="s1"/>
        </w:rPr>
        <w:t>қол</w:t>
      </w:r>
      <w:r>
        <w:rPr>
          <w:rStyle w:val="s1"/>
        </w:rPr>
        <w:t xml:space="preserve"> атыс</w:t>
      </w:r>
      <w:r>
        <w:rPr>
          <w:rStyle w:val="s1"/>
        </w:rPr>
        <w:t xml:space="preserve"> қаруын Қазақстан Республикасының аумағына әкелу</w:t>
      </w:r>
      <w:r>
        <w:t xml:space="preserve"> </w:t>
      </w:r>
      <w:r>
        <w:rPr>
          <w:rStyle w:val="s1"/>
        </w:rPr>
        <w:t>және Қазақстан Республикасынан әкету тәртібі</w:t>
      </w:r>
    </w:p>
    <w:p w:rsidR="00000000" w:rsidRDefault="00333569">
      <w:pPr>
        <w:jc w:val="center"/>
      </w:pPr>
      <w:r>
        <w:t> </w:t>
      </w:r>
    </w:p>
    <w:p w:rsidR="00000000" w:rsidRDefault="00333569">
      <w:pPr>
        <w:jc w:val="both"/>
      </w:pPr>
      <w:r>
        <w:rPr>
          <w:rStyle w:val="s3"/>
        </w:rPr>
        <w:t>ҚР</w:t>
      </w:r>
      <w:r>
        <w:rPr>
          <w:rStyle w:val="s3"/>
        </w:rPr>
        <w:t xml:space="preserve"> Үкіметінің 2014.14.11. № 1198 </w:t>
      </w:r>
      <w:hyperlink r:id="rId297" w:anchor="sub_id=118" w:history="1">
        <w:r>
          <w:rPr>
            <w:rStyle w:val="a4"/>
            <w:b/>
            <w:bCs/>
            <w:i/>
            <w:iCs/>
          </w:rPr>
          <w:t>Қаулысымен</w:t>
        </w:r>
      </w:hyperlink>
      <w:r>
        <w:rPr>
          <w:rStyle w:val="s3"/>
        </w:rPr>
        <w:t xml:space="preserve"> 118-тармақ жаңа редакцияда (</w:t>
      </w:r>
      <w:hyperlink r:id="rId298" w:anchor="sub_id=11800" w:history="1">
        <w:r>
          <w:rPr>
            <w:rStyle w:val="a4"/>
            <w:b/>
            <w:bCs/>
            <w:i/>
            <w:iCs/>
          </w:rPr>
          <w:t>бұр.ред.қара</w:t>
        </w:r>
      </w:hyperlink>
      <w:r>
        <w:rPr>
          <w:rStyle w:val="s3"/>
        </w:rPr>
        <w:t>)</w:t>
      </w:r>
    </w:p>
    <w:p w:rsidR="00000000" w:rsidRDefault="00333569">
      <w:pPr>
        <w:ind w:firstLine="400"/>
        <w:jc w:val="both"/>
      </w:pPr>
      <w:r>
        <w:rPr>
          <w:rStyle w:val="s0"/>
        </w:rPr>
        <w:t>118. Жауынгерлік және жедел қызметтік міндеттерді шешу үшін жауынгерлік қол атыс қаруы мен суық қарудың бірлі жарым даналарын Қазақстан Республикасынан әкетуді және Қ</w:t>
      </w:r>
      <w:r>
        <w:rPr>
          <w:rStyle w:val="s0"/>
        </w:rPr>
        <w:t>азақстан Республикасының аумағына әкелуді Қазақстан Республикасының тиісті мемлекеттік органдары мен олардың бөлімшелерінің (бұдан әрі - Қарулы Күштер, басқа әскерлер мен әскери құралымдар, арнаулы мемлекеттік және құқық қорғау органдары, өртке қарсы қызме</w:t>
      </w:r>
      <w:r>
        <w:rPr>
          <w:rStyle w:val="s0"/>
        </w:rPr>
        <w:t>т органдарын қоспағанда) әскери қызметшілері және қызметкерлері қаруды алып жүру құқығын растайтын құжат пен әкетілетін (әкелінетін) қару жазылған іссапар куәлігінің негізінде жүзеге асырылады. Көрсетілген құжат іссапар куәлігінің көшірмесімен бірге Қазақс</w:t>
      </w:r>
      <w:r>
        <w:rPr>
          <w:rStyle w:val="s0"/>
        </w:rPr>
        <w:t>тан Республикасының Мемлекеттік шекарасы арқылы өткізу пунктінде орналасқан кеден органына ұсынылады. Іссапар куәлігінің көшірмесін кеден органының қызметкері түпнұсқасымен салыстырғаннан кейін нөмірлік мөр басу арқылы куәландырады және ол әкетілетін (әкел</w:t>
      </w:r>
      <w:r>
        <w:rPr>
          <w:rStyle w:val="s0"/>
        </w:rPr>
        <w:t>інетін) қаруды кедендік ресімдеуді жүзеге асырған кеден органының ісінде қалады.</w:t>
      </w:r>
    </w:p>
    <w:p w:rsidR="00000000" w:rsidRDefault="00333569">
      <w:pPr>
        <w:jc w:val="both"/>
      </w:pPr>
      <w:r>
        <w:rPr>
          <w:rStyle w:val="s3"/>
        </w:rPr>
        <w:t>ҚР</w:t>
      </w:r>
      <w:r>
        <w:rPr>
          <w:rStyle w:val="s3"/>
        </w:rPr>
        <w:t xml:space="preserve"> Үкіметінің 2013.14.11. № 1231 </w:t>
      </w:r>
      <w:hyperlink r:id="rId299" w:anchor="sub_id=119" w:history="1">
        <w:r>
          <w:rPr>
            <w:rStyle w:val="a4"/>
            <w:i/>
            <w:iCs/>
          </w:rPr>
          <w:t>Қаулысымен</w:t>
        </w:r>
      </w:hyperlink>
      <w:r>
        <w:rPr>
          <w:rStyle w:val="s3"/>
        </w:rPr>
        <w:t xml:space="preserve"> (</w:t>
      </w:r>
      <w:hyperlink r:id="rId300" w:anchor="sub_id=11900" w:history="1">
        <w:r>
          <w:rPr>
            <w:rStyle w:val="a4"/>
            <w:i/>
            <w:iCs/>
          </w:rPr>
          <w:t>бұр.ред.қара</w:t>
        </w:r>
      </w:hyperlink>
      <w:r>
        <w:rPr>
          <w:rStyle w:val="s3"/>
        </w:rPr>
        <w:t xml:space="preserve">); 2014.14.11. № 1198 </w:t>
      </w:r>
      <w:hyperlink r:id="rId301" w:anchor="sub_id=118" w:history="1">
        <w:r>
          <w:rPr>
            <w:rStyle w:val="a4"/>
            <w:b/>
            <w:bCs/>
            <w:i/>
            <w:iCs/>
          </w:rPr>
          <w:t>Қаулысымен</w:t>
        </w:r>
      </w:hyperlink>
      <w:r>
        <w:rPr>
          <w:rStyle w:val="s3"/>
        </w:rPr>
        <w:t xml:space="preserve"> (</w:t>
      </w:r>
      <w:hyperlink r:id="rId302" w:anchor="sub_id=11900" w:history="1">
        <w:r>
          <w:rPr>
            <w:rStyle w:val="a4"/>
            <w:b/>
            <w:bCs/>
            <w:i/>
            <w:iCs/>
          </w:rPr>
          <w:t>бұр.ред.қара</w:t>
        </w:r>
      </w:hyperlink>
      <w:r>
        <w:rPr>
          <w:rStyle w:val="s3"/>
        </w:rPr>
        <w:t>) 119-тармақ жаңа редакцияда</w:t>
      </w:r>
    </w:p>
    <w:p w:rsidR="00000000" w:rsidRDefault="00333569">
      <w:pPr>
        <w:ind w:firstLine="400"/>
        <w:jc w:val="both"/>
      </w:pPr>
      <w:r>
        <w:rPr>
          <w:rStyle w:val="s0"/>
        </w:rPr>
        <w:t>119. Өртке қарсы қызмет органдарын қоспағанда, Қазақстан Республикасына шақыру бойынша немесе қызметтік тапсырмаларды орындауына байланысты келген шетелдік құқық қорғау органдары, арнаулы қызметтері мен әскерилендірілген ұйымда</w:t>
      </w:r>
      <w:r>
        <w:rPr>
          <w:rStyle w:val="s0"/>
        </w:rPr>
        <w:t>ры қызметкерлерінің жауынгерлік қол атыс қаруын Қазақстан Республикасының аумағына әкелуі мен Қазақстан Республикасының аумағынан әкету, сондай-ақ Қазақстан Республикасының аумағы арқылы транзиті тиісінше Қарулы Күштер, басқа әскерлер мен әскери құралымдар</w:t>
      </w:r>
      <w:r>
        <w:rPr>
          <w:rStyle w:val="s0"/>
        </w:rPr>
        <w:t>, арнаулы мемлекеттік және құқық қорғау органдары басшыларының жазбаша қорытындысы бойынша жүзеге асырылады.</w:t>
      </w:r>
    </w:p>
    <w:p w:rsidR="00000000" w:rsidRDefault="00333569">
      <w:pPr>
        <w:jc w:val="both"/>
      </w:pPr>
      <w:r>
        <w:rPr>
          <w:rStyle w:val="s3"/>
        </w:rPr>
        <w:t>ҚР</w:t>
      </w:r>
      <w:r>
        <w:rPr>
          <w:rStyle w:val="s3"/>
        </w:rPr>
        <w:t xml:space="preserve"> Үкіметінің 2013.14.11. № 1231 </w:t>
      </w:r>
      <w:hyperlink r:id="rId303" w:anchor="sub_id=119" w:history="1">
        <w:r>
          <w:rPr>
            <w:rStyle w:val="a4"/>
            <w:i/>
            <w:iCs/>
          </w:rPr>
          <w:t>Қаулысымен</w:t>
        </w:r>
      </w:hyperlink>
      <w:r>
        <w:rPr>
          <w:rStyle w:val="s3"/>
        </w:rPr>
        <w:t xml:space="preserve"> (</w:t>
      </w:r>
      <w:hyperlink r:id="rId304" w:anchor="sub_id=12000" w:history="1">
        <w:r>
          <w:rPr>
            <w:rStyle w:val="a4"/>
            <w:i/>
            <w:iCs/>
          </w:rPr>
          <w:t>бұр.ред.қара</w:t>
        </w:r>
      </w:hyperlink>
      <w:r>
        <w:rPr>
          <w:rStyle w:val="s3"/>
        </w:rPr>
        <w:t xml:space="preserve">); 2014.14.11. № 1198 </w:t>
      </w:r>
      <w:hyperlink r:id="rId305" w:anchor="sub_id=118" w:history="1">
        <w:r>
          <w:rPr>
            <w:rStyle w:val="a4"/>
            <w:b/>
            <w:bCs/>
            <w:i/>
            <w:iCs/>
          </w:rPr>
          <w:t>Қаулысымен</w:t>
        </w:r>
      </w:hyperlink>
      <w:r>
        <w:rPr>
          <w:rStyle w:val="s3"/>
        </w:rPr>
        <w:t xml:space="preserve"> (</w:t>
      </w:r>
      <w:hyperlink r:id="rId306" w:anchor="sub_id=12000" w:history="1">
        <w:r>
          <w:rPr>
            <w:rStyle w:val="a4"/>
            <w:b/>
            <w:bCs/>
            <w:i/>
            <w:iCs/>
          </w:rPr>
          <w:t>бұр.ред.қара</w:t>
        </w:r>
      </w:hyperlink>
      <w:r>
        <w:rPr>
          <w:rStyle w:val="s3"/>
        </w:rPr>
        <w:t>) 120-тармақ жаңа редакцияда</w:t>
      </w:r>
    </w:p>
    <w:p w:rsidR="00000000" w:rsidRDefault="00333569">
      <w:pPr>
        <w:ind w:firstLine="400"/>
        <w:jc w:val="both"/>
      </w:pPr>
      <w:r>
        <w:rPr>
          <w:rStyle w:val="s0"/>
        </w:rPr>
        <w:t>120. Жазбаша қорытындыда шетелдік құқық қорғау органдары, арнаулы қызметтері мен әскерилендірілген ұйымдары қызметкерлерінің тегі, а</w:t>
      </w:r>
      <w:r>
        <w:rPr>
          <w:rStyle w:val="s0"/>
        </w:rPr>
        <w:t>ты, әкесінің аты, қарудың түрі (маркасы), нөмірі және калибрі, әкелінетін қарудың әрбір бірлігіне арналған оқ-дәрілердің саны көрсетіледі. Өртке қарсы қызмет органдарын қоспағанда, жазбаша қорытындыға тиісінше Қарулы Күштердің, басқа әскерлер мен әскери құ</w:t>
      </w:r>
      <w:r>
        <w:rPr>
          <w:rStyle w:val="s0"/>
        </w:rPr>
        <w:t>ралымдардың, арнаулы мемлекеттік органдардың басшысы немесе оның орнындағы адам қол қояды.</w:t>
      </w:r>
    </w:p>
    <w:p w:rsidR="00000000" w:rsidRDefault="00333569">
      <w:pPr>
        <w:jc w:val="both"/>
      </w:pPr>
      <w:r>
        <w:rPr>
          <w:rStyle w:val="s3"/>
        </w:rPr>
        <w:t>ҚР</w:t>
      </w:r>
      <w:r>
        <w:rPr>
          <w:rStyle w:val="s3"/>
        </w:rPr>
        <w:t xml:space="preserve"> Үкіметінің 2013.14.11. № 1231 </w:t>
      </w:r>
      <w:hyperlink r:id="rId307" w:anchor="sub_id=119" w:history="1">
        <w:r>
          <w:rPr>
            <w:rStyle w:val="a4"/>
            <w:i/>
            <w:iCs/>
          </w:rPr>
          <w:t>Қаулысымен</w:t>
        </w:r>
      </w:hyperlink>
      <w:r>
        <w:rPr>
          <w:rStyle w:val="s3"/>
        </w:rPr>
        <w:t xml:space="preserve"> 121-тармақ жаңа редакцияда (</w:t>
      </w:r>
      <w:hyperlink r:id="rId308" w:anchor="sub_id=12100" w:history="1">
        <w:r>
          <w:rPr>
            <w:rStyle w:val="a4"/>
            <w:i/>
            <w:iCs/>
          </w:rPr>
          <w:t>бұр.ред.қара</w:t>
        </w:r>
      </w:hyperlink>
      <w:r>
        <w:rPr>
          <w:rStyle w:val="s3"/>
        </w:rPr>
        <w:t>)</w:t>
      </w:r>
    </w:p>
    <w:p w:rsidR="00000000" w:rsidRDefault="00333569">
      <w:pPr>
        <w:ind w:firstLine="400"/>
        <w:jc w:val="both"/>
      </w:pPr>
      <w:r>
        <w:rPr>
          <w:rStyle w:val="s0"/>
        </w:rPr>
        <w:t>121. Жазбаша қорытынды және оның көшірмесін қабылдаушы тараптың өкілі Қазақстан Республикасының Мемлекеттік шекарасы арқылы өткізу пунктінде орналасқан кеден және шекара о</w:t>
      </w:r>
      <w:r>
        <w:rPr>
          <w:rStyle w:val="s0"/>
        </w:rPr>
        <w:t>рганына ұсынады және кеден және шекара органының қызметкері мөр басу арқылы куәландырады, жазбаша қорытындының көшірмесі әкелінетін қаруды ресімдеуді жүзеге асыратын кеден және шекара органының ісінде қалады.</w:t>
      </w:r>
    </w:p>
    <w:p w:rsidR="00000000" w:rsidRDefault="00333569">
      <w:pPr>
        <w:ind w:firstLine="400"/>
        <w:jc w:val="both"/>
      </w:pPr>
      <w:r>
        <w:rPr>
          <w:rStyle w:val="s0"/>
        </w:rPr>
        <w:t>Қаруды</w:t>
      </w:r>
      <w:r>
        <w:rPr>
          <w:rStyle w:val="s0"/>
        </w:rPr>
        <w:t xml:space="preserve"> Қазақстан Республикасына әкелу кезінде к</w:t>
      </w:r>
      <w:r>
        <w:rPr>
          <w:rStyle w:val="s0"/>
        </w:rPr>
        <w:t>еден және шекара органы растаған жазбаша қорытындының түпнұсқасы қаруды әкету кезінде Қазақстан Республикасының Мемлекеттік шекарасы арқылы өткізу пунктінде орналасқан кеден және шекара органына ұсынылады және оның ісінде қалады.</w:t>
      </w:r>
    </w:p>
    <w:p w:rsidR="00000000" w:rsidRDefault="00333569">
      <w:pPr>
        <w:ind w:firstLine="400"/>
        <w:jc w:val="both"/>
      </w:pPr>
      <w:r>
        <w:rPr>
          <w:rStyle w:val="s0"/>
        </w:rPr>
        <w:t>Ескертпе: Еуразиялық эконо</w:t>
      </w:r>
      <w:r>
        <w:rPr>
          <w:rStyle w:val="s0"/>
        </w:rPr>
        <w:t>микалық қоғамдастық шеңберінде Кеден одағына мүше мемлекеттермен мемлекеттік шекарада қару мен оның патрондарын әкелу және/немесе әкету жағдайында ресімдеу тек қана шекара органында жүргізіледі.</w:t>
      </w:r>
    </w:p>
    <w:p w:rsidR="00000000" w:rsidRDefault="00333569">
      <w:pPr>
        <w:ind w:firstLine="400"/>
        <w:jc w:val="both"/>
      </w:pPr>
      <w:r>
        <w:t>122. Қазақстан Республикасының аумағына әкелiнген қару Қазақс</w:t>
      </w:r>
      <w:r>
        <w:t>тан Республикасының заңнамасына сәйкес қолданылады.</w:t>
      </w:r>
    </w:p>
    <w:p w:rsidR="00000000" w:rsidRDefault="00333569">
      <w:pPr>
        <w:ind w:firstLine="400"/>
        <w:jc w:val="both"/>
      </w:pPr>
      <w:r>
        <w:t xml:space="preserve">123. Қазақстан Республикасының аумағына әкелiнген қаруды сақтау, алып жүру және пайдалану тәртібін бақылауды Қазақстан Республикасының тиiстi мемлекеттік органдары мен олардың бөлiмшелерi жүзеге </w:t>
      </w:r>
      <w:r>
        <w:rPr>
          <w:rStyle w:val="s0"/>
        </w:rPr>
        <w:t>асырады.</w:t>
      </w:r>
    </w:p>
    <w:p w:rsidR="00000000" w:rsidRDefault="00333569">
      <w:pPr>
        <w:ind w:firstLine="400"/>
        <w:jc w:val="both"/>
      </w:pPr>
      <w:r>
        <w:rPr>
          <w:rStyle w:val="s0"/>
        </w:rPr>
        <w:t> </w:t>
      </w:r>
    </w:p>
    <w:p w:rsidR="00000000" w:rsidRDefault="00333569">
      <w:pPr>
        <w:ind w:firstLine="400"/>
        <w:jc w:val="both"/>
      </w:pPr>
      <w:r>
        <w:t> </w:t>
      </w:r>
    </w:p>
    <w:p w:rsidR="00000000" w:rsidRDefault="00333569">
      <w:pPr>
        <w:ind w:firstLine="400"/>
        <w:jc w:val="both"/>
      </w:pPr>
      <w:r>
        <w:rPr>
          <w:rStyle w:val="s1"/>
        </w:rPr>
        <w:t xml:space="preserve">20. </w:t>
      </w:r>
      <w:r>
        <w:rPr>
          <w:rStyle w:val="s0"/>
        </w:rPr>
        <w:t>ҚР</w:t>
      </w:r>
      <w:r>
        <w:rPr>
          <w:rStyle w:val="s0"/>
        </w:rPr>
        <w:t xml:space="preserve"> Үкіметінің 2016.04.02. № 53 </w:t>
      </w:r>
      <w:hyperlink r:id="rId309" w:history="1">
        <w:r>
          <w:rPr>
            <w:rStyle w:val="a4"/>
          </w:rPr>
          <w:t>Қаулысымен</w:t>
        </w:r>
      </w:hyperlink>
      <w:r>
        <w:t xml:space="preserve"> алып тасталды</w:t>
      </w:r>
      <w:r>
        <w:rPr>
          <w:rStyle w:val="s0"/>
        </w:rPr>
        <w:t xml:space="preserve"> </w:t>
      </w:r>
      <w:r>
        <w:rPr>
          <w:rStyle w:val="s3"/>
        </w:rPr>
        <w:t>(</w:t>
      </w:r>
      <w:hyperlink r:id="rId310" w:anchor="sub_id=12400" w:history="1">
        <w:r>
          <w:rPr>
            <w:rStyle w:val="a4"/>
            <w:i/>
            <w:iCs/>
          </w:rPr>
          <w:t>бұр.ред.қара</w:t>
        </w:r>
      </w:hyperlink>
      <w:r>
        <w:rPr>
          <w:rStyle w:val="s3"/>
        </w:rPr>
        <w:t>)</w:t>
      </w:r>
    </w:p>
    <w:p w:rsidR="00000000" w:rsidRDefault="00333569">
      <w:pPr>
        <w:jc w:val="center"/>
      </w:pPr>
      <w:r>
        <w:t> </w:t>
      </w:r>
    </w:p>
    <w:p w:rsidR="00000000" w:rsidRDefault="00333569">
      <w:pPr>
        <w:ind w:firstLine="400"/>
        <w:jc w:val="right"/>
      </w:pPr>
      <w:r>
        <w:rPr>
          <w:rStyle w:val="s0"/>
        </w:rPr>
        <w:t> </w:t>
      </w:r>
    </w:p>
    <w:p w:rsidR="00000000" w:rsidRDefault="00333569">
      <w:pPr>
        <w:ind w:firstLine="400"/>
        <w:jc w:val="both"/>
      </w:pPr>
      <w:r>
        <w:rPr>
          <w:rStyle w:val="s0"/>
        </w:rPr>
        <w:t xml:space="preserve">1-қосымша. ҚР Үкіметінің </w:t>
      </w:r>
      <w:r>
        <w:rPr>
          <w:rStyle w:val="s0"/>
        </w:rPr>
        <w:t>05.04.02 ж. № 407 қаулысымен алып тасталды</w:t>
      </w:r>
    </w:p>
    <w:p w:rsidR="00000000" w:rsidRDefault="00333569">
      <w:pPr>
        <w:ind w:firstLine="400"/>
        <w:jc w:val="both"/>
      </w:pPr>
      <w:r>
        <w:t> </w:t>
      </w:r>
    </w:p>
    <w:p w:rsidR="00000000" w:rsidRDefault="00333569">
      <w:pPr>
        <w:jc w:val="both"/>
      </w:pPr>
      <w:bookmarkStart w:id="20" w:name="SUB2"/>
      <w:bookmarkEnd w:id="20"/>
      <w:r>
        <w:rPr>
          <w:rStyle w:val="s3"/>
        </w:rPr>
        <w:t>ҚР</w:t>
      </w:r>
      <w:r>
        <w:rPr>
          <w:rStyle w:val="s3"/>
        </w:rPr>
        <w:t xml:space="preserve"> Үкіметінің 11.11.03 ж. № 1127 </w:t>
      </w:r>
      <w:hyperlink r:id="rId311" w:anchor="sub_id=113" w:history="1">
        <w:r>
          <w:rPr>
            <w:rStyle w:val="a4"/>
            <w:b/>
            <w:bCs/>
            <w:i/>
            <w:iCs/>
          </w:rPr>
          <w:t>қаулысымен</w:t>
        </w:r>
      </w:hyperlink>
      <w:r>
        <w:rPr>
          <w:rStyle w:val="s3"/>
        </w:rPr>
        <w:t xml:space="preserve"> 2-қосымша жаңа редакцияда (бұр. </w:t>
      </w:r>
      <w:hyperlink r:id="rId312" w:anchor="sub_id=2" w:history="1">
        <w:r>
          <w:rPr>
            <w:rStyle w:val="a4"/>
            <w:b/>
            <w:bCs/>
            <w:i/>
            <w:iCs/>
          </w:rPr>
          <w:t>ред.</w:t>
        </w:r>
      </w:hyperlink>
      <w:r>
        <w:rPr>
          <w:rStyle w:val="s3"/>
        </w:rPr>
        <w:t xml:space="preserve"> қара); ҚР Үкіметінің 2007.29.12 № 1370 </w:t>
      </w:r>
      <w:hyperlink r:id="rId313" w:anchor="sub_id=2" w:history="1">
        <w:r>
          <w:rPr>
            <w:rStyle w:val="a4"/>
            <w:b/>
            <w:bCs/>
            <w:i/>
            <w:iCs/>
          </w:rPr>
          <w:t>Қаулысымен</w:t>
        </w:r>
      </w:hyperlink>
      <w:r>
        <w:rPr>
          <w:rStyle w:val="s3"/>
        </w:rPr>
        <w:t xml:space="preserve"> 2 қосымша өзгертілді (бұр. </w:t>
      </w:r>
      <w:hyperlink r:id="rId314" w:anchor="sub_id=2" w:history="1">
        <w:r>
          <w:rPr>
            <w:rStyle w:val="a4"/>
            <w:b/>
            <w:bCs/>
            <w:i/>
            <w:iCs/>
          </w:rPr>
          <w:t>ред.</w:t>
        </w:r>
      </w:hyperlink>
      <w:r>
        <w:rPr>
          <w:rStyle w:val="s3"/>
        </w:rPr>
        <w:t xml:space="preserve"> қара)</w:t>
      </w:r>
    </w:p>
    <w:p w:rsidR="00000000" w:rsidRDefault="00333569">
      <w:pPr>
        <w:ind w:firstLine="400"/>
        <w:jc w:val="right"/>
      </w:pPr>
      <w:r>
        <w:rPr>
          <w:rStyle w:val="s0"/>
        </w:rPr>
        <w:t>Қазақстан</w:t>
      </w:r>
      <w:r>
        <w:rPr>
          <w:rStyle w:val="s0"/>
        </w:rPr>
        <w:t xml:space="preserve"> Республикасындағы</w:t>
      </w:r>
    </w:p>
    <w:p w:rsidR="00000000" w:rsidRDefault="00333569">
      <w:pPr>
        <w:ind w:firstLine="400"/>
        <w:jc w:val="right"/>
      </w:pPr>
      <w:r>
        <w:rPr>
          <w:rStyle w:val="s0"/>
        </w:rPr>
        <w:t>қару</w:t>
      </w:r>
      <w:r>
        <w:rPr>
          <w:rStyle w:val="s0"/>
        </w:rPr>
        <w:t xml:space="preserve"> мен оның патрондары</w:t>
      </w:r>
    </w:p>
    <w:p w:rsidR="00000000" w:rsidRDefault="00333569">
      <w:pPr>
        <w:ind w:firstLine="400"/>
        <w:jc w:val="right"/>
      </w:pPr>
      <w:r>
        <w:rPr>
          <w:rStyle w:val="s0"/>
        </w:rPr>
        <w:t xml:space="preserve">айналымының </w:t>
      </w:r>
      <w:hyperlink w:anchor="sub100" w:history="1">
        <w:r>
          <w:rPr>
            <w:rStyle w:val="a4"/>
          </w:rPr>
          <w:t>ережесіне</w:t>
        </w:r>
      </w:hyperlink>
    </w:p>
    <w:p w:rsidR="00000000" w:rsidRDefault="00333569">
      <w:pPr>
        <w:ind w:firstLine="400"/>
        <w:jc w:val="right"/>
      </w:pPr>
      <w:r>
        <w:rPr>
          <w:rStyle w:val="s0"/>
        </w:rPr>
        <w:t>2-қосымша</w:t>
      </w:r>
    </w:p>
    <w:p w:rsidR="00000000" w:rsidRDefault="00333569">
      <w:pPr>
        <w:jc w:val="center"/>
      </w:pPr>
      <w:r>
        <w:rPr>
          <w:rStyle w:val="s1"/>
        </w:rPr>
        <w:t>Қазақстан</w:t>
      </w:r>
      <w:r>
        <w:rPr>
          <w:rStyle w:val="s1"/>
        </w:rPr>
        <w:t xml:space="preserve"> Республикасының аумағында инкассацияны жүзеге асыратын ұйымдардың қызметкерлерiн қаруландыру үшiн белгіленген қару мен оның патрондарының түрлерi, үлгiлерi, модельдерi, саны</w:t>
      </w:r>
    </w:p>
    <w:p w:rsidR="00000000" w:rsidRDefault="00333569">
      <w:pPr>
        <w:jc w:val="center"/>
      </w:pPr>
      <w:r>
        <w:rPr>
          <w:rStyle w:val="s1"/>
        </w:rPr>
        <w:t> </w:t>
      </w:r>
    </w:p>
    <w:p w:rsidR="00000000" w:rsidRDefault="00333569">
      <w:r>
        <w:t>Қару</w:t>
      </w:r>
      <w:r>
        <w:t>:1. Ақшалай түсiмдердi инкасса. Әрбір инкассаторға 1циялау мен құн</w:t>
      </w:r>
      <w:r>
        <w:t>дылықтарды тапанша немесе револьвертасымалдауды жүзеге асыратын Инкассаторлар бригадасынаинкассация қызметiнiң қызмет. (3-5 адам) 1 винтовкакерлерi (инкассаторлар) немесе карабин немесежекелей атуға қайтажасалған автомат немесеинкассаторлар командасына(10-</w:t>
      </w:r>
      <w:r>
        <w:t>15 адам) 6 винтовканемесе карабин немесежекелей атуға қайтажасалған автомат2. Инкассация қызметiнің ақшалай Әрбір жүргiзушiге 1 тапан.түсiмдердi инкассациялау мен ша немесе револьверқұндылықтарды тасымалдауғаарналған арнайы автомобиль.дерiнің жүргізушілерi</w:t>
      </w:r>
      <w:r>
        <w:t xml:space="preserve">3. Қару резервi Әрбір 10 бірлік қаруға1 бірлікОқ-дәрiлер:  </w:t>
      </w:r>
    </w:p>
    <w:tbl>
      <w:tblPr>
        <w:tblW w:w="0" w:type="auto"/>
        <w:tblCellMar>
          <w:left w:w="0" w:type="dxa"/>
          <w:right w:w="0" w:type="dxa"/>
        </w:tblCellMar>
        <w:tblLook w:val="04A0" w:firstRow="1" w:lastRow="0" w:firstColumn="1" w:lastColumn="0" w:noHBand="0" w:noVBand="1"/>
      </w:tblPr>
      <w:tblGrid>
        <w:gridCol w:w="1046"/>
        <w:gridCol w:w="6337"/>
        <w:gridCol w:w="5451"/>
        <w:gridCol w:w="3453"/>
        <w:gridCol w:w="2228"/>
        <w:gridCol w:w="3617"/>
      </w:tblGrid>
      <w:tr w:rsidR="00000000">
        <w:tc>
          <w:tcPr>
            <w:tcW w:w="0" w:type="auto"/>
            <w:vMerge w:val="restart"/>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33569">
            <w:r>
              <w:t> P/c№     </w:t>
            </w:r>
          </w:p>
        </w:tc>
        <w:tc>
          <w:tcPr>
            <w:tcW w:w="0" w:type="auto"/>
            <w:vMerge w:val="restart"/>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33569">
            <w:r>
              <w:t> Қарудыңатауы     </w:t>
            </w:r>
          </w:p>
        </w:tc>
        <w:tc>
          <w:tcPr>
            <w:tcW w:w="0" w:type="auto"/>
            <w:gridSpan w:val="4"/>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33569">
            <w:r>
              <w:t xml:space="preserve"> Патрондардың саны (дана) </w:t>
            </w:r>
          </w:p>
        </w:tc>
      </w:tr>
      <w:tr w:rsidR="00000000">
        <w:tc>
          <w:tcPr>
            <w:tcW w:w="0" w:type="auto"/>
            <w:vMerge/>
            <w:tcBorders>
              <w:top w:val="outset" w:sz="8" w:space="0" w:color="000000"/>
              <w:left w:val="outset" w:sz="8" w:space="0" w:color="000000"/>
              <w:bottom w:val="outset" w:sz="8" w:space="0" w:color="000000"/>
              <w:right w:val="outset" w:sz="8" w:space="0" w:color="000000"/>
            </w:tcBorders>
            <w:vAlign w:val="center"/>
            <w:hideMark/>
          </w:tcPr>
          <w:p w:rsidR="00000000" w:rsidRDefault="00333569"/>
        </w:tc>
        <w:tc>
          <w:tcPr>
            <w:tcW w:w="0" w:type="auto"/>
            <w:vMerge/>
            <w:tcBorders>
              <w:top w:val="outset" w:sz="8" w:space="0" w:color="000000"/>
              <w:left w:val="nil"/>
              <w:bottom w:val="outset" w:sz="8" w:space="0" w:color="000000"/>
              <w:right w:val="outset" w:sz="8" w:space="0" w:color="000000"/>
            </w:tcBorders>
            <w:vAlign w:val="center"/>
            <w:hideMark/>
          </w:tcPr>
          <w:p w:rsidR="00000000" w:rsidRDefault="00333569"/>
        </w:tc>
        <w:tc>
          <w:tcPr>
            <w:tcW w:w="0" w:type="auto"/>
            <w:vMerge w:val="restart"/>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33569">
            <w:r>
              <w:t>инкассаторлар,инкассациялауғажарақталғанарнайы авто.мобильдердіңжүргiзушiлерi</w:t>
            </w:r>
          </w:p>
        </w:tc>
        <w:tc>
          <w:tcPr>
            <w:tcW w:w="0" w:type="auto"/>
            <w:vMerge w:val="restart"/>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33569">
            <w:r>
              <w:t>қарубірлігініңазаймайтынқоры</w:t>
            </w:r>
            <w:r>
              <w:t>  </w:t>
            </w:r>
          </w:p>
        </w:tc>
        <w:tc>
          <w:tcPr>
            <w:tcW w:w="0" w:type="auto"/>
            <w:gridSpan w:val="2"/>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33569">
            <w:r>
              <w:t> </w:t>
            </w:r>
            <w:r>
              <w:t xml:space="preserve">жылдық шығын: </w:t>
            </w:r>
          </w:p>
        </w:tc>
      </w:tr>
      <w:tr w:rsidR="00000000">
        <w:tc>
          <w:tcPr>
            <w:tcW w:w="0" w:type="auto"/>
            <w:vMerge/>
            <w:tcBorders>
              <w:top w:val="outset" w:sz="8" w:space="0" w:color="000000"/>
              <w:left w:val="outset" w:sz="8" w:space="0" w:color="000000"/>
              <w:bottom w:val="outset" w:sz="8" w:space="0" w:color="000000"/>
              <w:right w:val="outset" w:sz="8" w:space="0" w:color="000000"/>
            </w:tcBorders>
            <w:vAlign w:val="center"/>
            <w:hideMark/>
          </w:tcPr>
          <w:p w:rsidR="00000000" w:rsidRDefault="00333569"/>
        </w:tc>
        <w:tc>
          <w:tcPr>
            <w:tcW w:w="0" w:type="auto"/>
            <w:vMerge/>
            <w:tcBorders>
              <w:top w:val="outset" w:sz="8" w:space="0" w:color="000000"/>
              <w:left w:val="nil"/>
              <w:bottom w:val="outset" w:sz="8" w:space="0" w:color="000000"/>
              <w:right w:val="outset" w:sz="8" w:space="0" w:color="000000"/>
            </w:tcBorders>
            <w:vAlign w:val="center"/>
            <w:hideMark/>
          </w:tcPr>
          <w:p w:rsidR="00000000" w:rsidRDefault="00333569"/>
        </w:tc>
        <w:tc>
          <w:tcPr>
            <w:tcW w:w="0" w:type="auto"/>
            <w:vMerge/>
            <w:tcBorders>
              <w:top w:val="nil"/>
              <w:left w:val="nil"/>
              <w:bottom w:val="outset" w:sz="8" w:space="0" w:color="000000"/>
              <w:right w:val="outset" w:sz="8" w:space="0" w:color="000000"/>
            </w:tcBorders>
            <w:vAlign w:val="center"/>
            <w:hideMark/>
          </w:tcPr>
          <w:p w:rsidR="00000000" w:rsidRDefault="00333569"/>
        </w:tc>
        <w:tc>
          <w:tcPr>
            <w:tcW w:w="0" w:type="auto"/>
            <w:vMerge/>
            <w:tcBorders>
              <w:top w:val="nil"/>
              <w:left w:val="nil"/>
              <w:bottom w:val="outset" w:sz="8" w:space="0" w:color="000000"/>
              <w:right w:val="outset" w:sz="8" w:space="0" w:color="000000"/>
            </w:tcBorders>
            <w:vAlign w:val="center"/>
            <w:hideMark/>
          </w:tcPr>
          <w:p w:rsidR="00000000" w:rsidRDefault="00333569"/>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33569">
            <w:r>
              <w:t>бір адамғапрактика.лық атыс.тар үшін</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33569">
            <w:r>
              <w:t>қарубірлігінеатылыстексеруіүшін</w:t>
            </w:r>
            <w:r>
              <w:t xml:space="preserve">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33569">
            <w:r>
              <w:t> 1   2 3 4</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33569">
            <w:r>
              <w:t> Жекелейатуға қайтажасалғанавтоматВинтовка,карабинТапанша Револьвер</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33569">
            <w:r>
              <w:t xml:space="preserve">  30(1 оқжатарда)15(оқтізерлерде)16(2 оқжатарда)14(қорапта)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33569">
            <w:r>
              <w:t>  60 30 32 </w:t>
            </w:r>
            <w:r>
              <w:t>28</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33569">
            <w:r>
              <w:t>  120 120 96 72</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33569">
            <w:r>
              <w:t>  8 8 8 8</w:t>
            </w:r>
          </w:p>
        </w:tc>
      </w:tr>
    </w:tbl>
    <w:p w:rsidR="00000000" w:rsidRDefault="00333569">
      <w:r>
        <w:rPr>
          <w:rStyle w:val="s0"/>
        </w:rPr>
        <w:t> </w:t>
      </w:r>
    </w:p>
    <w:p w:rsidR="00000000" w:rsidRDefault="00333569">
      <w:pPr>
        <w:ind w:firstLine="400"/>
        <w:jc w:val="both"/>
      </w:pPr>
      <w:r>
        <w:rPr>
          <w:rStyle w:val="s0"/>
        </w:rPr>
        <w:t>Ескерту. Қарудың атылысын тексеруге арналған оқ-дәрiлердi басқа мақсаттарға жұмсауға тыйым салынады.</w:t>
      </w:r>
    </w:p>
    <w:p w:rsidR="00000000" w:rsidRDefault="00333569">
      <w:r>
        <w:rPr>
          <w:rStyle w:val="s0"/>
        </w:rPr>
        <w:t> </w:t>
      </w:r>
    </w:p>
    <w:p w:rsidR="00000000" w:rsidRDefault="00333569">
      <w:pPr>
        <w:ind w:firstLine="400"/>
        <w:jc w:val="both"/>
      </w:pPr>
      <w:r>
        <w:rPr>
          <w:rStyle w:val="s0"/>
        </w:rPr>
        <w:t xml:space="preserve">3-қосымша. ҚР Үкіметінің 2011.01.07. № 751 </w:t>
      </w:r>
      <w:hyperlink r:id="rId315" w:anchor="sub_id=34" w:history="1">
        <w:r>
          <w:rPr>
            <w:rStyle w:val="a4"/>
          </w:rPr>
          <w:t>Қаулысымен</w:t>
        </w:r>
      </w:hyperlink>
      <w:r>
        <w:rPr>
          <w:rStyle w:val="s0"/>
        </w:rPr>
        <w:t xml:space="preserve"> алып тасталды </w:t>
      </w:r>
      <w:r>
        <w:rPr>
          <w:rStyle w:val="s3"/>
        </w:rPr>
        <w:t>(2012 жылғы 22 қаңтардан бастап қолданысқа енгізілді) (</w:t>
      </w:r>
      <w:hyperlink r:id="rId316" w:anchor="sub_id=3" w:history="1">
        <w:r>
          <w:rPr>
            <w:rStyle w:val="a4"/>
            <w:b/>
            <w:bCs/>
            <w:i/>
            <w:iCs/>
          </w:rPr>
          <w:t>бұр.ред.қара</w:t>
        </w:r>
      </w:hyperlink>
      <w:r>
        <w:rPr>
          <w:rStyle w:val="s3"/>
        </w:rPr>
        <w:t>)</w:t>
      </w:r>
    </w:p>
    <w:p w:rsidR="00000000" w:rsidRDefault="00333569">
      <w:r>
        <w:t xml:space="preserve">  </w:t>
      </w:r>
    </w:p>
    <w:p w:rsidR="00000000" w:rsidRDefault="00333569">
      <w:pPr>
        <w:jc w:val="both"/>
      </w:pPr>
      <w:bookmarkStart w:id="21" w:name="SUB4"/>
      <w:bookmarkEnd w:id="21"/>
      <w:r>
        <w:rPr>
          <w:rStyle w:val="s3"/>
        </w:rPr>
        <w:t>ҚР</w:t>
      </w:r>
      <w:r>
        <w:rPr>
          <w:rStyle w:val="s3"/>
        </w:rPr>
        <w:t xml:space="preserve"> Үкіметінің 05.04.02 ж. № 407 қаулысымен 4-қосымша жаңа редакцияда; ҚР Үкіметінің 11.11.03 ж. № 1127 </w:t>
      </w:r>
      <w:hyperlink r:id="rId317" w:anchor="sub_id=114" w:history="1">
        <w:r>
          <w:rPr>
            <w:rStyle w:val="a4"/>
            <w:b/>
            <w:bCs/>
            <w:i/>
            <w:iCs/>
          </w:rPr>
          <w:t>қаулысымен</w:t>
        </w:r>
      </w:hyperlink>
      <w:r>
        <w:rPr>
          <w:rStyle w:val="s3"/>
        </w:rPr>
        <w:t xml:space="preserve"> (бұр. </w:t>
      </w:r>
      <w:hyperlink r:id="rId318" w:anchor="sub_id=4" w:history="1">
        <w:r>
          <w:rPr>
            <w:rStyle w:val="a4"/>
            <w:b/>
            <w:bCs/>
            <w:i/>
            <w:iCs/>
          </w:rPr>
          <w:t>ред.</w:t>
        </w:r>
      </w:hyperlink>
      <w:r>
        <w:rPr>
          <w:rStyle w:val="s3"/>
        </w:rPr>
        <w:t xml:space="preserve"> қара); 2007.29.12 № 1370 </w:t>
      </w:r>
      <w:hyperlink r:id="rId319" w:anchor="sub_id=4" w:history="1">
        <w:r>
          <w:rPr>
            <w:rStyle w:val="a4"/>
            <w:b/>
            <w:bCs/>
            <w:i/>
            <w:iCs/>
          </w:rPr>
          <w:t>Қаулысымен</w:t>
        </w:r>
      </w:hyperlink>
      <w:r>
        <w:rPr>
          <w:rStyle w:val="s3"/>
        </w:rPr>
        <w:t xml:space="preserve"> (бұр. </w:t>
      </w:r>
      <w:hyperlink r:id="rId320" w:anchor="sub_id=4" w:history="1">
        <w:r>
          <w:rPr>
            <w:rStyle w:val="a4"/>
            <w:b/>
            <w:bCs/>
            <w:i/>
            <w:iCs/>
          </w:rPr>
          <w:t>ред.</w:t>
        </w:r>
      </w:hyperlink>
      <w:r>
        <w:rPr>
          <w:rStyle w:val="s3"/>
        </w:rPr>
        <w:t xml:space="preserve"> қара) 4-қосымша өзгертілді; ҚР Үкіметінің 2011.01.07. № 751 </w:t>
      </w:r>
      <w:hyperlink r:id="rId321" w:anchor="sub_id=35" w:history="1">
        <w:r>
          <w:rPr>
            <w:rStyle w:val="a4"/>
            <w:b/>
            <w:bCs/>
            <w:i/>
            <w:iCs/>
          </w:rPr>
          <w:t>Қаулысымен</w:t>
        </w:r>
      </w:hyperlink>
      <w:r>
        <w:rPr>
          <w:rStyle w:val="s3"/>
        </w:rPr>
        <w:t xml:space="preserve"> (2012 жылғы 22 қаңтардан бастап қолданысқа енгізілді) (</w:t>
      </w:r>
      <w:hyperlink r:id="rId322" w:anchor="sub_id=4" w:history="1">
        <w:r>
          <w:rPr>
            <w:rStyle w:val="a4"/>
            <w:b/>
            <w:bCs/>
            <w:i/>
            <w:iCs/>
          </w:rPr>
          <w:t>бұр.ред.қара</w:t>
        </w:r>
      </w:hyperlink>
      <w:r>
        <w:rPr>
          <w:rStyle w:val="s3"/>
        </w:rPr>
        <w:t xml:space="preserve">); 2014.14.11. № 1198 </w:t>
      </w:r>
      <w:hyperlink r:id="rId323" w:anchor="sub_id=4" w:history="1">
        <w:r>
          <w:rPr>
            <w:rStyle w:val="a4"/>
            <w:b/>
            <w:bCs/>
            <w:i/>
            <w:iCs/>
          </w:rPr>
          <w:t>Қаулысымен</w:t>
        </w:r>
      </w:hyperlink>
      <w:r>
        <w:rPr>
          <w:rStyle w:val="s3"/>
        </w:rPr>
        <w:t xml:space="preserve"> (</w:t>
      </w:r>
      <w:hyperlink r:id="rId324" w:anchor="sub_id=4" w:history="1">
        <w:r>
          <w:rPr>
            <w:rStyle w:val="a4"/>
            <w:b/>
            <w:bCs/>
            <w:i/>
            <w:iCs/>
          </w:rPr>
          <w:t>бұр.ред.қара</w:t>
        </w:r>
      </w:hyperlink>
      <w:r>
        <w:rPr>
          <w:rStyle w:val="s3"/>
        </w:rPr>
        <w:t>) 4-қосымша жаңа редакцияда</w:t>
      </w:r>
    </w:p>
    <w:p w:rsidR="00000000" w:rsidRDefault="00333569">
      <w:pPr>
        <w:ind w:firstLine="400"/>
        <w:jc w:val="right"/>
      </w:pPr>
      <w:r>
        <w:rPr>
          <w:rStyle w:val="s0"/>
        </w:rPr>
        <w:t>Қазақстан</w:t>
      </w:r>
      <w:r>
        <w:rPr>
          <w:rStyle w:val="s0"/>
        </w:rPr>
        <w:t xml:space="preserve"> Республикасындағы</w:t>
      </w:r>
    </w:p>
    <w:p w:rsidR="00000000" w:rsidRDefault="00333569">
      <w:pPr>
        <w:ind w:firstLine="400"/>
        <w:jc w:val="right"/>
      </w:pPr>
      <w:r>
        <w:rPr>
          <w:rStyle w:val="s0"/>
        </w:rPr>
        <w:t>қару</w:t>
      </w:r>
      <w:r>
        <w:rPr>
          <w:rStyle w:val="s0"/>
        </w:rPr>
        <w:t xml:space="preserve"> мен оның патрондары</w:t>
      </w:r>
    </w:p>
    <w:p w:rsidR="00000000" w:rsidRDefault="00333569">
      <w:pPr>
        <w:ind w:firstLine="400"/>
        <w:jc w:val="right"/>
      </w:pPr>
      <w:r>
        <w:rPr>
          <w:rStyle w:val="s0"/>
        </w:rPr>
        <w:t xml:space="preserve">айналымының </w:t>
      </w:r>
      <w:hyperlink w:anchor="sub100" w:history="1">
        <w:r>
          <w:rPr>
            <w:rStyle w:val="a4"/>
          </w:rPr>
          <w:t>ережесіне</w:t>
        </w:r>
      </w:hyperlink>
    </w:p>
    <w:p w:rsidR="00000000" w:rsidRDefault="00333569">
      <w:pPr>
        <w:ind w:firstLine="400"/>
        <w:jc w:val="right"/>
      </w:pPr>
      <w:r>
        <w:rPr>
          <w:rStyle w:val="s0"/>
        </w:rPr>
        <w:t>4-қосымша</w:t>
      </w:r>
    </w:p>
    <w:p w:rsidR="00000000" w:rsidRDefault="00333569">
      <w:pPr>
        <w:jc w:val="center"/>
      </w:pPr>
      <w:r>
        <w:t> </w:t>
      </w:r>
    </w:p>
    <w:p w:rsidR="00000000" w:rsidRDefault="00333569">
      <w:pPr>
        <w:jc w:val="center"/>
      </w:pPr>
      <w:r>
        <w:t> </w:t>
      </w:r>
    </w:p>
    <w:p w:rsidR="00000000" w:rsidRDefault="00333569">
      <w:pPr>
        <w:jc w:val="center"/>
      </w:pPr>
      <w:r>
        <w:rPr>
          <w:rStyle w:val="s1"/>
        </w:rPr>
        <w:t>Жеке күзет ұйымдарының күзетшілері пайдаланатын</w:t>
      </w:r>
      <w:r>
        <w:rPr>
          <w:b/>
          <w:bCs/>
        </w:rPr>
        <w:br/>
      </w:r>
      <w:r>
        <w:rPr>
          <w:rStyle w:val="s1"/>
        </w:rPr>
        <w:t>қызметтік</w:t>
      </w:r>
      <w:r>
        <w:rPr>
          <w:rStyle w:val="s1"/>
        </w:rPr>
        <w:t xml:space="preserve"> қарудың және оларға патрондард</w:t>
      </w:r>
      <w:r>
        <w:rPr>
          <w:rStyle w:val="s1"/>
        </w:rPr>
        <w:t>ың түрлері,</w:t>
      </w:r>
      <w:r>
        <w:rPr>
          <w:b/>
          <w:bCs/>
        </w:rPr>
        <w:br/>
      </w:r>
      <w:r>
        <w:rPr>
          <w:rStyle w:val="s1"/>
        </w:rPr>
        <w:t>үлгілері</w:t>
      </w:r>
      <w:r>
        <w:rPr>
          <w:rStyle w:val="s1"/>
        </w:rPr>
        <w:t>, модельдері және саны</w:t>
      </w:r>
    </w:p>
    <w:p w:rsidR="00000000" w:rsidRDefault="00333569">
      <w:pPr>
        <w:jc w:val="center"/>
      </w:pPr>
      <w:r>
        <w:rPr>
          <w:rStyle w:val="s1"/>
        </w:rPr>
        <w:t> </w:t>
      </w:r>
    </w:p>
    <w:p w:rsidR="00000000" w:rsidRDefault="00333569">
      <w:pPr>
        <w:ind w:firstLine="400"/>
        <w:jc w:val="both"/>
      </w:pPr>
      <w:r>
        <w:rPr>
          <w:rStyle w:val="s0"/>
        </w:rPr>
        <w:t>1. Жеке күзет ұйымдарының күзетшілері бір бекетке 2 бірлік қарудан аспайтын есеппен қаруланады.</w:t>
      </w:r>
    </w:p>
    <w:p w:rsidR="00000000" w:rsidRDefault="00333569">
      <w:pPr>
        <w:ind w:firstLine="400"/>
        <w:jc w:val="both"/>
      </w:pPr>
      <w:r>
        <w:rPr>
          <w:rStyle w:val="s0"/>
        </w:rPr>
        <w:t>2. Сыртқы бекеттегі күзетші, сондай-ақ жылдам қимылдайтын ұтқыр топтың құрамындағы күзетші (жүргізуші-күзетшіні қос</w:t>
      </w:r>
      <w:r>
        <w:rPr>
          <w:rStyle w:val="s0"/>
        </w:rPr>
        <w:t>пағанда) денсаулық сақтау саласындағы уәкілетті орган қолдануға рұқсат берген жарақат салатын патрондармен ату мүмкіндігі бар азаматтық ұңғысыз атыс қаруымен, газды қарумен немесе электр қаруымен немесе ұзын тегіс ұңғылы қарумен қарулана алады.</w:t>
      </w:r>
    </w:p>
    <w:p w:rsidR="00000000" w:rsidRDefault="00333569">
      <w:pPr>
        <w:ind w:firstLine="400"/>
        <w:jc w:val="both"/>
      </w:pPr>
      <w:r>
        <w:rPr>
          <w:rStyle w:val="s0"/>
        </w:rPr>
        <w:t>3. Ауысым т</w:t>
      </w:r>
      <w:r>
        <w:rPr>
          <w:rStyle w:val="s0"/>
        </w:rPr>
        <w:t>обының аға күзетшісі, жылдам қимылдайтын ұтқыр топтың аға күзетшісі, ішкі бекеттегі күзетші, жылдам қимылдайтын ұтқыр топтың құрамындағы жүргізуші-күзетші, сондай-ақ жеке тұлғалардың өмірі мен денсаулығын күзетуді жүзеге асыратын күзетші денсаулық сақтау с</w:t>
      </w:r>
      <w:r>
        <w:rPr>
          <w:rStyle w:val="s0"/>
        </w:rPr>
        <w:t>аласындағы уәкілетті орган қолдануға рұқсат берген жарақат салатын патрондармен ату мүмкіндігі бар азаматтық ұңғысыз атыс қаруымен, газды қарумен немесе электр қаруымен немесе ұзын тегіс ұңғылы қарумен қарулана алады.</w:t>
      </w:r>
    </w:p>
    <w:p w:rsidR="00000000" w:rsidRDefault="00333569">
      <w:pPr>
        <w:ind w:firstLine="400"/>
        <w:jc w:val="both"/>
      </w:pPr>
      <w:r>
        <w:rPr>
          <w:rStyle w:val="s0"/>
        </w:rPr>
        <w:t>4. Күзеттің барлық түрі үшін қару резе</w:t>
      </w:r>
      <w:r>
        <w:rPr>
          <w:rStyle w:val="s0"/>
        </w:rPr>
        <w:t>рві - қаруланудағы әр 10 бірлікке 1 бірлік қару.</w:t>
      </w:r>
    </w:p>
    <w:p w:rsidR="00000000" w:rsidRDefault="00333569">
      <w:pPr>
        <w:ind w:firstLine="400"/>
        <w:jc w:val="both"/>
      </w:pPr>
      <w:r>
        <w:rPr>
          <w:rStyle w:val="s0"/>
        </w:rPr>
        <w:t>5. Объектіні күзетуге түсетін күзетшілерге:</w:t>
      </w:r>
    </w:p>
    <w:p w:rsidR="00000000" w:rsidRDefault="00333569">
      <w:pPr>
        <w:ind w:firstLine="400"/>
        <w:jc w:val="both"/>
      </w:pPr>
      <w:r>
        <w:rPr>
          <w:rStyle w:val="s0"/>
        </w:rPr>
        <w:t>1) тегіс қысқа ұңғылы қарудың, жарақат салатын патрондары бар азаматтық ұңғысыз атыс қаруының, газды қарудың әр бірлігіне 16 патронға (2 оқжатарға, барабанға) дейін;</w:t>
      </w:r>
    </w:p>
    <w:p w:rsidR="00000000" w:rsidRDefault="00333569">
      <w:pPr>
        <w:ind w:firstLine="400"/>
        <w:jc w:val="both"/>
      </w:pPr>
      <w:r>
        <w:rPr>
          <w:rStyle w:val="s0"/>
        </w:rPr>
        <w:t>2) тегіс ұзын ұңғылы қарудың әр бірлігіне 10 патроннан беріледі;</w:t>
      </w:r>
    </w:p>
    <w:p w:rsidR="00000000" w:rsidRDefault="00333569">
      <w:pPr>
        <w:ind w:firstLine="400"/>
        <w:jc w:val="both"/>
      </w:pPr>
      <w:r>
        <w:rPr>
          <w:rStyle w:val="s0"/>
        </w:rPr>
        <w:t>3) оқу атыстарын өткізу ү</w:t>
      </w:r>
      <w:r>
        <w:rPr>
          <w:rStyle w:val="s0"/>
        </w:rPr>
        <w:t>шін 1 күзетшіге жылына кемінде 12 патрон беріледі.</w:t>
      </w:r>
    </w:p>
    <w:p w:rsidR="00000000" w:rsidRDefault="00333569">
      <w:pPr>
        <w:ind w:firstLine="400"/>
        <w:jc w:val="both"/>
      </w:pPr>
      <w:r>
        <w:rPr>
          <w:rStyle w:val="s0"/>
        </w:rPr>
        <w:t>Тегіс ұңғылы қаруға арналған патрондар № 7 немесе № 8 оқ-дәрімен оқталады, сондай-ақ денсаулық сақтау саласындағы уәкілетті органның нормаларына сәйкес келетін жарақат салатын патрондар қолданылуы мүмкін.</w:t>
      </w:r>
    </w:p>
    <w:p w:rsidR="00000000" w:rsidRDefault="00333569">
      <w:pPr>
        <w:ind w:firstLine="400"/>
        <w:jc w:val="both"/>
      </w:pPr>
      <w:r>
        <w:rPr>
          <w:rStyle w:val="s0"/>
        </w:rPr>
        <w:t>Бағалы металдар мен алмасты, көмірсутек шикізатын өндіруді, сақтауды, тасымалдауды, қайта өңдеуді қамтамасыз ететін объектілерді, банктерді, электр станцияларын, жылу-электр орталықтарын және электр беру желілерін, жарылғыш, улы және есірткі заттары, радио</w:t>
      </w:r>
      <w:r>
        <w:rPr>
          <w:rStyle w:val="s0"/>
        </w:rPr>
        <w:t xml:space="preserve">активті материалдар қоймаларын (сақтау орындарын), мемлекеттік материалдық резервтер қоймаларын (сақтау орындарын), сондай-ақ бағалы және қауіпті жүктерді тасымалдау кезінде теміржол және әуе көлігін күзету кезінде тегіс ұңғылы қаруға арналған патрондарды </w:t>
      </w:r>
      <w:r>
        <w:rPr>
          <w:rStyle w:val="s0"/>
        </w:rPr>
        <w:t>№ 0; 1 оқ-дәрімен немесе оқпен оқтауға рұқсат етіледі.</w:t>
      </w:r>
    </w:p>
    <w:p w:rsidR="00000000" w:rsidRDefault="00333569">
      <w:pPr>
        <w:ind w:firstLine="400"/>
        <w:jc w:val="both"/>
      </w:pPr>
      <w:r>
        <w:rPr>
          <w:rStyle w:val="s0"/>
        </w:rPr>
        <w:t>Патрондардың азаймайтын қоры:</w:t>
      </w:r>
    </w:p>
    <w:p w:rsidR="00000000" w:rsidRDefault="00333569">
      <w:pPr>
        <w:ind w:firstLine="400"/>
        <w:jc w:val="both"/>
      </w:pPr>
      <w:r>
        <w:rPr>
          <w:rStyle w:val="s0"/>
        </w:rPr>
        <w:t>1) тегіс қысқа ұңғылы, жарақат салатын патрондары бар азаматтық ұңғысыз атыс қаруының, газды қарудың бір бірлігіне - 16 патрон;</w:t>
      </w:r>
    </w:p>
    <w:p w:rsidR="00000000" w:rsidRDefault="00333569">
      <w:pPr>
        <w:ind w:firstLine="400"/>
        <w:jc w:val="both"/>
      </w:pPr>
      <w:r>
        <w:rPr>
          <w:rStyle w:val="s0"/>
        </w:rPr>
        <w:t>2) тегіс ұзын ұңғылы атыс қаруының бір бірл</w:t>
      </w:r>
      <w:r>
        <w:rPr>
          <w:rStyle w:val="s0"/>
        </w:rPr>
        <w:t>ігіне - 10 патрон.</w:t>
      </w:r>
    </w:p>
    <w:p w:rsidR="00000000" w:rsidRDefault="00333569">
      <w:pPr>
        <w:ind w:firstLine="400"/>
        <w:jc w:val="both"/>
      </w:pPr>
      <w:r>
        <w:t> </w:t>
      </w:r>
    </w:p>
    <w:p w:rsidR="00000000" w:rsidRDefault="00333569">
      <w:pPr>
        <w:jc w:val="both"/>
      </w:pPr>
      <w:r>
        <w:rPr>
          <w:rStyle w:val="s3"/>
        </w:rPr>
        <w:t>ҚР</w:t>
      </w:r>
      <w:r>
        <w:rPr>
          <w:rStyle w:val="s3"/>
        </w:rPr>
        <w:t xml:space="preserve"> Үкіметінің 12.12.00 ж. № 1830 </w:t>
      </w:r>
      <w:hyperlink r:id="rId325" w:history="1">
        <w:r>
          <w:rPr>
            <w:rStyle w:val="a4"/>
            <w:b/>
            <w:bCs/>
            <w:i/>
            <w:iCs/>
          </w:rPr>
          <w:t>қаулысымен</w:t>
        </w:r>
      </w:hyperlink>
      <w:r>
        <w:rPr>
          <w:rStyle w:val="s3"/>
        </w:rPr>
        <w:t xml:space="preserve"> 4-1-қосымшамен толықтырылды (құпия); ҚР Үкіметінің 11.11.03 ж. № 1127 </w:t>
      </w:r>
      <w:hyperlink r:id="rId326" w:anchor="sub_id=113" w:history="1">
        <w:r>
          <w:rPr>
            <w:rStyle w:val="a4"/>
            <w:b/>
            <w:bCs/>
            <w:i/>
            <w:iCs/>
          </w:rPr>
          <w:t>қаулысымен</w:t>
        </w:r>
      </w:hyperlink>
      <w:r>
        <w:rPr>
          <w:rStyle w:val="s3"/>
        </w:rPr>
        <w:t xml:space="preserve"> 4-1-қосымша жаңа редакцияда (құпия)</w:t>
      </w:r>
    </w:p>
    <w:p w:rsidR="00000000" w:rsidRDefault="00333569">
      <w:pPr>
        <w:ind w:firstLine="400"/>
        <w:jc w:val="both"/>
      </w:pPr>
      <w:r>
        <w:rPr>
          <w:rStyle w:val="s0"/>
        </w:rPr>
        <w:t xml:space="preserve">4-1-қосымша. ҚР Үкіметінің 2011.01.07. № 751 </w:t>
      </w:r>
      <w:hyperlink r:id="rId327" w:anchor="sub_id=34" w:history="1">
        <w:r>
          <w:rPr>
            <w:rStyle w:val="a4"/>
          </w:rPr>
          <w:t>Қаулысымен</w:t>
        </w:r>
      </w:hyperlink>
      <w:r>
        <w:rPr>
          <w:rStyle w:val="s0"/>
        </w:rPr>
        <w:t xml:space="preserve"> алып тасталды </w:t>
      </w:r>
      <w:r>
        <w:rPr>
          <w:rStyle w:val="s3"/>
        </w:rPr>
        <w:t>(2012 жылғы 22 қаңтардан бастап қо</w:t>
      </w:r>
      <w:r>
        <w:rPr>
          <w:rStyle w:val="s3"/>
        </w:rPr>
        <w:t>лданысқа енгізілді) (</w:t>
      </w:r>
      <w:hyperlink r:id="rId328" w:anchor="sub_id=401" w:history="1">
        <w:r>
          <w:rPr>
            <w:rStyle w:val="a4"/>
            <w:i/>
            <w:iCs/>
          </w:rPr>
          <w:t>бұр.ред.қара</w:t>
        </w:r>
      </w:hyperlink>
      <w:r>
        <w:rPr>
          <w:rStyle w:val="s3"/>
        </w:rPr>
        <w:t>)</w:t>
      </w:r>
    </w:p>
    <w:p w:rsidR="00000000" w:rsidRDefault="00333569">
      <w:pPr>
        <w:ind w:firstLine="400"/>
        <w:jc w:val="both"/>
      </w:pPr>
      <w:r>
        <w:t> </w:t>
      </w:r>
    </w:p>
    <w:p w:rsidR="00000000" w:rsidRDefault="00333569">
      <w:pPr>
        <w:jc w:val="both"/>
      </w:pPr>
      <w:r>
        <w:rPr>
          <w:rStyle w:val="s3"/>
        </w:rPr>
        <w:t>ҚР</w:t>
      </w:r>
      <w:r>
        <w:rPr>
          <w:rStyle w:val="s3"/>
        </w:rPr>
        <w:t xml:space="preserve"> Үкіметінің 26.09.01 ж. № 1240 </w:t>
      </w:r>
      <w:hyperlink r:id="rId329" w:anchor="sub_id=400" w:history="1">
        <w:r>
          <w:rPr>
            <w:rStyle w:val="a4"/>
            <w:b/>
            <w:bCs/>
            <w:i/>
            <w:iCs/>
          </w:rPr>
          <w:t>қаулысымен</w:t>
        </w:r>
      </w:hyperlink>
      <w:r>
        <w:rPr>
          <w:rStyle w:val="s3"/>
        </w:rPr>
        <w:t xml:space="preserve"> </w:t>
      </w:r>
      <w:r>
        <w:rPr>
          <w:rStyle w:val="s3"/>
        </w:rPr>
        <w:t xml:space="preserve">4-2-қосымшамен толықтырылды (құпия); ҚР Үкіметінің 11.11.03 ж. № 1127 </w:t>
      </w:r>
      <w:hyperlink r:id="rId330" w:anchor="sub_id=115" w:history="1">
        <w:r>
          <w:rPr>
            <w:rStyle w:val="a4"/>
            <w:b/>
            <w:bCs/>
            <w:i/>
            <w:iCs/>
          </w:rPr>
          <w:t>қаулысымен</w:t>
        </w:r>
      </w:hyperlink>
      <w:r>
        <w:rPr>
          <w:rStyle w:val="s3"/>
        </w:rPr>
        <w:t xml:space="preserve"> 4-2-қосымша өзгертілді (құпия); ҚР Үкіметінің 2009.16.11. № 1856 </w:t>
      </w:r>
      <w:hyperlink r:id="rId331" w:history="1">
        <w:r>
          <w:rPr>
            <w:rStyle w:val="a4"/>
            <w:b/>
            <w:bCs/>
            <w:i/>
            <w:iCs/>
          </w:rPr>
          <w:t>Қаулысымен</w:t>
        </w:r>
      </w:hyperlink>
      <w:r>
        <w:rPr>
          <w:rStyle w:val="s3"/>
        </w:rPr>
        <w:t xml:space="preserve"> (құпия)</w:t>
      </w:r>
    </w:p>
    <w:p w:rsidR="00000000" w:rsidRDefault="00333569">
      <w:pPr>
        <w:ind w:firstLine="400"/>
        <w:jc w:val="both"/>
      </w:pPr>
      <w:r>
        <w:rPr>
          <w:rStyle w:val="s0"/>
        </w:rPr>
        <w:t xml:space="preserve">4-2-қосымша. ҚР Үкіметінің 2011.01.07. № 751 </w:t>
      </w:r>
      <w:hyperlink r:id="rId332" w:anchor="sub_id=34" w:history="1">
        <w:r>
          <w:rPr>
            <w:rStyle w:val="a4"/>
          </w:rPr>
          <w:t>Қаулысымен</w:t>
        </w:r>
      </w:hyperlink>
      <w:r>
        <w:rPr>
          <w:rStyle w:val="s0"/>
        </w:rPr>
        <w:t xml:space="preserve"> алып тасталды </w:t>
      </w:r>
      <w:r>
        <w:rPr>
          <w:rStyle w:val="s3"/>
        </w:rPr>
        <w:t>(2012 жылғы 22 қаңтардан бастап қолданысқа енгізілд</w:t>
      </w:r>
      <w:r>
        <w:rPr>
          <w:rStyle w:val="s3"/>
        </w:rPr>
        <w:t>і) (</w:t>
      </w:r>
      <w:hyperlink r:id="rId333" w:anchor="sub_id=402" w:history="1">
        <w:r>
          <w:rPr>
            <w:rStyle w:val="a4"/>
            <w:i/>
            <w:iCs/>
          </w:rPr>
          <w:t>бұр.ред.қара</w:t>
        </w:r>
      </w:hyperlink>
      <w:r>
        <w:rPr>
          <w:rStyle w:val="s3"/>
        </w:rPr>
        <w:t>)</w:t>
      </w:r>
    </w:p>
    <w:p w:rsidR="00000000" w:rsidRDefault="00333569">
      <w:pPr>
        <w:spacing w:after="240"/>
        <w:ind w:firstLine="400"/>
        <w:jc w:val="both"/>
      </w:pPr>
      <w:r>
        <w:t> </w:t>
      </w:r>
    </w:p>
    <w:p w:rsidR="00000000" w:rsidRDefault="00333569">
      <w:pPr>
        <w:jc w:val="right"/>
      </w:pPr>
      <w:r>
        <w:rPr>
          <w:rStyle w:val="s0"/>
        </w:rPr>
        <w:t>Қазақстан</w:t>
      </w:r>
      <w:r>
        <w:rPr>
          <w:rStyle w:val="s0"/>
        </w:rPr>
        <w:t xml:space="preserve"> Республикасындағы</w:t>
      </w:r>
    </w:p>
    <w:p w:rsidR="00000000" w:rsidRDefault="00333569">
      <w:pPr>
        <w:jc w:val="right"/>
      </w:pPr>
      <w:r>
        <w:rPr>
          <w:rStyle w:val="s0"/>
        </w:rPr>
        <w:t>қару</w:t>
      </w:r>
      <w:r>
        <w:rPr>
          <w:rStyle w:val="s0"/>
        </w:rPr>
        <w:t xml:space="preserve"> мен оның патрондары</w:t>
      </w:r>
    </w:p>
    <w:p w:rsidR="00000000" w:rsidRDefault="00333569">
      <w:pPr>
        <w:jc w:val="right"/>
      </w:pPr>
      <w:r>
        <w:rPr>
          <w:rStyle w:val="s0"/>
        </w:rPr>
        <w:t xml:space="preserve">айналымының </w:t>
      </w:r>
      <w:hyperlink w:anchor="sub100" w:history="1">
        <w:r>
          <w:rPr>
            <w:rStyle w:val="a4"/>
          </w:rPr>
          <w:t>ережесіне</w:t>
        </w:r>
      </w:hyperlink>
    </w:p>
    <w:p w:rsidR="00000000" w:rsidRDefault="00333569">
      <w:pPr>
        <w:jc w:val="right"/>
      </w:pPr>
      <w:r>
        <w:rPr>
          <w:rStyle w:val="s0"/>
        </w:rPr>
        <w:t>5-қосымша</w:t>
      </w:r>
    </w:p>
    <w:p w:rsidR="00000000" w:rsidRDefault="00333569">
      <w:pPr>
        <w:jc w:val="right"/>
      </w:pPr>
      <w:r>
        <w:rPr>
          <w:rStyle w:val="s0"/>
        </w:rPr>
        <w:t> </w:t>
      </w:r>
    </w:p>
    <w:p w:rsidR="00000000" w:rsidRDefault="00333569">
      <w:pPr>
        <w:jc w:val="center"/>
      </w:pPr>
      <w:r>
        <w:rPr>
          <w:rStyle w:val="s1"/>
        </w:rPr>
        <w:t>Қазақстан</w:t>
      </w:r>
      <w:r>
        <w:rPr>
          <w:rStyle w:val="s1"/>
        </w:rPr>
        <w:t xml:space="preserve"> Республикасы Ішкі істер министрлігінің кадрларына енетін,</w:t>
      </w:r>
    </w:p>
    <w:p w:rsidR="00000000" w:rsidRDefault="00333569">
      <w:pPr>
        <w:jc w:val="center"/>
      </w:pPr>
      <w:r>
        <w:rPr>
          <w:rStyle w:val="s1"/>
        </w:rPr>
        <w:t>Қазақстан</w:t>
      </w:r>
      <w:r>
        <w:rPr>
          <w:rStyle w:val="s1"/>
        </w:rPr>
        <w:t xml:space="preserve"> Республикасы Мемлекеттік құпияларды сақтау жөніндегі</w:t>
      </w:r>
    </w:p>
    <w:p w:rsidR="00000000" w:rsidRDefault="00333569">
      <w:pPr>
        <w:jc w:val="center"/>
      </w:pPr>
      <w:r>
        <w:rPr>
          <w:rStyle w:val="s1"/>
        </w:rPr>
        <w:t>агенттігінің жанындағы Қазақстан Республикасы Мемлекеттік фельдъегерлік</w:t>
      </w:r>
    </w:p>
    <w:p w:rsidR="00000000" w:rsidRDefault="00333569">
      <w:pPr>
        <w:jc w:val="center"/>
      </w:pPr>
      <w:r>
        <w:rPr>
          <w:rStyle w:val="s1"/>
        </w:rPr>
        <w:t>қызметінің</w:t>
      </w:r>
      <w:r>
        <w:rPr>
          <w:rStyle w:val="s1"/>
        </w:rPr>
        <w:t xml:space="preserve"> жеке құрамының қарулануы үшін белгіленген </w:t>
      </w:r>
      <w:r>
        <w:rPr>
          <w:rStyle w:val="s1"/>
        </w:rPr>
        <w:t>қару</w:t>
      </w:r>
      <w:r>
        <w:rPr>
          <w:rStyle w:val="s1"/>
        </w:rPr>
        <w:t xml:space="preserve"> мен оның</w:t>
      </w:r>
    </w:p>
    <w:p w:rsidR="00000000" w:rsidRDefault="00333569">
      <w:pPr>
        <w:spacing w:after="240"/>
        <w:jc w:val="center"/>
      </w:pPr>
      <w:r>
        <w:rPr>
          <w:rStyle w:val="s1"/>
        </w:rPr>
        <w:t>патрондарының түрлері, үлгілері, модельдері және саны</w:t>
      </w:r>
    </w:p>
    <w:p w:rsidR="00000000" w:rsidRDefault="00333569">
      <w:r>
        <w:t xml:space="preserve">─────────────┬─────────┬────────────────────┬─────────────────────────────-Қарудың түрі │ Калибрі │ Басшылық құрамының │ Мемлекеттік фельдъегерлікмен атауы │ │ санына қару бірлі. │ қызмет </w:t>
      </w:r>
      <w:r>
        <w:t xml:space="preserve">бөлімшелеріне тиесілі│ │ гінің саны │─────────────┼─────────┼────────────────────┼─────────────────────────────-1 │ 2 │ 3 │ 4─────────────┴─────────┴────────────────────┴─────────────────────────────- </w:t>
      </w:r>
    </w:p>
    <w:p w:rsidR="00000000" w:rsidRDefault="00333569">
      <w:r>
        <w:rPr>
          <w:rStyle w:val="s1"/>
        </w:rPr>
        <w:t>ҰРЫСҚА</w:t>
      </w:r>
      <w:r>
        <w:rPr>
          <w:rStyle w:val="s1"/>
        </w:rPr>
        <w:t xml:space="preserve"> АРНАЛҒАН</w:t>
      </w:r>
    </w:p>
    <w:p w:rsidR="00000000" w:rsidRDefault="00333569">
      <w:r>
        <w:t>«Макаров» 9,00 мм 1 адамға 1 дана Қаза</w:t>
      </w:r>
      <w:r>
        <w:t>қстан</w:t>
      </w:r>
      <w:r>
        <w:t xml:space="preserve"> Республикасыныңтапаншасы Мемлекеттік фельдъегерлікқызметі және оның арнайытапсырмалар орындауғаарналған бөлімшелері.Автомат Қазақстан Республикасының(КА, ЖМКА) 7,62 мм Мемлекеттік фельдъегерлік(САТ) 9,00 мм 15 адамға 1 дана қызметі.Қазақстан Республи</w:t>
      </w:r>
      <w:r>
        <w:t xml:space="preserve">касыныңМемлекеттік фельдъегерлікқызметінің бөлімдері мен1 бөлімшеге 1 дана бөлімшелері. </w:t>
      </w:r>
    </w:p>
    <w:p w:rsidR="00000000" w:rsidRDefault="00333569">
      <w:r>
        <w:rPr>
          <w:rStyle w:val="s1"/>
        </w:rPr>
        <w:t>ОҚУ</w:t>
      </w:r>
      <w:r>
        <w:t xml:space="preserve"> Қазақстан Республикасының</w:t>
      </w:r>
    </w:p>
    <w:p w:rsidR="00000000" w:rsidRDefault="00333569">
      <w:r>
        <w:t>«Макаров» Мемлекеттік фельдъегерліктапаншасы 9,00 мм 100 адамға 1 дана қызметі.Қазақстан РеспубликасыныңМемлекеттік фельдъегерлікқызметін</w:t>
      </w:r>
      <w:r>
        <w:t xml:space="preserve">ің бөлімдері мен1 бөлімшеге 1 дана бөлімшелері.Автомат Қазақстан Республикасының(КА, ЖМКА) 7,62 мм Мемлекеттік фельдъегерлік100 адамға 1 дана қызметі.Қазақстан РеспубликасыныңМемлекеттік фельдъегерлікқызметінің бөлімдері мен1 бөлімшеге 1 дана бөлімшелері. </w:t>
      </w:r>
    </w:p>
    <w:p w:rsidR="00000000" w:rsidRDefault="00333569">
      <w:r>
        <w:rPr>
          <w:rStyle w:val="s1"/>
        </w:rPr>
        <w:t> </w:t>
      </w:r>
    </w:p>
    <w:p w:rsidR="00000000" w:rsidRDefault="00333569">
      <w:r>
        <w:rPr>
          <w:rStyle w:val="s1"/>
        </w:rPr>
        <w:t>СПОРТТЫҚ ШАҒЫН КАЛИБРЛІ</w:t>
      </w:r>
    </w:p>
    <w:p w:rsidR="00000000" w:rsidRDefault="00333569">
      <w:r>
        <w:t> </w:t>
      </w:r>
    </w:p>
    <w:p w:rsidR="00000000" w:rsidRDefault="00333569">
      <w:r>
        <w:t>«Марголина» 5,6 мм 50 адамға 1 дана Қазақстан Республикасыныңөздігінен Мемлекеттік фельдъегерлікзарядталатын, қызметі.спорттықтапаншасыНысаналы шағын 5,6 мм 100 адамға 1 дана Қазақстан Республикасыныңкалибрлі Мемлекеттік фельдъ</w:t>
      </w:r>
      <w:r>
        <w:t xml:space="preserve">егерлікспорттық қызметі.винтовка Қазақстан РеспубликасыныңМемлекеттік фельдъегерлікқызметінің бөлімдері мен1 бөлімшеге 1 дана бөлімшелері.  </w:t>
      </w:r>
    </w:p>
    <w:p w:rsidR="00000000" w:rsidRDefault="00333569">
      <w:pPr>
        <w:ind w:firstLine="400"/>
        <w:jc w:val="both"/>
      </w:pPr>
      <w:r>
        <w:rPr>
          <w:rStyle w:val="s0"/>
          <w:b/>
          <w:bCs/>
        </w:rPr>
        <w:t>ОҚ-ДӘРІЛЕРДІҢ НОРМАЛАРЫ</w:t>
      </w:r>
    </w:p>
    <w:p w:rsidR="00000000" w:rsidRDefault="00333569">
      <w:r>
        <w:t xml:space="preserve">  </w:t>
      </w:r>
    </w:p>
    <w:tbl>
      <w:tblPr>
        <w:tblW w:w="0" w:type="auto"/>
        <w:tblCellMar>
          <w:left w:w="0" w:type="dxa"/>
          <w:right w:w="0" w:type="dxa"/>
        </w:tblCellMar>
        <w:tblLook w:val="04A0" w:firstRow="1" w:lastRow="0" w:firstColumn="1" w:lastColumn="0" w:noHBand="0" w:noVBand="1"/>
      </w:tblPr>
      <w:tblGrid>
        <w:gridCol w:w="210"/>
        <w:gridCol w:w="1334"/>
        <w:gridCol w:w="1265"/>
        <w:gridCol w:w="2285"/>
        <w:gridCol w:w="1641"/>
        <w:gridCol w:w="1471"/>
        <w:gridCol w:w="1539"/>
      </w:tblGrid>
      <w:tr w:rsidR="00000000">
        <w:tc>
          <w:tcPr>
            <w:tcW w:w="0" w:type="auto"/>
            <w:vMerge w:val="restart"/>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33569">
            <w:r>
              <w:t> </w:t>
            </w:r>
          </w:p>
        </w:tc>
        <w:tc>
          <w:tcPr>
            <w:tcW w:w="0" w:type="auto"/>
            <w:vMerge w:val="restart"/>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33569">
            <w:r>
              <w:t> Калибрі     </w:t>
            </w:r>
          </w:p>
        </w:tc>
        <w:tc>
          <w:tcPr>
            <w:tcW w:w="0" w:type="auto"/>
            <w:gridSpan w:val="2"/>
            <w:vMerge w:val="restart"/>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33569">
            <w:r>
              <w:t xml:space="preserve"> Қару бірлігініңазаймайтын қоры(дана) </w:t>
            </w:r>
          </w:p>
        </w:tc>
        <w:tc>
          <w:tcPr>
            <w:tcW w:w="0" w:type="auto"/>
            <w:gridSpan w:val="3"/>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33569">
            <w:r>
              <w:t xml:space="preserve"> Жылдық норма (дана) </w:t>
            </w:r>
          </w:p>
        </w:tc>
      </w:tr>
      <w:tr w:rsidR="00000000">
        <w:tc>
          <w:tcPr>
            <w:tcW w:w="0" w:type="auto"/>
            <w:vMerge/>
            <w:tcBorders>
              <w:top w:val="outset" w:sz="8" w:space="0" w:color="000000"/>
              <w:left w:val="outset" w:sz="8" w:space="0" w:color="000000"/>
              <w:bottom w:val="outset" w:sz="8" w:space="0" w:color="000000"/>
              <w:right w:val="outset" w:sz="8" w:space="0" w:color="000000"/>
            </w:tcBorders>
            <w:vAlign w:val="center"/>
            <w:hideMark/>
          </w:tcPr>
          <w:p w:rsidR="00000000" w:rsidRDefault="00333569"/>
        </w:tc>
        <w:tc>
          <w:tcPr>
            <w:tcW w:w="0" w:type="auto"/>
            <w:vMerge/>
            <w:tcBorders>
              <w:top w:val="outset" w:sz="8" w:space="0" w:color="000000"/>
              <w:left w:val="nil"/>
              <w:bottom w:val="outset" w:sz="8" w:space="0" w:color="000000"/>
              <w:right w:val="outset" w:sz="8" w:space="0" w:color="000000"/>
            </w:tcBorders>
            <w:vAlign w:val="center"/>
            <w:hideMark/>
          </w:tcPr>
          <w:p w:rsidR="00000000" w:rsidRDefault="00333569"/>
        </w:tc>
        <w:tc>
          <w:tcPr>
            <w:tcW w:w="0" w:type="auto"/>
            <w:gridSpan w:val="2"/>
            <w:vMerge/>
            <w:tcBorders>
              <w:top w:val="outset" w:sz="8" w:space="0" w:color="000000"/>
              <w:left w:val="nil"/>
              <w:bottom w:val="outset" w:sz="8" w:space="0" w:color="000000"/>
              <w:right w:val="outset" w:sz="8" w:space="0" w:color="000000"/>
            </w:tcBorders>
            <w:vAlign w:val="center"/>
            <w:hideMark/>
          </w:tcPr>
          <w:p w:rsidR="00000000" w:rsidRDefault="00333569"/>
        </w:tc>
        <w:tc>
          <w:tcPr>
            <w:tcW w:w="0" w:type="auto"/>
            <w:gridSpan w:val="2"/>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33569">
            <w:r>
              <w:t xml:space="preserve"> 1 адамға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33569">
            <w:r>
              <w:t xml:space="preserve"> 1 ұңғыға </w:t>
            </w:r>
          </w:p>
        </w:tc>
      </w:tr>
      <w:tr w:rsidR="00000000">
        <w:tc>
          <w:tcPr>
            <w:tcW w:w="0" w:type="auto"/>
            <w:vMerge/>
            <w:tcBorders>
              <w:top w:val="outset" w:sz="8" w:space="0" w:color="000000"/>
              <w:left w:val="outset" w:sz="8" w:space="0" w:color="000000"/>
              <w:bottom w:val="outset" w:sz="8" w:space="0" w:color="000000"/>
              <w:right w:val="outset" w:sz="8" w:space="0" w:color="000000"/>
            </w:tcBorders>
            <w:vAlign w:val="center"/>
            <w:hideMark/>
          </w:tcPr>
          <w:p w:rsidR="00000000" w:rsidRDefault="00333569"/>
        </w:tc>
        <w:tc>
          <w:tcPr>
            <w:tcW w:w="0" w:type="auto"/>
            <w:vMerge/>
            <w:tcBorders>
              <w:top w:val="outset" w:sz="8" w:space="0" w:color="000000"/>
              <w:left w:val="nil"/>
              <w:bottom w:val="outset" w:sz="8" w:space="0" w:color="000000"/>
              <w:right w:val="outset" w:sz="8" w:space="0" w:color="000000"/>
            </w:tcBorders>
            <w:vAlign w:val="center"/>
            <w:hideMark/>
          </w:tcPr>
          <w:p w:rsidR="00000000" w:rsidRDefault="00333569"/>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33569">
            <w:r>
              <w:t> Қару.дағы</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33569">
            <w:r>
              <w:t xml:space="preserve"> Қаруқойма.сындағы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33569">
            <w:r>
              <w:t>оқу прак.тикасына</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33569">
            <w:r>
              <w:t xml:space="preserve">ату-спортіс-шара.ларына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33569">
            <w:r>
              <w:t> атыпсынауға</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33569">
            <w:r>
              <w:t>«Макаров» 9,00 мм 16 8 60 - 4тапаншасы «Стечкиннің» 9,00 мм 20 180 20 - 10автомат-тапаншасы </w:t>
            </w:r>
            <w:r>
              <w:t xml:space="preserve">«Калашников» 7,62 мм 120 180 20 - 10автоматы «Марголина» 5,6 мм - - 10 60 -өздігінензарядталатынспорттықтапаншасы Нысаналы 5,6 мм - - 10 60 -шағын-калибрліспорттықвинтовка </w:t>
            </w:r>
          </w:p>
        </w:tc>
      </w:tr>
      <w:tr w:rsidR="00000000">
        <w:tc>
          <w:tcPr>
            <w:tcW w:w="210" w:type="dxa"/>
            <w:vAlign w:val="center"/>
            <w:hideMark/>
          </w:tcPr>
          <w:p w:rsidR="00000000" w:rsidRDefault="00333569">
            <w:r>
              <w:t> </w:t>
            </w:r>
          </w:p>
        </w:tc>
        <w:tc>
          <w:tcPr>
            <w:tcW w:w="1650" w:type="dxa"/>
            <w:vAlign w:val="center"/>
            <w:hideMark/>
          </w:tcPr>
          <w:p w:rsidR="00000000" w:rsidRDefault="00333569">
            <w:r>
              <w:t> </w:t>
            </w:r>
          </w:p>
        </w:tc>
        <w:tc>
          <w:tcPr>
            <w:tcW w:w="1455" w:type="dxa"/>
            <w:vAlign w:val="center"/>
            <w:hideMark/>
          </w:tcPr>
          <w:p w:rsidR="00000000" w:rsidRDefault="00333569">
            <w:r>
              <w:t> </w:t>
            </w:r>
          </w:p>
        </w:tc>
        <w:tc>
          <w:tcPr>
            <w:tcW w:w="1650" w:type="dxa"/>
            <w:vAlign w:val="center"/>
            <w:hideMark/>
          </w:tcPr>
          <w:p w:rsidR="00000000" w:rsidRDefault="00333569">
            <w:r>
              <w:t> </w:t>
            </w:r>
          </w:p>
        </w:tc>
        <w:tc>
          <w:tcPr>
            <w:tcW w:w="1830" w:type="dxa"/>
            <w:vAlign w:val="center"/>
            <w:hideMark/>
          </w:tcPr>
          <w:p w:rsidR="00000000" w:rsidRDefault="00333569">
            <w:r>
              <w:t> </w:t>
            </w:r>
          </w:p>
        </w:tc>
        <w:tc>
          <w:tcPr>
            <w:tcW w:w="1830" w:type="dxa"/>
            <w:vAlign w:val="center"/>
            <w:hideMark/>
          </w:tcPr>
          <w:p w:rsidR="00000000" w:rsidRDefault="00333569">
            <w:r>
              <w:t> </w:t>
            </w:r>
          </w:p>
        </w:tc>
        <w:tc>
          <w:tcPr>
            <w:tcW w:w="2190" w:type="dxa"/>
            <w:vAlign w:val="center"/>
            <w:hideMark/>
          </w:tcPr>
          <w:p w:rsidR="00000000" w:rsidRDefault="00333569">
            <w:r>
              <w:t> </w:t>
            </w:r>
          </w:p>
        </w:tc>
      </w:tr>
    </w:tbl>
    <w:p w:rsidR="00000000" w:rsidRDefault="00333569">
      <w:r>
        <w:t xml:space="preserve">  </w:t>
      </w:r>
    </w:p>
    <w:p w:rsidR="00000000" w:rsidRDefault="00333569">
      <w:pPr>
        <w:ind w:firstLine="400"/>
        <w:jc w:val="both"/>
      </w:pPr>
      <w:r>
        <w:rPr>
          <w:rStyle w:val="s0"/>
        </w:rPr>
        <w:t>Ескерту. Ату-спорт іс-шараларын өткізуге арналған оқ-дәрілердің жалпы саны фельдъегерлік қызмет бөлімшелерінің басшы құрамы штаттық санының 20% ғана жылдық есептен бөлінеді.</w:t>
      </w:r>
    </w:p>
    <w:p w:rsidR="00000000" w:rsidRDefault="00333569">
      <w:pPr>
        <w:ind w:firstLine="400"/>
        <w:jc w:val="both"/>
      </w:pPr>
      <w:r>
        <w:rPr>
          <w:rStyle w:val="s0"/>
        </w:rPr>
        <w:t> </w:t>
      </w:r>
    </w:p>
    <w:p w:rsidR="00000000" w:rsidRDefault="00333569">
      <w:pPr>
        <w:jc w:val="both"/>
      </w:pPr>
      <w:bookmarkStart w:id="22" w:name="SUB6"/>
      <w:bookmarkEnd w:id="22"/>
      <w:r>
        <w:rPr>
          <w:rStyle w:val="s3"/>
        </w:rPr>
        <w:t>ҚР</w:t>
      </w:r>
      <w:r>
        <w:rPr>
          <w:rStyle w:val="s3"/>
        </w:rPr>
        <w:t xml:space="preserve"> Үкіметінің 05.03.03 ж. № 224 </w:t>
      </w:r>
      <w:hyperlink r:id="rId334" w:history="1">
        <w:r>
          <w:rPr>
            <w:rStyle w:val="a4"/>
            <w:b/>
            <w:bCs/>
            <w:i/>
            <w:iCs/>
          </w:rPr>
          <w:t>қаулысымен</w:t>
        </w:r>
      </w:hyperlink>
      <w:r>
        <w:rPr>
          <w:rStyle w:val="s3"/>
        </w:rPr>
        <w:t xml:space="preserve">; 11.11.03 ж. № 1127 </w:t>
      </w:r>
      <w:hyperlink r:id="rId335" w:anchor="sub_id=113" w:history="1">
        <w:r>
          <w:rPr>
            <w:rStyle w:val="a4"/>
            <w:b/>
            <w:bCs/>
            <w:i/>
            <w:iCs/>
          </w:rPr>
          <w:t>қаулысымен</w:t>
        </w:r>
      </w:hyperlink>
      <w:r>
        <w:rPr>
          <w:rStyle w:val="s3"/>
        </w:rPr>
        <w:t xml:space="preserve"> (бұр. </w:t>
      </w:r>
      <w:hyperlink r:id="rId336" w:anchor="sub_id=6" w:history="1">
        <w:r>
          <w:rPr>
            <w:rStyle w:val="a4"/>
            <w:b/>
            <w:bCs/>
            <w:i/>
            <w:iCs/>
          </w:rPr>
          <w:t>ред.</w:t>
        </w:r>
      </w:hyperlink>
      <w:r>
        <w:rPr>
          <w:rStyle w:val="s3"/>
        </w:rPr>
        <w:t xml:space="preserve"> қара); 2011.01.07. № 751 </w:t>
      </w:r>
      <w:hyperlink r:id="rId337" w:anchor="sub_id=35" w:history="1">
        <w:r>
          <w:rPr>
            <w:rStyle w:val="a4"/>
            <w:b/>
            <w:bCs/>
            <w:i/>
            <w:iCs/>
          </w:rPr>
          <w:t>Қаулысымен</w:t>
        </w:r>
      </w:hyperlink>
      <w:r>
        <w:rPr>
          <w:rStyle w:val="s3"/>
        </w:rPr>
        <w:t xml:space="preserve"> (2012 жылғы 22 қаңтардан бастап қолданысқа енгізілді) (</w:t>
      </w:r>
      <w:hyperlink r:id="rId338" w:anchor="sub_id=6" w:history="1">
        <w:r>
          <w:rPr>
            <w:rStyle w:val="a4"/>
            <w:i/>
            <w:iCs/>
          </w:rPr>
          <w:t>бұр.ред.қара</w:t>
        </w:r>
      </w:hyperlink>
      <w:r>
        <w:rPr>
          <w:rStyle w:val="s3"/>
        </w:rPr>
        <w:t>) 6-қосымша жаңа редакцияда</w:t>
      </w:r>
    </w:p>
    <w:p w:rsidR="00000000" w:rsidRDefault="00333569">
      <w:pPr>
        <w:jc w:val="right"/>
      </w:pPr>
      <w:r>
        <w:rPr>
          <w:rStyle w:val="s0"/>
        </w:rPr>
        <w:t>Қазақстан</w:t>
      </w:r>
      <w:r>
        <w:rPr>
          <w:rStyle w:val="s0"/>
        </w:rPr>
        <w:t xml:space="preserve"> Республикасындағы</w:t>
      </w:r>
    </w:p>
    <w:p w:rsidR="00000000" w:rsidRDefault="00333569">
      <w:pPr>
        <w:jc w:val="right"/>
      </w:pPr>
      <w:r>
        <w:rPr>
          <w:rStyle w:val="s0"/>
        </w:rPr>
        <w:t>қару</w:t>
      </w:r>
      <w:r>
        <w:rPr>
          <w:rStyle w:val="s0"/>
        </w:rPr>
        <w:t xml:space="preserve"> мен оның патрондары</w:t>
      </w:r>
    </w:p>
    <w:p w:rsidR="00000000" w:rsidRDefault="00333569">
      <w:pPr>
        <w:jc w:val="right"/>
      </w:pPr>
      <w:r>
        <w:rPr>
          <w:rStyle w:val="s0"/>
        </w:rPr>
        <w:t xml:space="preserve">айналымының </w:t>
      </w:r>
      <w:hyperlink w:anchor="sub100" w:history="1">
        <w:r>
          <w:rPr>
            <w:rStyle w:val="a4"/>
          </w:rPr>
          <w:t>ережесіне</w:t>
        </w:r>
      </w:hyperlink>
    </w:p>
    <w:p w:rsidR="00000000" w:rsidRDefault="00333569">
      <w:pPr>
        <w:jc w:val="right"/>
      </w:pPr>
      <w:r>
        <w:rPr>
          <w:rStyle w:val="s0"/>
        </w:rPr>
        <w:t>6-қосымша</w:t>
      </w:r>
    </w:p>
    <w:p w:rsidR="00000000" w:rsidRDefault="00333569">
      <w:pPr>
        <w:jc w:val="right"/>
      </w:pPr>
      <w:r>
        <w:t> </w:t>
      </w:r>
    </w:p>
    <w:p w:rsidR="00000000" w:rsidRDefault="00333569">
      <w:pPr>
        <w:jc w:val="center"/>
      </w:pPr>
      <w:r>
        <w:t> </w:t>
      </w:r>
    </w:p>
    <w:p w:rsidR="00000000" w:rsidRDefault="00333569">
      <w:pPr>
        <w:jc w:val="center"/>
      </w:pPr>
      <w:r>
        <w:rPr>
          <w:rStyle w:val="s1"/>
        </w:rPr>
        <w:t>«Қазпошта» АҚ - Ұлттық пошта операторының қызметкерлерін қаруландыру үшін белгіленген қару мен оның патрондарының түрлері, үлгілері, модельдері, саны</w:t>
      </w:r>
    </w:p>
    <w:p w:rsidR="00000000" w:rsidRDefault="00333569">
      <w:pPr>
        <w:jc w:val="center"/>
      </w:pPr>
      <w:r>
        <w:t> </w:t>
      </w:r>
    </w:p>
    <w:tbl>
      <w:tblPr>
        <w:tblW w:w="5000" w:type="pct"/>
        <w:tblCellMar>
          <w:left w:w="0" w:type="dxa"/>
          <w:right w:w="0" w:type="dxa"/>
        </w:tblCellMar>
        <w:tblLook w:val="04A0" w:firstRow="1" w:lastRow="0" w:firstColumn="1" w:lastColumn="0" w:noHBand="0" w:noVBand="1"/>
      </w:tblPr>
      <w:tblGrid>
        <w:gridCol w:w="924"/>
        <w:gridCol w:w="3944"/>
        <w:gridCol w:w="4703"/>
      </w:tblGrid>
      <w:tr w:rsidR="00000000">
        <w:tc>
          <w:tcPr>
            <w:tcW w:w="4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Р/с №</w:t>
            </w:r>
          </w:p>
        </w:tc>
        <w:tc>
          <w:tcPr>
            <w:tcW w:w="20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«Казпошта» акционерлік қоғамының қызметкерлері</w:t>
            </w:r>
          </w:p>
        </w:tc>
        <w:tc>
          <w:tcPr>
            <w:tcW w:w="245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Қару</w:t>
            </w:r>
            <w:r>
              <w:rPr>
                <w:rStyle w:val="s0"/>
              </w:rPr>
              <w:t xml:space="preserve"> бірліктерінің саны</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1</w:t>
            </w:r>
          </w:p>
        </w:tc>
        <w:tc>
          <w:tcPr>
            <w:tcW w:w="20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Арнайы байланыс қызметінің фельдъегерьы</w:t>
            </w:r>
          </w:p>
        </w:tc>
        <w:tc>
          <w:tcPr>
            <w:tcW w:w="2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Әрбір</w:t>
            </w:r>
            <w:r>
              <w:rPr>
                <w:rStyle w:val="s0"/>
              </w:rPr>
              <w:t xml:space="preserve"> фельдъегерге</w:t>
            </w:r>
          </w:p>
          <w:p w:rsidR="00000000" w:rsidRDefault="00333569">
            <w:r>
              <w:rPr>
                <w:rStyle w:val="s0"/>
              </w:rPr>
              <w:t>1 тапанша, 1 карабин немесе фельдъегерлер бригадасына жекелей атуға қайта жасалған АКС-74У немесе АКМ</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2</w:t>
            </w:r>
          </w:p>
        </w:tc>
        <w:tc>
          <w:tcPr>
            <w:tcW w:w="20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Арнайы байланыс қызметінің экспедиторы</w:t>
            </w:r>
          </w:p>
        </w:tc>
        <w:tc>
          <w:tcPr>
            <w:tcW w:w="2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 xml:space="preserve">2-3 қызметкерден тұратын уысымға 1 тапанша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3</w:t>
            </w:r>
          </w:p>
        </w:tc>
        <w:tc>
          <w:tcPr>
            <w:tcW w:w="20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Арнайы байланыс қызметінің фельдъегерь-жүргізушісі</w:t>
            </w:r>
          </w:p>
        </w:tc>
        <w:tc>
          <w:tcPr>
            <w:tcW w:w="2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әрбір</w:t>
            </w:r>
            <w:r>
              <w:rPr>
                <w:rStyle w:val="s0"/>
              </w:rPr>
              <w:t xml:space="preserve"> фельдъегерь-жүргізушіге 1 тапанша</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4</w:t>
            </w:r>
          </w:p>
        </w:tc>
        <w:tc>
          <w:tcPr>
            <w:tcW w:w="20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Арнайы байланыс бөлімшесінің бастығы</w:t>
            </w:r>
          </w:p>
        </w:tc>
        <w:tc>
          <w:tcPr>
            <w:tcW w:w="2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1 тапанша</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5</w:t>
            </w:r>
          </w:p>
        </w:tc>
        <w:tc>
          <w:tcPr>
            <w:tcW w:w="20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Арнайы байланыс қызметі цехының бастығы, бастықтың орынбасары</w:t>
            </w:r>
          </w:p>
        </w:tc>
        <w:tc>
          <w:tcPr>
            <w:tcW w:w="2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1 тапанша</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6</w:t>
            </w:r>
          </w:p>
        </w:tc>
        <w:tc>
          <w:tcPr>
            <w:tcW w:w="20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Облыстық, қалалық арнайы байланыс қызметінің бастығы, бастықтың орынбасары</w:t>
            </w:r>
          </w:p>
        </w:tc>
        <w:tc>
          <w:tcPr>
            <w:tcW w:w="2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1 тапанша</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7</w:t>
            </w:r>
          </w:p>
        </w:tc>
        <w:tc>
          <w:tcPr>
            <w:tcW w:w="20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Фельдъегерь болмаған және арнайы және өзге де жөнелтімдерді қабылдау, күзету, тасымалдау және жеткізу бойынша міндеттерді орындаған жағдайда қалалық, аудандық, ау</w:t>
            </w:r>
            <w:r>
              <w:rPr>
                <w:rStyle w:val="s0"/>
              </w:rPr>
              <w:t>ылдық пошта байланысы торабының және бөлімшесінің бастығы</w:t>
            </w:r>
          </w:p>
        </w:tc>
        <w:tc>
          <w:tcPr>
            <w:tcW w:w="2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1 тапанша</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8</w:t>
            </w:r>
          </w:p>
        </w:tc>
        <w:tc>
          <w:tcPr>
            <w:tcW w:w="20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Арнайы байланыс қызметінің жауапты кезекшісі, жауапты кезекшінің көмекшісі</w:t>
            </w:r>
          </w:p>
        </w:tc>
        <w:tc>
          <w:tcPr>
            <w:tcW w:w="2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1 тапанша</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9</w:t>
            </w:r>
          </w:p>
        </w:tc>
        <w:tc>
          <w:tcPr>
            <w:tcW w:w="20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Касса торабының, кассалық үй-жайлардың кезекшісі</w:t>
            </w:r>
          </w:p>
        </w:tc>
        <w:tc>
          <w:tcPr>
            <w:tcW w:w="2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1 тапанша</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10</w:t>
            </w:r>
          </w:p>
        </w:tc>
        <w:tc>
          <w:tcPr>
            <w:tcW w:w="20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Ақшалай түсімдерді, инкассациялау мен бағалы заттарды тасымалдауды жүзеге асыратын инкассация қызметінің қызметкерлері (инкассаторлар)</w:t>
            </w:r>
          </w:p>
        </w:tc>
        <w:tc>
          <w:tcPr>
            <w:tcW w:w="2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әрбір</w:t>
            </w:r>
            <w:r>
              <w:rPr>
                <w:rStyle w:val="s0"/>
              </w:rPr>
              <w:t xml:space="preserve"> инкассаторға 1 тапанша, 1 карабин немесе кемінде 3 адамнан тұратын инкосаторлар бригадасына жекелей атуға қайта жасалған АКС-74У немесе АКМ</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11</w:t>
            </w:r>
          </w:p>
        </w:tc>
        <w:tc>
          <w:tcPr>
            <w:tcW w:w="20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Ақшалай түсімдерді инкассациялау мен бағалы заттарды тасымалдауға арналған инкассация қызметінің арнайы автомобильдерінің жүргізушілері</w:t>
            </w:r>
          </w:p>
        </w:tc>
        <w:tc>
          <w:tcPr>
            <w:tcW w:w="2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әрбір</w:t>
            </w:r>
            <w:r>
              <w:rPr>
                <w:rStyle w:val="s0"/>
              </w:rPr>
              <w:t xml:space="preserve"> жүргізушіге 1 тапанша</w:t>
            </w:r>
          </w:p>
        </w:tc>
      </w:tr>
    </w:tbl>
    <w:p w:rsidR="00000000" w:rsidRDefault="00333569">
      <w:pPr>
        <w:jc w:val="center"/>
      </w:pPr>
      <w:r>
        <w:rPr>
          <w:rStyle w:val="s1"/>
        </w:rPr>
        <w:t> </w:t>
      </w:r>
    </w:p>
    <w:p w:rsidR="00000000" w:rsidRDefault="00333569">
      <w:pPr>
        <w:jc w:val="center"/>
      </w:pPr>
      <w:r>
        <w:rPr>
          <w:rStyle w:val="s1"/>
        </w:rPr>
        <w:t>Оқ-дәрілер:</w:t>
      </w:r>
    </w:p>
    <w:p w:rsidR="00000000" w:rsidRDefault="00333569">
      <w:pPr>
        <w:jc w:val="center"/>
      </w:pPr>
      <w:r>
        <w:t> </w:t>
      </w:r>
    </w:p>
    <w:tbl>
      <w:tblPr>
        <w:tblW w:w="5000" w:type="pct"/>
        <w:tblCellMar>
          <w:left w:w="0" w:type="dxa"/>
          <w:right w:w="0" w:type="dxa"/>
        </w:tblCellMar>
        <w:tblLook w:val="04A0" w:firstRow="1" w:lastRow="0" w:firstColumn="1" w:lastColumn="0" w:noHBand="0" w:noVBand="1"/>
      </w:tblPr>
      <w:tblGrid>
        <w:gridCol w:w="923"/>
        <w:gridCol w:w="1840"/>
        <w:gridCol w:w="1935"/>
        <w:gridCol w:w="1564"/>
        <w:gridCol w:w="1736"/>
        <w:gridCol w:w="1573"/>
      </w:tblGrid>
      <w:tr w:rsidR="00000000">
        <w:tc>
          <w:tcPr>
            <w:tcW w:w="48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Р/с №</w:t>
            </w:r>
          </w:p>
        </w:tc>
        <w:tc>
          <w:tcPr>
            <w:tcW w:w="96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Қарудың</w:t>
            </w:r>
            <w:r>
              <w:rPr>
                <w:rStyle w:val="s0"/>
              </w:rPr>
              <w:t xml:space="preserve"> атауы</w:t>
            </w:r>
          </w:p>
        </w:tc>
        <w:tc>
          <w:tcPr>
            <w:tcW w:w="3557"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Патрондардың саны (дана)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33569"/>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101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Постқа, ілесіп жүруге, инкассациялауға жарақталған</w:t>
            </w:r>
          </w:p>
        </w:tc>
        <w:tc>
          <w:tcPr>
            <w:tcW w:w="81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Қару</w:t>
            </w:r>
            <w:r>
              <w:rPr>
                <w:rStyle w:val="s0"/>
              </w:rPr>
              <w:t xml:space="preserve"> бірлігінің азаймайтын қоры</w:t>
            </w:r>
          </w:p>
        </w:tc>
        <w:tc>
          <w:tcPr>
            <w:tcW w:w="173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Бір жылдық шығын:</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33569"/>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0" w:type="auto"/>
            <w:vMerge/>
            <w:tcBorders>
              <w:top w:val="nil"/>
              <w:left w:val="nil"/>
              <w:bottom w:val="single" w:sz="8" w:space="0" w:color="auto"/>
              <w:right w:val="single" w:sz="8" w:space="0" w:color="auto"/>
            </w:tcBorders>
            <w:vAlign w:val="center"/>
            <w:hideMark/>
          </w:tcPr>
          <w:p w:rsidR="00000000" w:rsidRDefault="00333569"/>
        </w:tc>
        <w:tc>
          <w:tcPr>
            <w:tcW w:w="0" w:type="auto"/>
            <w:vMerge/>
            <w:tcBorders>
              <w:top w:val="nil"/>
              <w:left w:val="nil"/>
              <w:bottom w:val="single" w:sz="8" w:space="0" w:color="auto"/>
              <w:right w:val="single" w:sz="8" w:space="0" w:color="auto"/>
            </w:tcBorders>
            <w:vAlign w:val="center"/>
            <w:hideMark/>
          </w:tcPr>
          <w:p w:rsidR="00000000" w:rsidRDefault="00333569"/>
        </w:tc>
        <w:tc>
          <w:tcPr>
            <w:tcW w:w="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Бір адамға практикалық атуға</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Қару</w:t>
            </w:r>
            <w:r>
              <w:rPr>
                <w:rStyle w:val="s0"/>
              </w:rPr>
              <w:t xml:space="preserve"> бірлігіне атылыс тексеруі үшін</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r>
              <w:rPr>
                <w:rStyle w:val="s0"/>
              </w:rPr>
              <w:t> </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Жекелей атуға қайта жасалған АКС-74У, АКМ</w:t>
            </w:r>
          </w:p>
        </w:tc>
        <w:tc>
          <w:tcPr>
            <w:tcW w:w="10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30 (1 оқжатарда)</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60</w:t>
            </w:r>
          </w:p>
        </w:tc>
        <w:tc>
          <w:tcPr>
            <w:tcW w:w="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120</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8</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r>
              <w:rPr>
                <w:rStyle w:val="s0"/>
              </w:rPr>
              <w:t> </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Карабин</w:t>
            </w:r>
          </w:p>
        </w:tc>
        <w:tc>
          <w:tcPr>
            <w:tcW w:w="10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15 (1 оқжатарда)</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30</w:t>
            </w:r>
          </w:p>
        </w:tc>
        <w:tc>
          <w:tcPr>
            <w:tcW w:w="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120</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8</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r>
              <w:rPr>
                <w:rStyle w:val="s0"/>
              </w:rPr>
              <w:t> </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Тапанша</w:t>
            </w:r>
          </w:p>
        </w:tc>
        <w:tc>
          <w:tcPr>
            <w:tcW w:w="10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16 (екі оқжатарда)</w:t>
            </w:r>
          </w:p>
        </w:tc>
        <w:tc>
          <w:tcPr>
            <w:tcW w:w="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32</w:t>
            </w:r>
          </w:p>
        </w:tc>
        <w:tc>
          <w:tcPr>
            <w:tcW w:w="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96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8</w:t>
            </w:r>
          </w:p>
        </w:tc>
      </w:tr>
    </w:tbl>
    <w:p w:rsidR="00000000" w:rsidRDefault="00333569">
      <w:pPr>
        <w:ind w:firstLine="400"/>
        <w:jc w:val="both"/>
      </w:pPr>
      <w:r>
        <w:rPr>
          <w:rStyle w:val="s0"/>
        </w:rPr>
        <w:t> </w:t>
      </w:r>
    </w:p>
    <w:p w:rsidR="00000000" w:rsidRDefault="00333569">
      <w:pPr>
        <w:ind w:firstLine="400"/>
        <w:jc w:val="both"/>
      </w:pPr>
      <w:r>
        <w:rPr>
          <w:rStyle w:val="s0"/>
        </w:rPr>
        <w:t>Ескертпе:</w:t>
      </w:r>
    </w:p>
    <w:p w:rsidR="00000000" w:rsidRDefault="00333569">
      <w:pPr>
        <w:ind w:firstLine="400"/>
        <w:jc w:val="both"/>
      </w:pPr>
      <w:r>
        <w:rPr>
          <w:rStyle w:val="s0"/>
        </w:rPr>
        <w:t>Қарудың</w:t>
      </w:r>
      <w:r>
        <w:rPr>
          <w:rStyle w:val="s0"/>
        </w:rPr>
        <w:t xml:space="preserve"> жалпы саны бекітілген штаттық кестеге сәйкес қызметкерлердің жалпы санынан аспауы тиіс, бұл ретте қарудың бір түрінің 10 бірлігіне бір резервтік қару ұстауға рұқсат етіледі.</w:t>
      </w:r>
    </w:p>
    <w:p w:rsidR="00000000" w:rsidRDefault="00333569">
      <w:pPr>
        <w:ind w:firstLine="400"/>
        <w:jc w:val="both"/>
      </w:pPr>
      <w:r>
        <w:rPr>
          <w:rStyle w:val="s0"/>
        </w:rPr>
        <w:t>Қалалық</w:t>
      </w:r>
      <w:r>
        <w:rPr>
          <w:rStyle w:val="s0"/>
        </w:rPr>
        <w:t>, аудандық және ауылдық пошта байланысы торабының және бөлімшелерінің бастықтары «Жекелеген қару түрлерінің айналымына мемлекеттік бақылау жасау туралы» Қазақстан Республикасының Заңын жүзеге асыру жөніндегі шаралар туралы» Қазақстан Республикасы Үк</w:t>
      </w:r>
      <w:r>
        <w:rPr>
          <w:rStyle w:val="s0"/>
        </w:rPr>
        <w:t xml:space="preserve">іметінің 2000 жылғы 3 тамыздағы № 1176 </w:t>
      </w:r>
      <w:hyperlink w:anchor="sub0" w:history="1">
        <w:r>
          <w:rPr>
            <w:rStyle w:val="a4"/>
          </w:rPr>
          <w:t>қаулысымен</w:t>
        </w:r>
      </w:hyperlink>
      <w:r>
        <w:rPr>
          <w:rStyle w:val="s0"/>
        </w:rPr>
        <w:t xml:space="preserve"> бекітілген Қазақстан Республикасындағы қару мен оның патрондары айналымының ережесінің 7-9, 11-тармақтарында көзделген қарудың сақталуын қамтамасыз ететін талаптарды сақтаған жағд</w:t>
      </w:r>
      <w:r>
        <w:rPr>
          <w:rStyle w:val="s0"/>
        </w:rPr>
        <w:t>айда қаруланады.</w:t>
      </w:r>
    </w:p>
    <w:p w:rsidR="00000000" w:rsidRDefault="00333569">
      <w:pPr>
        <w:ind w:firstLine="400"/>
        <w:jc w:val="both"/>
      </w:pPr>
      <w:r>
        <w:rPr>
          <w:rStyle w:val="s0"/>
        </w:rPr>
        <w:t> </w:t>
      </w:r>
    </w:p>
    <w:p w:rsidR="00000000" w:rsidRDefault="00333569">
      <w:pPr>
        <w:ind w:firstLine="400"/>
        <w:jc w:val="both"/>
      </w:pPr>
      <w:r>
        <w:t> </w:t>
      </w:r>
    </w:p>
    <w:p w:rsidR="00000000" w:rsidRDefault="00333569">
      <w:r>
        <w:t xml:space="preserve">  </w:t>
      </w:r>
    </w:p>
    <w:p w:rsidR="00000000" w:rsidRDefault="00333569">
      <w:pPr>
        <w:ind w:firstLine="400"/>
        <w:jc w:val="both"/>
      </w:pPr>
      <w:r>
        <w:rPr>
          <w:rStyle w:val="s0"/>
        </w:rPr>
        <w:t xml:space="preserve">7-қосымша. ҚР Үкіметінің 2011.01.07. № 751 </w:t>
      </w:r>
      <w:hyperlink r:id="rId339" w:anchor="sub_id=34" w:history="1">
        <w:r>
          <w:rPr>
            <w:rStyle w:val="a4"/>
          </w:rPr>
          <w:t>Қаулысымен</w:t>
        </w:r>
      </w:hyperlink>
      <w:r>
        <w:rPr>
          <w:rStyle w:val="s0"/>
        </w:rPr>
        <w:t xml:space="preserve"> алып тасталды </w:t>
      </w:r>
      <w:r>
        <w:rPr>
          <w:rStyle w:val="s3"/>
        </w:rPr>
        <w:t>(2012 жылғы 22 қаңтардан бастап қолданысқа енгізілді) (</w:t>
      </w:r>
      <w:hyperlink r:id="rId340" w:anchor="sub_id=7" w:history="1">
        <w:r>
          <w:rPr>
            <w:rStyle w:val="a4"/>
            <w:i/>
            <w:iCs/>
          </w:rPr>
          <w:t>бұр.ред.қара</w:t>
        </w:r>
      </w:hyperlink>
      <w:r>
        <w:rPr>
          <w:rStyle w:val="s3"/>
        </w:rPr>
        <w:t>)</w:t>
      </w:r>
    </w:p>
    <w:p w:rsidR="00000000" w:rsidRDefault="00333569">
      <w:pPr>
        <w:ind w:firstLine="400"/>
        <w:jc w:val="both"/>
      </w:pPr>
      <w:r>
        <w:t> </w:t>
      </w:r>
    </w:p>
    <w:p w:rsidR="00000000" w:rsidRDefault="00333569">
      <w:pPr>
        <w:jc w:val="both"/>
      </w:pPr>
      <w:bookmarkStart w:id="23" w:name="SUB701"/>
      <w:bookmarkEnd w:id="23"/>
      <w:r>
        <w:rPr>
          <w:rStyle w:val="s3"/>
        </w:rPr>
        <w:t>ҚР</w:t>
      </w:r>
      <w:r>
        <w:rPr>
          <w:rStyle w:val="s3"/>
        </w:rPr>
        <w:t xml:space="preserve"> Үкіметінің 11.11.03 ж. № 1127 </w:t>
      </w:r>
      <w:hyperlink r:id="rId341" w:anchor="sub_id=1151" w:history="1">
        <w:r>
          <w:rPr>
            <w:rStyle w:val="a4"/>
            <w:b/>
            <w:bCs/>
            <w:i/>
            <w:iCs/>
          </w:rPr>
          <w:t>қаулысымен</w:t>
        </w:r>
      </w:hyperlink>
      <w:r>
        <w:rPr>
          <w:rStyle w:val="s3"/>
        </w:rPr>
        <w:t xml:space="preserve"> 7-1-қосымшамен толықтырылды; ҚР Үкіметінің 26.08.04 ж. № 896 </w:t>
      </w:r>
      <w:hyperlink r:id="rId342" w:history="1">
        <w:r>
          <w:rPr>
            <w:rStyle w:val="a4"/>
            <w:b/>
            <w:bCs/>
            <w:i/>
            <w:iCs/>
          </w:rPr>
          <w:t>қаулысымен</w:t>
        </w:r>
      </w:hyperlink>
      <w:r>
        <w:rPr>
          <w:rStyle w:val="s3"/>
        </w:rPr>
        <w:t xml:space="preserve"> (бұр. </w:t>
      </w:r>
      <w:hyperlink r:id="rId343" w:anchor="sub_id=701" w:history="1">
        <w:r>
          <w:rPr>
            <w:rStyle w:val="a4"/>
            <w:b/>
            <w:bCs/>
            <w:i/>
            <w:iCs/>
          </w:rPr>
          <w:t>ред.</w:t>
        </w:r>
      </w:hyperlink>
      <w:r>
        <w:rPr>
          <w:rStyle w:val="s3"/>
        </w:rPr>
        <w:t xml:space="preserve"> қара); 2011.01.07. № 751 </w:t>
      </w:r>
      <w:hyperlink r:id="rId344" w:anchor="sub_id=35" w:history="1">
        <w:r>
          <w:rPr>
            <w:rStyle w:val="a4"/>
            <w:b/>
            <w:bCs/>
            <w:i/>
            <w:iCs/>
          </w:rPr>
          <w:t>Қаулысымен</w:t>
        </w:r>
      </w:hyperlink>
      <w:r>
        <w:rPr>
          <w:rStyle w:val="s3"/>
        </w:rPr>
        <w:t xml:space="preserve"> (2012 жылғы 22 қаңтардан бастап қолданысқа енгізілді) (</w:t>
      </w:r>
      <w:hyperlink r:id="rId345" w:anchor="sub_id=701" w:history="1">
        <w:r>
          <w:rPr>
            <w:rStyle w:val="a4"/>
            <w:i/>
            <w:iCs/>
          </w:rPr>
          <w:t>бұр.ред.қара</w:t>
        </w:r>
      </w:hyperlink>
      <w:r>
        <w:rPr>
          <w:rStyle w:val="s3"/>
        </w:rPr>
        <w:t xml:space="preserve">) 7-1-қосымша жаңа редакцияда; ҚР Үкіметінің 2014.17.04. № 363 </w:t>
      </w:r>
      <w:hyperlink r:id="rId346" w:anchor="sub_id=71" w:history="1">
        <w:r>
          <w:rPr>
            <w:rStyle w:val="a4"/>
            <w:i/>
            <w:iCs/>
          </w:rPr>
          <w:t>Қаулысымен</w:t>
        </w:r>
      </w:hyperlink>
      <w:r>
        <w:rPr>
          <w:rStyle w:val="s3"/>
        </w:rPr>
        <w:t xml:space="preserve"> (</w:t>
      </w:r>
      <w:hyperlink r:id="rId347" w:anchor="sub_id=701" w:history="1">
        <w:r>
          <w:rPr>
            <w:rStyle w:val="a4"/>
            <w:i/>
            <w:iCs/>
          </w:rPr>
          <w:t>бұр.ред.қара</w:t>
        </w:r>
      </w:hyperlink>
      <w:r>
        <w:rPr>
          <w:rStyle w:val="s3"/>
        </w:rPr>
        <w:t xml:space="preserve">); 2014.14.11. № 1198 </w:t>
      </w:r>
      <w:hyperlink r:id="rId348" w:anchor="sub_id=4" w:history="1">
        <w:r>
          <w:rPr>
            <w:rStyle w:val="a4"/>
            <w:b/>
            <w:bCs/>
            <w:i/>
            <w:iCs/>
          </w:rPr>
          <w:t>Қаулысымен</w:t>
        </w:r>
      </w:hyperlink>
      <w:r>
        <w:rPr>
          <w:rStyle w:val="s3"/>
        </w:rPr>
        <w:t xml:space="preserve"> (</w:t>
      </w:r>
      <w:hyperlink r:id="rId349" w:anchor="sub_id=701" w:history="1">
        <w:r>
          <w:rPr>
            <w:rStyle w:val="a4"/>
            <w:b/>
            <w:bCs/>
            <w:i/>
            <w:iCs/>
          </w:rPr>
          <w:t>бұр.ред.қара</w:t>
        </w:r>
      </w:hyperlink>
      <w:r>
        <w:rPr>
          <w:rStyle w:val="s3"/>
        </w:rPr>
        <w:t xml:space="preserve">); 2017.13.05. № 260 </w:t>
      </w:r>
      <w:hyperlink r:id="rId350" w:anchor="sub_id=71" w:history="1">
        <w:r>
          <w:rPr>
            <w:rStyle w:val="a4"/>
            <w:i/>
            <w:iCs/>
          </w:rPr>
          <w:t>Қаулысымен</w:t>
        </w:r>
      </w:hyperlink>
      <w:r>
        <w:rPr>
          <w:rStyle w:val="s3"/>
        </w:rPr>
        <w:t xml:space="preserve"> (</w:t>
      </w:r>
      <w:hyperlink r:id="rId351" w:anchor="sub_id=701" w:history="1">
        <w:r>
          <w:rPr>
            <w:rStyle w:val="a4"/>
            <w:i/>
            <w:iCs/>
          </w:rPr>
          <w:t>бұр.ред.қара</w:t>
        </w:r>
      </w:hyperlink>
      <w:r>
        <w:rPr>
          <w:rStyle w:val="s3"/>
        </w:rPr>
        <w:t>) 7-1-қосымша өзгертілді</w:t>
      </w:r>
    </w:p>
    <w:p w:rsidR="00000000" w:rsidRDefault="00333569">
      <w:pPr>
        <w:jc w:val="right"/>
      </w:pPr>
      <w:r>
        <w:rPr>
          <w:rStyle w:val="s0"/>
        </w:rPr>
        <w:t>Қазақстан</w:t>
      </w:r>
      <w:r>
        <w:rPr>
          <w:rStyle w:val="s0"/>
        </w:rPr>
        <w:t xml:space="preserve"> Республикасындағы</w:t>
      </w:r>
    </w:p>
    <w:p w:rsidR="00000000" w:rsidRDefault="00333569">
      <w:pPr>
        <w:jc w:val="right"/>
      </w:pPr>
      <w:r>
        <w:rPr>
          <w:rStyle w:val="s0"/>
        </w:rPr>
        <w:t>қару</w:t>
      </w:r>
      <w:r>
        <w:rPr>
          <w:rStyle w:val="s0"/>
        </w:rPr>
        <w:t xml:space="preserve"> мен оның патрондары</w:t>
      </w:r>
    </w:p>
    <w:p w:rsidR="00000000" w:rsidRDefault="00333569">
      <w:pPr>
        <w:jc w:val="right"/>
      </w:pPr>
      <w:r>
        <w:rPr>
          <w:rStyle w:val="s0"/>
        </w:rPr>
        <w:t xml:space="preserve">айналымының </w:t>
      </w:r>
      <w:hyperlink w:anchor="sub100" w:history="1">
        <w:r>
          <w:rPr>
            <w:rStyle w:val="a4"/>
          </w:rPr>
          <w:t>ережесiне</w:t>
        </w:r>
      </w:hyperlink>
    </w:p>
    <w:p w:rsidR="00000000" w:rsidRDefault="00333569">
      <w:pPr>
        <w:jc w:val="right"/>
      </w:pPr>
      <w:r>
        <w:rPr>
          <w:rStyle w:val="s0"/>
        </w:rPr>
        <w:t>7-1-қосымша</w:t>
      </w:r>
    </w:p>
    <w:p w:rsidR="00000000" w:rsidRDefault="00333569">
      <w:pPr>
        <w:jc w:val="center"/>
      </w:pPr>
      <w:r>
        <w:rPr>
          <w:rStyle w:val="s1"/>
        </w:rPr>
        <w:t> </w:t>
      </w:r>
    </w:p>
    <w:p w:rsidR="00000000" w:rsidRDefault="00333569">
      <w:pPr>
        <w:jc w:val="center"/>
      </w:pPr>
      <w:r>
        <w:t> </w:t>
      </w:r>
    </w:p>
    <w:p w:rsidR="00000000" w:rsidRDefault="00333569">
      <w:pPr>
        <w:jc w:val="center"/>
      </w:pPr>
      <w:r>
        <w:rPr>
          <w:rStyle w:val="s1"/>
        </w:rPr>
        <w:t>Қазақстан</w:t>
      </w:r>
      <w:r>
        <w:rPr>
          <w:rStyle w:val="s1"/>
        </w:rPr>
        <w:t xml:space="preserve"> Республикасы Ауы</w:t>
      </w:r>
      <w:r>
        <w:rPr>
          <w:rStyle w:val="s1"/>
        </w:rPr>
        <w:t>л шаруашылығы министрлігі жүйесінің мемлекеттік инспекторлары мен қызметкерлерін қаруландыру үшін белгіленген қару мен оның патрондарының түрлері, үлгілері, модельдері, саны</w:t>
      </w:r>
    </w:p>
    <w:p w:rsidR="00000000" w:rsidRDefault="00333569">
      <w:pPr>
        <w:jc w:val="center"/>
      </w:pPr>
      <w:r>
        <w:t> </w:t>
      </w:r>
    </w:p>
    <w:tbl>
      <w:tblPr>
        <w:tblW w:w="5000" w:type="pct"/>
        <w:tblCellMar>
          <w:left w:w="0" w:type="dxa"/>
          <w:right w:w="0" w:type="dxa"/>
        </w:tblCellMar>
        <w:tblLook w:val="04A0" w:firstRow="1" w:lastRow="0" w:firstColumn="1" w:lastColumn="0" w:noHBand="0" w:noVBand="1"/>
      </w:tblPr>
      <w:tblGrid>
        <w:gridCol w:w="966"/>
        <w:gridCol w:w="4267"/>
        <w:gridCol w:w="2307"/>
        <w:gridCol w:w="2031"/>
      </w:tblGrid>
      <w:tr w:rsidR="00000000">
        <w:tc>
          <w:tcPr>
            <w:tcW w:w="5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Р/с №</w:t>
            </w:r>
          </w:p>
        </w:tc>
        <w:tc>
          <w:tcPr>
            <w:tcW w:w="22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Лауазымы</w:t>
            </w:r>
          </w:p>
        </w:tc>
        <w:tc>
          <w:tcPr>
            <w:tcW w:w="12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Тапанша</w:t>
            </w:r>
          </w:p>
        </w:tc>
        <w:tc>
          <w:tcPr>
            <w:tcW w:w="1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Карабин</w:t>
            </w:r>
          </w:p>
        </w:tc>
      </w:tr>
      <w:tr w:rsidR="00000000">
        <w:tc>
          <w:tcPr>
            <w:tcW w:w="5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1</w:t>
            </w:r>
          </w:p>
        </w:tc>
        <w:tc>
          <w:tcPr>
            <w:tcW w:w="22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Жануарлар дүниесін қорғауды тікелей жүзеге асыратын жануарлар дүниесін қорғау жөніндегі мемлекеттік инспектор</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1</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немесе 1</w:t>
            </w:r>
          </w:p>
        </w:tc>
      </w:tr>
      <w:tr w:rsidR="00000000">
        <w:tc>
          <w:tcPr>
            <w:tcW w:w="5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2</w:t>
            </w:r>
          </w:p>
        </w:tc>
        <w:tc>
          <w:tcPr>
            <w:tcW w:w="22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Ерекше қорғалатын табиғи аумақтарды қорғау жөніндегі мемлекеттік инспектор</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1</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немесе 1</w:t>
            </w:r>
          </w:p>
        </w:tc>
      </w:tr>
      <w:tr w:rsidR="00000000">
        <w:tc>
          <w:tcPr>
            <w:tcW w:w="5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3</w:t>
            </w:r>
          </w:p>
        </w:tc>
        <w:tc>
          <w:tcPr>
            <w:tcW w:w="22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Орман және аңшылық шаруашылығы комитетінің қарамағындағы мамандандырылған ұйымдардың жануарлар дүниесін қорғау жөніндегі инспекторы</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1</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немесе 1</w:t>
            </w:r>
          </w:p>
        </w:tc>
      </w:tr>
      <w:tr w:rsidR="00000000">
        <w:tc>
          <w:tcPr>
            <w:tcW w:w="5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4</w:t>
            </w:r>
          </w:p>
        </w:tc>
        <w:tc>
          <w:tcPr>
            <w:tcW w:w="22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Орманды қорғауды тікелей жүзеге асыратын мемлекеттік орман инспекциясының және орманды мемлекеттік қорғау қызметкерлері</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1</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немесе 1</w:t>
            </w:r>
          </w:p>
        </w:tc>
      </w:tr>
    </w:tbl>
    <w:p w:rsidR="00000000" w:rsidRDefault="00333569">
      <w:pPr>
        <w:jc w:val="center"/>
      </w:pPr>
      <w:r>
        <w:rPr>
          <w:rStyle w:val="s1"/>
        </w:rPr>
        <w:t> </w:t>
      </w:r>
    </w:p>
    <w:p w:rsidR="00000000" w:rsidRDefault="00333569">
      <w:pPr>
        <w:jc w:val="center"/>
      </w:pPr>
      <w:r>
        <w:rPr>
          <w:rStyle w:val="s1"/>
        </w:rPr>
        <w:t>Оқ-дәрілердің нормалары мынадай есеппен белгіленеді:</w:t>
      </w:r>
    </w:p>
    <w:p w:rsidR="00000000" w:rsidRDefault="00333569">
      <w:pPr>
        <w:jc w:val="center"/>
      </w:pPr>
      <w:r>
        <w:t> </w:t>
      </w:r>
    </w:p>
    <w:tbl>
      <w:tblPr>
        <w:tblW w:w="5000" w:type="pct"/>
        <w:tblCellMar>
          <w:left w:w="0" w:type="dxa"/>
          <w:right w:w="0" w:type="dxa"/>
        </w:tblCellMar>
        <w:tblLook w:val="04A0" w:firstRow="1" w:lastRow="0" w:firstColumn="1" w:lastColumn="0" w:noHBand="0" w:noVBand="1"/>
      </w:tblPr>
      <w:tblGrid>
        <w:gridCol w:w="982"/>
        <w:gridCol w:w="1633"/>
        <w:gridCol w:w="1732"/>
        <w:gridCol w:w="1543"/>
        <w:gridCol w:w="2123"/>
        <w:gridCol w:w="1558"/>
      </w:tblGrid>
      <w:tr w:rsidR="00000000">
        <w:tc>
          <w:tcPr>
            <w:tcW w:w="51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Р/с №</w:t>
            </w:r>
          </w:p>
        </w:tc>
        <w:tc>
          <w:tcPr>
            <w:tcW w:w="85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Қарудың</w:t>
            </w:r>
            <w:r>
              <w:rPr>
                <w:rStyle w:val="s0"/>
              </w:rPr>
              <w:t xml:space="preserve"> атауы</w:t>
            </w:r>
          </w:p>
        </w:tc>
        <w:tc>
          <w:tcPr>
            <w:tcW w:w="3952"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Патрондардың саны (дана)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33569"/>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90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ауысымға жарақталған қызметкер</w:t>
            </w:r>
          </w:p>
        </w:tc>
        <w:tc>
          <w:tcPr>
            <w:tcW w:w="80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бірлікке азаймайтын қор</w:t>
            </w:r>
          </w:p>
        </w:tc>
        <w:tc>
          <w:tcPr>
            <w:tcW w:w="224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жылдық шығын:</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33569"/>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0" w:type="auto"/>
            <w:vMerge/>
            <w:tcBorders>
              <w:top w:val="nil"/>
              <w:left w:val="nil"/>
              <w:bottom w:val="single" w:sz="8" w:space="0" w:color="auto"/>
              <w:right w:val="single" w:sz="8" w:space="0" w:color="auto"/>
            </w:tcBorders>
            <w:vAlign w:val="center"/>
            <w:hideMark/>
          </w:tcPr>
          <w:p w:rsidR="00000000" w:rsidRDefault="00333569"/>
        </w:tc>
        <w:tc>
          <w:tcPr>
            <w:tcW w:w="0" w:type="auto"/>
            <w:vMerge/>
            <w:tcBorders>
              <w:top w:val="nil"/>
              <w:left w:val="nil"/>
              <w:bottom w:val="single" w:sz="8" w:space="0" w:color="auto"/>
              <w:right w:val="single" w:sz="8" w:space="0" w:color="auto"/>
            </w:tcBorders>
            <w:vAlign w:val="center"/>
            <w:hideMark/>
          </w:tcPr>
          <w:p w:rsidR="00000000" w:rsidRDefault="00333569"/>
        </w:tc>
        <w:tc>
          <w:tcPr>
            <w:tcW w:w="11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бір адамға практикалық атыс үшін</w:t>
            </w:r>
          </w:p>
        </w:tc>
        <w:tc>
          <w:tcPr>
            <w:tcW w:w="11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қару</w:t>
            </w:r>
            <w:r>
              <w:rPr>
                <w:rStyle w:val="s0"/>
              </w:rPr>
              <w:t xml:space="preserve"> бірлігіне атылыс тексеруі</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1</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тапанша</w:t>
            </w:r>
          </w:p>
        </w:tc>
        <w:tc>
          <w:tcPr>
            <w:tcW w:w="9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16 (2 оқжатарда)</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24</w:t>
            </w:r>
          </w:p>
        </w:tc>
        <w:tc>
          <w:tcPr>
            <w:tcW w:w="11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8</w:t>
            </w:r>
          </w:p>
        </w:tc>
        <w:tc>
          <w:tcPr>
            <w:tcW w:w="11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2</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карабин</w:t>
            </w:r>
          </w:p>
        </w:tc>
        <w:tc>
          <w:tcPr>
            <w:tcW w:w="9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15 патрон (қорапта)</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30</w:t>
            </w:r>
          </w:p>
        </w:tc>
        <w:tc>
          <w:tcPr>
            <w:tcW w:w="11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10</w:t>
            </w:r>
          </w:p>
        </w:tc>
        <w:tc>
          <w:tcPr>
            <w:tcW w:w="11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5</w:t>
            </w:r>
          </w:p>
        </w:tc>
      </w:tr>
    </w:tbl>
    <w:p w:rsidR="00000000" w:rsidRDefault="00333569">
      <w:pPr>
        <w:ind w:firstLine="400"/>
        <w:jc w:val="both"/>
      </w:pPr>
      <w:r>
        <w:rPr>
          <w:rStyle w:val="s0"/>
        </w:rPr>
        <w:t> </w:t>
      </w:r>
    </w:p>
    <w:p w:rsidR="00000000" w:rsidRDefault="00333569">
      <w:pPr>
        <w:ind w:firstLine="400"/>
        <w:jc w:val="both"/>
      </w:pPr>
      <w:r>
        <w:rPr>
          <w:rStyle w:val="s0"/>
        </w:rPr>
        <w:t>Ескертпе:</w:t>
      </w:r>
    </w:p>
    <w:p w:rsidR="00000000" w:rsidRDefault="00333569">
      <w:pPr>
        <w:ind w:firstLine="400"/>
        <w:jc w:val="both"/>
      </w:pPr>
      <w:r>
        <w:rPr>
          <w:rStyle w:val="s0"/>
        </w:rPr>
        <w:t>Қарудың</w:t>
      </w:r>
      <w:r>
        <w:rPr>
          <w:rStyle w:val="s0"/>
        </w:rPr>
        <w:t xml:space="preserve"> жалпы саны бекітілген штаттық кестеге сәйкес жұмыскерлердің жалпы санынан аспауы тиіс, бұл ретте 10 бірлік қаруға бір резервтік қару ұстауға рұқсат етіледі.</w:t>
      </w:r>
    </w:p>
    <w:p w:rsidR="00000000" w:rsidRDefault="00333569">
      <w:pPr>
        <w:ind w:firstLine="400"/>
        <w:jc w:val="both"/>
      </w:pPr>
      <w:r>
        <w:rPr>
          <w:rStyle w:val="s0"/>
        </w:rPr>
        <w:t>Жануарлар дүниесін қорғау жөніндегі мемлекеттік инспектор - Орман шаруашылығы және жануарла</w:t>
      </w:r>
      <w:r>
        <w:rPr>
          <w:rStyle w:val="s0"/>
        </w:rPr>
        <w:t>р дүниесі комитетінің аумақтық бөлімшесі мен ведомстволық бағынысты ұйымдарының жануарлар дүниесін қорғауды тікелей жүзеге асыратын қызметкері.</w:t>
      </w:r>
    </w:p>
    <w:p w:rsidR="00000000" w:rsidRDefault="00333569">
      <w:pPr>
        <w:ind w:firstLine="400"/>
        <w:jc w:val="both"/>
      </w:pPr>
      <w:r>
        <w:rPr>
          <w:rStyle w:val="s0"/>
        </w:rPr>
        <w:t>Мамандандырылған ұйымның жануарлар дүниесін қорғау жөніндегі инспекторы - Қазақстан Республикасы Үкіметінің қаул</w:t>
      </w:r>
      <w:r>
        <w:rPr>
          <w:rStyle w:val="s0"/>
        </w:rPr>
        <w:t>ысымен құрылған және Орман шаруашылығы және жануарлар дүниесі комитетінің қарамағындағы мамандандырылған ұйымның жануарлар дүниесін қорғауды тікелей жүзеге асыратын қызметкері.</w:t>
      </w:r>
    </w:p>
    <w:p w:rsidR="00000000" w:rsidRDefault="00333569">
      <w:pPr>
        <w:ind w:firstLine="400"/>
        <w:jc w:val="both"/>
      </w:pPr>
      <w:r>
        <w:rPr>
          <w:rStyle w:val="s0"/>
        </w:rPr>
        <w:t>Ерекше қорғалатын табиғи аумақтарды қорғау жөніндегі мемлекеттік инспектор - ме</w:t>
      </w:r>
      <w:r>
        <w:rPr>
          <w:rStyle w:val="s0"/>
        </w:rPr>
        <w:t>млекеттік табиғи қорықтың, мемлекеттік ұлттық табиғи парктің, мемлекеттік табиғи резерваттың, мемлекеттік өңірлік табиғи парктің жануарлар мен өсімдіктер дүниесін қорғауды тікелей жүзеге асыратын қызметкері (орманды күзету және қорғау инженері, орманшы, ор</w:t>
      </w:r>
      <w:r>
        <w:rPr>
          <w:rStyle w:val="s0"/>
        </w:rPr>
        <w:t>ман шебері, орман күтуші, мемлекеттік инспектор (қорықшы), аңшылық маман).</w:t>
      </w:r>
    </w:p>
    <w:p w:rsidR="00000000" w:rsidRDefault="00333569">
      <w:pPr>
        <w:ind w:firstLine="400"/>
        <w:jc w:val="both"/>
      </w:pPr>
      <w:r>
        <w:rPr>
          <w:rStyle w:val="s0"/>
        </w:rPr>
        <w:t>Мемлекеттік орман инспекциясының және орманды мемлекеттік қорғау қызметкері - Орман шаруашылығы және жануарлар дүниесі комитетінің аумақтық бөлімшесінің өсімдіктер дүниесін қорғауды</w:t>
      </w:r>
      <w:r>
        <w:rPr>
          <w:rStyle w:val="s0"/>
        </w:rPr>
        <w:t xml:space="preserve"> тікелей жүзеге асыратын қызметкері (орманды күзету және қорғау инженері, орманшы, орман шебері, орман күтуші, мемлекеттік инспектор (қорықшы), аңшылық маман).</w:t>
      </w:r>
    </w:p>
    <w:p w:rsidR="00000000" w:rsidRDefault="00333569">
      <w:pPr>
        <w:ind w:firstLine="400"/>
        <w:jc w:val="both"/>
      </w:pPr>
      <w:r>
        <w:rPr>
          <w:rStyle w:val="s0"/>
        </w:rPr>
        <w:t>Жануарлар дүниесін қорғау жөніндегі мемлекеттік инспектор, мамандандырылған ұйымның жануарлар дү</w:t>
      </w:r>
      <w:r>
        <w:rPr>
          <w:rStyle w:val="s0"/>
        </w:rPr>
        <w:t>ниесін қорғау жөніндегі инспекторы, ерекше қорғалатын табиғи аумақтарды қорғау жөніндегі мемлекеттік инспектор, мемлекеттік орман инспекциясының және орманды мемлекеттік қорғау қызметкері «Жекелеген қару түрлерінің айналымына мемлекеттік бақылау жасау тура</w:t>
      </w:r>
      <w:r>
        <w:rPr>
          <w:rStyle w:val="s0"/>
        </w:rPr>
        <w:t xml:space="preserve">лы» Қазақстан Республикасының </w:t>
      </w:r>
      <w:hyperlink r:id="rId352" w:history="1">
        <w:r>
          <w:rPr>
            <w:rStyle w:val="a4"/>
          </w:rPr>
          <w:t>Заңын</w:t>
        </w:r>
      </w:hyperlink>
      <w:r>
        <w:rPr>
          <w:rStyle w:val="s0"/>
        </w:rPr>
        <w:t xml:space="preserve"> жүзеге асыру жөніндегі шаралар туралы» Қазақстан Республикасы Үкіметінің 2000 жылғы 3 тамыздағы № 1176 қаулысымен бекітілген Қазақстан Республикасындағы қа</w:t>
      </w:r>
      <w:r>
        <w:rPr>
          <w:rStyle w:val="s0"/>
        </w:rPr>
        <w:t xml:space="preserve">ру мен оның патрондары айналымы ережесінің </w:t>
      </w:r>
      <w:hyperlink w:anchor="sub700" w:history="1">
        <w:r>
          <w:rPr>
            <w:rStyle w:val="a4"/>
          </w:rPr>
          <w:t>7-9</w:t>
        </w:r>
      </w:hyperlink>
      <w:r>
        <w:rPr>
          <w:rStyle w:val="s0"/>
        </w:rPr>
        <w:t xml:space="preserve">, </w:t>
      </w:r>
      <w:hyperlink w:anchor="sub1100" w:history="1">
        <w:r>
          <w:rPr>
            <w:rStyle w:val="a4"/>
          </w:rPr>
          <w:t>11</w:t>
        </w:r>
      </w:hyperlink>
      <w:r>
        <w:rPr>
          <w:rStyle w:val="s0"/>
        </w:rPr>
        <w:t xml:space="preserve">, </w:t>
      </w:r>
      <w:hyperlink w:anchor="sub1500" w:history="1">
        <w:r>
          <w:rPr>
            <w:rStyle w:val="a4"/>
          </w:rPr>
          <w:t>15-тармақтарында</w:t>
        </w:r>
      </w:hyperlink>
      <w:r>
        <w:rPr>
          <w:rStyle w:val="s0"/>
        </w:rPr>
        <w:t xml:space="preserve"> көзделген қаруды сақтауды қамтамасыз ету талаптары сақталған жағдайда, қызметтік қарумен қаруланад</w:t>
      </w:r>
      <w:r>
        <w:rPr>
          <w:rStyle w:val="s0"/>
        </w:rPr>
        <w:t>ы.</w:t>
      </w:r>
    </w:p>
    <w:p w:rsidR="00000000" w:rsidRDefault="00333569">
      <w:pPr>
        <w:ind w:firstLine="400"/>
        <w:jc w:val="both"/>
      </w:pPr>
      <w:r>
        <w:t> </w:t>
      </w:r>
    </w:p>
    <w:p w:rsidR="00000000" w:rsidRDefault="00333569">
      <w:pPr>
        <w:jc w:val="both"/>
      </w:pPr>
      <w:bookmarkStart w:id="24" w:name="SUB702"/>
      <w:bookmarkEnd w:id="24"/>
      <w:r>
        <w:rPr>
          <w:rStyle w:val="s3"/>
        </w:rPr>
        <w:t>ҚР</w:t>
      </w:r>
      <w:r>
        <w:rPr>
          <w:rStyle w:val="s3"/>
        </w:rPr>
        <w:t xml:space="preserve"> Үкіметінің 11.11.03 ж. № 1127 </w:t>
      </w:r>
      <w:hyperlink r:id="rId353" w:anchor="sub_id=1151" w:history="1">
        <w:r>
          <w:rPr>
            <w:rStyle w:val="a4"/>
            <w:b/>
            <w:bCs/>
            <w:i/>
            <w:iCs/>
          </w:rPr>
          <w:t>қаулысымен</w:t>
        </w:r>
      </w:hyperlink>
      <w:r>
        <w:rPr>
          <w:rStyle w:val="s3"/>
        </w:rPr>
        <w:t xml:space="preserve"> 7-2-қосымшамен толықтырылды; ҚР Үкіметінің 2011.01.07. № 751 </w:t>
      </w:r>
      <w:hyperlink r:id="rId354" w:anchor="sub_id=35" w:history="1">
        <w:r>
          <w:rPr>
            <w:rStyle w:val="a4"/>
            <w:b/>
            <w:bCs/>
            <w:i/>
            <w:iCs/>
          </w:rPr>
          <w:t>Қаулысымен</w:t>
        </w:r>
      </w:hyperlink>
      <w:r>
        <w:rPr>
          <w:rStyle w:val="s3"/>
        </w:rPr>
        <w:t xml:space="preserve"> 7-2-қосымша жаңа редакцияда (2012 жылғы 22 қаңтардан бастап қолданысқа енгізілді) (</w:t>
      </w:r>
      <w:hyperlink r:id="rId355" w:anchor="sub_id=702" w:history="1">
        <w:r>
          <w:rPr>
            <w:rStyle w:val="a4"/>
            <w:i/>
            <w:iCs/>
          </w:rPr>
          <w:t>б</w:t>
        </w:r>
        <w:r>
          <w:rPr>
            <w:rStyle w:val="a4"/>
            <w:i/>
            <w:iCs/>
          </w:rPr>
          <w:t>ұр</w:t>
        </w:r>
        <w:r>
          <w:rPr>
            <w:rStyle w:val="a4"/>
            <w:i/>
            <w:iCs/>
          </w:rPr>
          <w:t>.ред.қара</w:t>
        </w:r>
      </w:hyperlink>
      <w:r>
        <w:rPr>
          <w:rStyle w:val="s3"/>
        </w:rPr>
        <w:t xml:space="preserve">); ҚР Үкіметінің 2017.13.05. № 260 </w:t>
      </w:r>
      <w:hyperlink r:id="rId356" w:anchor="sub_id=72" w:history="1">
        <w:r>
          <w:rPr>
            <w:rStyle w:val="a4"/>
            <w:i/>
            <w:iCs/>
          </w:rPr>
          <w:t>Қаулысымен</w:t>
        </w:r>
      </w:hyperlink>
      <w:r>
        <w:rPr>
          <w:rStyle w:val="s3"/>
        </w:rPr>
        <w:t xml:space="preserve"> 7-2-қосымша өзгертілді (</w:t>
      </w:r>
      <w:hyperlink r:id="rId357" w:anchor="sub_id=702" w:history="1">
        <w:r>
          <w:rPr>
            <w:rStyle w:val="a4"/>
            <w:i/>
            <w:iCs/>
          </w:rPr>
          <w:t>бұр.ред.қара</w:t>
        </w:r>
      </w:hyperlink>
      <w:r>
        <w:rPr>
          <w:rStyle w:val="s3"/>
        </w:rPr>
        <w:t>)</w:t>
      </w:r>
    </w:p>
    <w:p w:rsidR="00000000" w:rsidRDefault="00333569">
      <w:pPr>
        <w:jc w:val="right"/>
      </w:pPr>
      <w:r>
        <w:rPr>
          <w:rStyle w:val="s0"/>
        </w:rPr>
        <w:t>Қазақстан</w:t>
      </w:r>
      <w:r>
        <w:rPr>
          <w:rStyle w:val="s0"/>
        </w:rPr>
        <w:t xml:space="preserve"> Республикасындағы</w:t>
      </w:r>
    </w:p>
    <w:p w:rsidR="00000000" w:rsidRDefault="00333569">
      <w:pPr>
        <w:jc w:val="right"/>
      </w:pPr>
      <w:r>
        <w:rPr>
          <w:rStyle w:val="s0"/>
        </w:rPr>
        <w:t>қару</w:t>
      </w:r>
      <w:r>
        <w:rPr>
          <w:rStyle w:val="s0"/>
        </w:rPr>
        <w:t xml:space="preserve"> мен оның патрондары</w:t>
      </w:r>
    </w:p>
    <w:p w:rsidR="00000000" w:rsidRDefault="00333569">
      <w:pPr>
        <w:jc w:val="right"/>
      </w:pPr>
      <w:r>
        <w:rPr>
          <w:rStyle w:val="s0"/>
        </w:rPr>
        <w:t xml:space="preserve">айналымының </w:t>
      </w:r>
      <w:hyperlink w:anchor="sub100" w:history="1">
        <w:r>
          <w:rPr>
            <w:rStyle w:val="a4"/>
          </w:rPr>
          <w:t>ережесiне</w:t>
        </w:r>
      </w:hyperlink>
    </w:p>
    <w:p w:rsidR="00000000" w:rsidRDefault="00333569">
      <w:pPr>
        <w:spacing w:after="240"/>
        <w:jc w:val="right"/>
      </w:pPr>
      <w:r>
        <w:rPr>
          <w:rStyle w:val="s0"/>
        </w:rPr>
        <w:t>7-2-қосымша</w:t>
      </w:r>
    </w:p>
    <w:p w:rsidR="00000000" w:rsidRDefault="00333569">
      <w:pPr>
        <w:jc w:val="center"/>
      </w:pPr>
      <w:r>
        <w:rPr>
          <w:rStyle w:val="s1"/>
        </w:rPr>
        <w:t> </w:t>
      </w:r>
    </w:p>
    <w:p w:rsidR="00000000" w:rsidRDefault="00333569">
      <w:pPr>
        <w:jc w:val="center"/>
      </w:pPr>
      <w:r>
        <w:t> </w:t>
      </w:r>
    </w:p>
    <w:p w:rsidR="00000000" w:rsidRDefault="00333569">
      <w:pPr>
        <w:jc w:val="center"/>
      </w:pPr>
      <w:r>
        <w:rPr>
          <w:rStyle w:val="s1"/>
        </w:rPr>
        <w:t>Облыстық атқарушы органдардың орман шаруашылығы мемлекеттік мекемелерінің қызметкерлерін қаруландыру үшін белгіленген қару мен оның патр</w:t>
      </w:r>
      <w:r>
        <w:rPr>
          <w:rStyle w:val="s1"/>
        </w:rPr>
        <w:t>ондарының түрлері, үлгілері, модельдері, саны</w:t>
      </w:r>
    </w:p>
    <w:p w:rsidR="00000000" w:rsidRDefault="00333569">
      <w:pPr>
        <w:jc w:val="center"/>
      </w:pPr>
      <w:r>
        <w:t> </w:t>
      </w:r>
    </w:p>
    <w:tbl>
      <w:tblPr>
        <w:tblW w:w="5000" w:type="pct"/>
        <w:tblCellMar>
          <w:left w:w="0" w:type="dxa"/>
          <w:right w:w="0" w:type="dxa"/>
        </w:tblCellMar>
        <w:tblLook w:val="04A0" w:firstRow="1" w:lastRow="0" w:firstColumn="1" w:lastColumn="0" w:noHBand="0" w:noVBand="1"/>
      </w:tblPr>
      <w:tblGrid>
        <w:gridCol w:w="976"/>
        <w:gridCol w:w="4234"/>
        <w:gridCol w:w="2236"/>
        <w:gridCol w:w="2125"/>
      </w:tblGrid>
      <w:tr w:rsidR="00000000">
        <w:tc>
          <w:tcPr>
            <w:tcW w:w="51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Р/с №</w:t>
            </w:r>
          </w:p>
        </w:tc>
        <w:tc>
          <w:tcPr>
            <w:tcW w:w="221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Лауазымы</w:t>
            </w:r>
          </w:p>
        </w:tc>
        <w:tc>
          <w:tcPr>
            <w:tcW w:w="116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Тапанша</w:t>
            </w:r>
          </w:p>
        </w:tc>
        <w:tc>
          <w:tcPr>
            <w:tcW w:w="11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Карабин</w:t>
            </w:r>
          </w:p>
        </w:tc>
      </w:tr>
      <w:tr w:rsidR="00000000">
        <w:tc>
          <w:tcPr>
            <w:tcW w:w="5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1</w:t>
            </w:r>
          </w:p>
        </w:tc>
        <w:tc>
          <w:tcPr>
            <w:tcW w:w="2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Облыстық атқарушы органның орман шаруашылығы мемлекеттік мекемесінің қызметкері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1</w:t>
            </w:r>
          </w:p>
        </w:tc>
        <w:tc>
          <w:tcPr>
            <w:tcW w:w="1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немесе 1</w:t>
            </w:r>
          </w:p>
        </w:tc>
      </w:tr>
    </w:tbl>
    <w:p w:rsidR="00000000" w:rsidRDefault="00333569">
      <w:pPr>
        <w:jc w:val="center"/>
      </w:pPr>
      <w:r>
        <w:rPr>
          <w:rStyle w:val="s1"/>
        </w:rPr>
        <w:t> </w:t>
      </w:r>
    </w:p>
    <w:p w:rsidR="00000000" w:rsidRDefault="00333569">
      <w:pPr>
        <w:jc w:val="center"/>
      </w:pPr>
      <w:r>
        <w:rPr>
          <w:rStyle w:val="s1"/>
        </w:rPr>
        <w:t>Оқ-дәрілердің нормалары мынадай есеппен белгіленеді:</w:t>
      </w:r>
    </w:p>
    <w:p w:rsidR="00000000" w:rsidRDefault="00333569">
      <w:pPr>
        <w:jc w:val="center"/>
      </w:pPr>
      <w:r>
        <w:t> </w:t>
      </w:r>
    </w:p>
    <w:tbl>
      <w:tblPr>
        <w:tblW w:w="5000" w:type="pct"/>
        <w:tblCellMar>
          <w:left w:w="0" w:type="dxa"/>
          <w:right w:w="0" w:type="dxa"/>
        </w:tblCellMar>
        <w:tblLook w:val="04A0" w:firstRow="1" w:lastRow="0" w:firstColumn="1" w:lastColumn="0" w:noHBand="0" w:noVBand="1"/>
      </w:tblPr>
      <w:tblGrid>
        <w:gridCol w:w="1046"/>
        <w:gridCol w:w="1742"/>
        <w:gridCol w:w="1907"/>
        <w:gridCol w:w="1648"/>
        <w:gridCol w:w="1907"/>
        <w:gridCol w:w="1321"/>
      </w:tblGrid>
      <w:tr w:rsidR="00000000">
        <w:tc>
          <w:tcPr>
            <w:tcW w:w="54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Р/с №</w:t>
            </w:r>
          </w:p>
        </w:tc>
        <w:tc>
          <w:tcPr>
            <w:tcW w:w="91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Қарудың</w:t>
            </w:r>
            <w:r>
              <w:rPr>
                <w:rStyle w:val="s0"/>
              </w:rPr>
              <w:t xml:space="preserve"> атауы</w:t>
            </w:r>
          </w:p>
        </w:tc>
        <w:tc>
          <w:tcPr>
            <w:tcW w:w="3912"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Патрондардың саны (дана)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33569"/>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99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ауысымға жарақталған қызметкер</w:t>
            </w:r>
          </w:p>
        </w:tc>
        <w:tc>
          <w:tcPr>
            <w:tcW w:w="86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бірлікке азаймайтын қор</w:t>
            </w:r>
          </w:p>
        </w:tc>
        <w:tc>
          <w:tcPr>
            <w:tcW w:w="205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жылдық шығын:</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33569"/>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0" w:type="auto"/>
            <w:vMerge/>
            <w:tcBorders>
              <w:top w:val="nil"/>
              <w:left w:val="nil"/>
              <w:bottom w:val="single" w:sz="8" w:space="0" w:color="auto"/>
              <w:right w:val="single" w:sz="8" w:space="0" w:color="auto"/>
            </w:tcBorders>
            <w:vAlign w:val="center"/>
            <w:hideMark/>
          </w:tcPr>
          <w:p w:rsidR="00000000" w:rsidRDefault="00333569"/>
        </w:tc>
        <w:tc>
          <w:tcPr>
            <w:tcW w:w="0" w:type="auto"/>
            <w:vMerge/>
            <w:tcBorders>
              <w:top w:val="nil"/>
              <w:left w:val="nil"/>
              <w:bottom w:val="single" w:sz="8" w:space="0" w:color="auto"/>
              <w:right w:val="single" w:sz="8" w:space="0" w:color="auto"/>
            </w:tcBorders>
            <w:vAlign w:val="center"/>
            <w:hideMark/>
          </w:tcPr>
          <w:p w:rsidR="00000000" w:rsidRDefault="00333569"/>
        </w:tc>
        <w:tc>
          <w:tcPr>
            <w:tcW w:w="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бір адамға практикалық атыс үшін</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қару</w:t>
            </w:r>
            <w:r>
              <w:rPr>
                <w:rStyle w:val="s0"/>
              </w:rPr>
              <w:t xml:space="preserve"> бірлігіне атылыс тексеруі</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1</w:t>
            </w:r>
          </w:p>
        </w:tc>
        <w:tc>
          <w:tcPr>
            <w:tcW w:w="9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тапанша</w:t>
            </w:r>
          </w:p>
        </w:tc>
        <w:tc>
          <w:tcPr>
            <w:tcW w:w="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16 (2 оқжатарда)</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24</w:t>
            </w:r>
          </w:p>
        </w:tc>
        <w:tc>
          <w:tcPr>
            <w:tcW w:w="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8</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4</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2</w:t>
            </w:r>
          </w:p>
        </w:tc>
        <w:tc>
          <w:tcPr>
            <w:tcW w:w="9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карабин</w:t>
            </w:r>
          </w:p>
        </w:tc>
        <w:tc>
          <w:tcPr>
            <w:tcW w:w="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15 патрон (қорапта)</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30</w:t>
            </w:r>
          </w:p>
        </w:tc>
        <w:tc>
          <w:tcPr>
            <w:tcW w:w="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10</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5</w:t>
            </w:r>
          </w:p>
        </w:tc>
      </w:tr>
    </w:tbl>
    <w:p w:rsidR="00000000" w:rsidRDefault="00333569">
      <w:pPr>
        <w:jc w:val="center"/>
      </w:pPr>
      <w:r>
        <w:rPr>
          <w:rStyle w:val="s1"/>
        </w:rPr>
        <w:t> </w:t>
      </w:r>
    </w:p>
    <w:p w:rsidR="00000000" w:rsidRDefault="00333569">
      <w:pPr>
        <w:jc w:val="center"/>
      </w:pPr>
      <w:r>
        <w:rPr>
          <w:rStyle w:val="s1"/>
        </w:rPr>
        <w:t>Заңнамада белгіленген тәртіппен аңшылық және балық аулау шаруалығын жүргізу құқығы берілген</w:t>
      </w:r>
    </w:p>
    <w:p w:rsidR="00000000" w:rsidRDefault="00333569">
      <w:pPr>
        <w:jc w:val="center"/>
      </w:pPr>
      <w:r>
        <w:rPr>
          <w:rStyle w:val="s1"/>
        </w:rPr>
        <w:t>аңшылық және балық шаруашылықтарының қызметкерлерін қаруландыру үшін белгіленген қару мен</w:t>
      </w:r>
    </w:p>
    <w:p w:rsidR="00000000" w:rsidRDefault="00333569">
      <w:pPr>
        <w:jc w:val="center"/>
      </w:pPr>
      <w:r>
        <w:rPr>
          <w:rStyle w:val="s1"/>
        </w:rPr>
        <w:t>оның патрондарының түрлері, үлгілері, модельдері, саны</w:t>
      </w:r>
    </w:p>
    <w:p w:rsidR="00000000" w:rsidRDefault="00333569">
      <w:pPr>
        <w:jc w:val="center"/>
      </w:pPr>
      <w:r>
        <w:t> </w:t>
      </w:r>
    </w:p>
    <w:tbl>
      <w:tblPr>
        <w:tblW w:w="5000" w:type="pct"/>
        <w:tblCellMar>
          <w:left w:w="0" w:type="dxa"/>
          <w:right w:w="0" w:type="dxa"/>
        </w:tblCellMar>
        <w:tblLook w:val="04A0" w:firstRow="1" w:lastRow="0" w:firstColumn="1" w:lastColumn="0" w:noHBand="0" w:noVBand="1"/>
      </w:tblPr>
      <w:tblGrid>
        <w:gridCol w:w="999"/>
        <w:gridCol w:w="2762"/>
        <w:gridCol w:w="5810"/>
      </w:tblGrid>
      <w:tr w:rsidR="00000000">
        <w:tc>
          <w:tcPr>
            <w:tcW w:w="52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Р/с №</w:t>
            </w:r>
          </w:p>
        </w:tc>
        <w:tc>
          <w:tcPr>
            <w:tcW w:w="144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Лауазымы</w:t>
            </w:r>
          </w:p>
        </w:tc>
        <w:tc>
          <w:tcPr>
            <w:tcW w:w="33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Қарудың</w:t>
            </w:r>
            <w:r>
              <w:rPr>
                <w:rStyle w:val="s0"/>
              </w:rPr>
              <w:t xml:space="preserve"> түрлері</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33569"/>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33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Тегіс ұңғылы ұзын ұңғылы қару (бірлік)</w:t>
            </w:r>
          </w:p>
        </w:tc>
      </w:tr>
      <w:tr w:rsidR="00000000">
        <w:tc>
          <w:tcPr>
            <w:tcW w:w="52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1</w:t>
            </w:r>
          </w:p>
        </w:tc>
        <w:tc>
          <w:tcPr>
            <w:tcW w:w="14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Аңшылық және балық шаруашылығының аңшылық маманы, қорықшысы</w:t>
            </w:r>
          </w:p>
        </w:tc>
        <w:tc>
          <w:tcPr>
            <w:tcW w:w="33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1</w:t>
            </w:r>
          </w:p>
        </w:tc>
      </w:tr>
    </w:tbl>
    <w:p w:rsidR="00000000" w:rsidRDefault="00333569">
      <w:pPr>
        <w:jc w:val="center"/>
      </w:pPr>
      <w:r>
        <w:rPr>
          <w:rStyle w:val="s1"/>
        </w:rPr>
        <w:t> </w:t>
      </w:r>
    </w:p>
    <w:p w:rsidR="00000000" w:rsidRDefault="00333569">
      <w:pPr>
        <w:jc w:val="center"/>
      </w:pPr>
      <w:r>
        <w:rPr>
          <w:rStyle w:val="s1"/>
        </w:rPr>
        <w:t>Аңшылық және балық шаруашылығының аңшылық маманына арналған оқ-дәрілердің нормалары мынадай есеппен белгіленеді:</w:t>
      </w:r>
    </w:p>
    <w:p w:rsidR="00000000" w:rsidRDefault="00333569">
      <w:pPr>
        <w:jc w:val="center"/>
      </w:pPr>
      <w:r>
        <w:t> </w:t>
      </w:r>
    </w:p>
    <w:tbl>
      <w:tblPr>
        <w:tblW w:w="5000" w:type="pct"/>
        <w:tblCellMar>
          <w:left w:w="0" w:type="dxa"/>
          <w:right w:w="0" w:type="dxa"/>
        </w:tblCellMar>
        <w:tblLook w:val="04A0" w:firstRow="1" w:lastRow="0" w:firstColumn="1" w:lastColumn="0" w:noHBand="0" w:noVBand="1"/>
      </w:tblPr>
      <w:tblGrid>
        <w:gridCol w:w="889"/>
        <w:gridCol w:w="2667"/>
        <w:gridCol w:w="1857"/>
        <w:gridCol w:w="1472"/>
        <w:gridCol w:w="1574"/>
        <w:gridCol w:w="1112"/>
      </w:tblGrid>
      <w:tr w:rsidR="00000000">
        <w:tc>
          <w:tcPr>
            <w:tcW w:w="53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Р/с №</w:t>
            </w:r>
          </w:p>
        </w:tc>
        <w:tc>
          <w:tcPr>
            <w:tcW w:w="145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Қарудың</w:t>
            </w:r>
            <w:r>
              <w:rPr>
                <w:rStyle w:val="s0"/>
              </w:rPr>
              <w:t xml:space="preserve"> атауы</w:t>
            </w:r>
          </w:p>
        </w:tc>
        <w:tc>
          <w:tcPr>
            <w:tcW w:w="3493"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Патрондардың саны (дана)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33569"/>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103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ауысымға жарақталған қызметкер</w:t>
            </w:r>
          </w:p>
        </w:tc>
        <w:tc>
          <w:tcPr>
            <w:tcW w:w="83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бірлікке азаймайтын қор</w:t>
            </w:r>
          </w:p>
        </w:tc>
        <w:tc>
          <w:tcPr>
            <w:tcW w:w="162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жылдық шығын:</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33569"/>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0" w:type="auto"/>
            <w:vMerge/>
            <w:tcBorders>
              <w:top w:val="nil"/>
              <w:left w:val="nil"/>
              <w:bottom w:val="single" w:sz="8" w:space="0" w:color="auto"/>
              <w:right w:val="single" w:sz="8" w:space="0" w:color="auto"/>
            </w:tcBorders>
            <w:vAlign w:val="center"/>
            <w:hideMark/>
          </w:tcPr>
          <w:p w:rsidR="00000000" w:rsidRDefault="00333569"/>
        </w:tc>
        <w:tc>
          <w:tcPr>
            <w:tcW w:w="0" w:type="auto"/>
            <w:vMerge/>
            <w:tcBorders>
              <w:top w:val="nil"/>
              <w:left w:val="nil"/>
              <w:bottom w:val="single" w:sz="8" w:space="0" w:color="auto"/>
              <w:right w:val="single" w:sz="8" w:space="0" w:color="auto"/>
            </w:tcBorders>
            <w:vAlign w:val="center"/>
            <w:hideMark/>
          </w:tcPr>
          <w:p w:rsidR="00000000" w:rsidRDefault="00333569"/>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бір адамға практикалық атыс үшін</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қару</w:t>
            </w:r>
            <w:r>
              <w:rPr>
                <w:rStyle w:val="s0"/>
              </w:rPr>
              <w:t xml:space="preserve"> бірлігіне атылыс тексеруі</w:t>
            </w:r>
          </w:p>
        </w:tc>
      </w:tr>
      <w:tr w:rsidR="00000000">
        <w:tc>
          <w:tcPr>
            <w:tcW w:w="5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1</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Тегіс ұңғылы ұзын ұңғылы қару</w:t>
            </w:r>
          </w:p>
        </w:tc>
        <w:tc>
          <w:tcPr>
            <w:tcW w:w="10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15 патрон</w:t>
            </w:r>
          </w:p>
        </w:tc>
        <w:tc>
          <w:tcPr>
            <w:tcW w:w="8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60</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10</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8</w:t>
            </w:r>
          </w:p>
        </w:tc>
      </w:tr>
    </w:tbl>
    <w:p w:rsidR="00000000" w:rsidRDefault="00333569">
      <w:pPr>
        <w:ind w:firstLine="400"/>
        <w:jc w:val="both"/>
      </w:pPr>
      <w:r>
        <w:rPr>
          <w:rStyle w:val="s0"/>
        </w:rPr>
        <w:t> </w:t>
      </w:r>
    </w:p>
    <w:p w:rsidR="00000000" w:rsidRDefault="00333569">
      <w:pPr>
        <w:ind w:firstLine="400"/>
        <w:jc w:val="both"/>
      </w:pPr>
      <w:r>
        <w:rPr>
          <w:rStyle w:val="s0"/>
        </w:rPr>
        <w:t>Ескертпе:</w:t>
      </w:r>
    </w:p>
    <w:p w:rsidR="00000000" w:rsidRDefault="00333569">
      <w:pPr>
        <w:ind w:firstLine="400"/>
        <w:jc w:val="both"/>
      </w:pPr>
      <w:r>
        <w:rPr>
          <w:rStyle w:val="s0"/>
        </w:rPr>
        <w:t>Қарудың</w:t>
      </w:r>
      <w:r>
        <w:rPr>
          <w:rStyle w:val="s0"/>
        </w:rPr>
        <w:t xml:space="preserve"> жалпы саны бекітілген штаттық кестеге сәйкес қызметкерлердің жалпы санынан аспауы тиіс.</w:t>
      </w:r>
    </w:p>
    <w:p w:rsidR="00000000" w:rsidRDefault="00333569">
      <w:pPr>
        <w:ind w:firstLine="400"/>
        <w:jc w:val="both"/>
      </w:pPr>
      <w:r>
        <w:rPr>
          <w:rStyle w:val="s0"/>
        </w:rPr>
        <w:t>Облыстық атқарушы органның орман шаруашылығы мемлекеттік мекемесінің қызметкері - орман шаруашылығы мемлекеттік мекемесінің аумағында жануарлар мен өсімдіктер дүниесін тікелей қорғауды жүзеге асыратын қызметкер (орманды күзету және қорғау инженері, орман ш</w:t>
      </w:r>
      <w:r>
        <w:rPr>
          <w:rStyle w:val="s0"/>
        </w:rPr>
        <w:t>ебері, мемлекеттік инспектор (қорықшы), аңшылық маман). Орман шаруашылығының мемлекеттік мекемелері облыстық атқарушы органдардың табиғи ресурстар және табиғат пайдалануды реттеу басқармаларының құрылымдық бөлімшелері болып табылады.</w:t>
      </w:r>
    </w:p>
    <w:p w:rsidR="00000000" w:rsidRDefault="00333569">
      <w:pPr>
        <w:ind w:firstLine="400"/>
        <w:jc w:val="both"/>
      </w:pPr>
      <w:r>
        <w:rPr>
          <w:rStyle w:val="s0"/>
        </w:rPr>
        <w:t>Аңшылық маманы, қорықш</w:t>
      </w:r>
      <w:r>
        <w:rPr>
          <w:rStyle w:val="s0"/>
        </w:rPr>
        <w:t xml:space="preserve">ы - аңшылық алқаптарда және балық шаруашылығы су айдындарында және (немесе) учаскелерде заңнамада белгіленген тәртіппен бекітілген жануарлар және өсімдік әлемін күзетуді жүзеге асыратын аңшылық және балық шаруашылығының қызметкері. Аңшылық маманы, қорықшы </w:t>
      </w:r>
      <w:r>
        <w:rPr>
          <w:rStyle w:val="s0"/>
        </w:rPr>
        <w:t>жануарлар дүниесін қорғауды жүзеге асырған кезде тек қызметтік қаруды ғана қолданады.</w:t>
      </w:r>
    </w:p>
    <w:p w:rsidR="00000000" w:rsidRDefault="00333569">
      <w:pPr>
        <w:ind w:firstLine="400"/>
        <w:jc w:val="both"/>
      </w:pPr>
      <w:r>
        <w:rPr>
          <w:rStyle w:val="s0"/>
        </w:rPr>
        <w:t>Облыстық атқарушы органның орман шаруашылығы мемлекеттік мекемесінің, сондай-ақ аңшылық және балық шаруашылықтарының қызметкерлері «Жекелеген қару түрлерінің айналымына м</w:t>
      </w:r>
      <w:r>
        <w:rPr>
          <w:rStyle w:val="s0"/>
        </w:rPr>
        <w:t xml:space="preserve">емлекеттік бақылау жасау туралы» Қазақстан Республикасының Заңын жүзеге асыру жөніндегі шаралар туралы» Қазақстан Республикасы Үкіметінің 2000 жылғы 3 тамыздағы № 1176 қаулысымен бекітілген Қазақстан Республикасындағы қару мен оның патрондары </w:t>
      </w:r>
      <w:r>
        <w:t>айналымының е</w:t>
      </w:r>
      <w:r>
        <w:t>режесінің 7-9, 11, 15-тармақтарында көзделген қару сақтауды қамтамасыз ететін талаптарды сақтаған жағдайда қызметтік қарумен қаруланады.</w:t>
      </w:r>
    </w:p>
    <w:p w:rsidR="00000000" w:rsidRDefault="00333569">
      <w:pPr>
        <w:ind w:firstLine="400"/>
        <w:jc w:val="both"/>
      </w:pPr>
      <w:r>
        <w:t> </w:t>
      </w:r>
    </w:p>
    <w:p w:rsidR="00000000" w:rsidRDefault="00333569">
      <w:r>
        <w:t xml:space="preserve">  </w:t>
      </w:r>
    </w:p>
    <w:p w:rsidR="00000000" w:rsidRDefault="00333569">
      <w:pPr>
        <w:jc w:val="both"/>
      </w:pPr>
      <w:r>
        <w:rPr>
          <w:rStyle w:val="s3"/>
        </w:rPr>
        <w:t>ҚР</w:t>
      </w:r>
      <w:r>
        <w:rPr>
          <w:rStyle w:val="s3"/>
        </w:rPr>
        <w:t xml:space="preserve"> Үкіметінің 11.11.03 ж. № 1127 </w:t>
      </w:r>
      <w:hyperlink r:id="rId358" w:anchor="sub_id=113" w:history="1">
        <w:r>
          <w:rPr>
            <w:rStyle w:val="a4"/>
            <w:b/>
            <w:bCs/>
            <w:i/>
            <w:iCs/>
          </w:rPr>
          <w:t>қаулысымен</w:t>
        </w:r>
      </w:hyperlink>
      <w:r>
        <w:rPr>
          <w:rStyle w:val="s3"/>
        </w:rPr>
        <w:t xml:space="preserve"> 8-қосымша жаңа редакцияда (бұр. </w:t>
      </w:r>
      <w:hyperlink r:id="rId359" w:anchor="sub_id=8" w:history="1">
        <w:r>
          <w:rPr>
            <w:rStyle w:val="a4"/>
            <w:b/>
            <w:bCs/>
            <w:i/>
            <w:iCs/>
          </w:rPr>
          <w:t>ред.</w:t>
        </w:r>
      </w:hyperlink>
      <w:r>
        <w:rPr>
          <w:rStyle w:val="s3"/>
        </w:rPr>
        <w:t xml:space="preserve"> қара)</w:t>
      </w:r>
    </w:p>
    <w:p w:rsidR="00000000" w:rsidRDefault="00333569">
      <w:pPr>
        <w:ind w:firstLine="400"/>
        <w:jc w:val="both"/>
      </w:pPr>
      <w:r>
        <w:rPr>
          <w:rStyle w:val="s0"/>
        </w:rPr>
        <w:t xml:space="preserve">8-қосымша. ҚР Үкіметінің 2011.01.07. № 751 </w:t>
      </w:r>
      <w:hyperlink r:id="rId360" w:anchor="sub_id=34" w:history="1">
        <w:r>
          <w:rPr>
            <w:rStyle w:val="a4"/>
          </w:rPr>
          <w:t>Қаулысымен</w:t>
        </w:r>
      </w:hyperlink>
      <w:r>
        <w:rPr>
          <w:rStyle w:val="s0"/>
        </w:rPr>
        <w:t xml:space="preserve"> алып тасталды </w:t>
      </w:r>
      <w:r>
        <w:rPr>
          <w:rStyle w:val="s3"/>
        </w:rPr>
        <w:t>(2012 жылғы 22 қаңтардан бастап қолданысқа енгізілді) (</w:t>
      </w:r>
      <w:hyperlink r:id="rId361" w:anchor="sub_id=8" w:history="1">
        <w:r>
          <w:rPr>
            <w:rStyle w:val="a4"/>
            <w:i/>
            <w:iCs/>
          </w:rPr>
          <w:t>бұр.ред.қара</w:t>
        </w:r>
      </w:hyperlink>
      <w:r>
        <w:rPr>
          <w:rStyle w:val="s3"/>
        </w:rPr>
        <w:t>)</w:t>
      </w:r>
    </w:p>
    <w:p w:rsidR="00000000" w:rsidRDefault="00333569">
      <w:pPr>
        <w:ind w:firstLine="400"/>
        <w:jc w:val="both"/>
      </w:pPr>
      <w:r>
        <w:rPr>
          <w:rStyle w:val="s0"/>
        </w:rPr>
        <w:t> </w:t>
      </w:r>
    </w:p>
    <w:p w:rsidR="00000000" w:rsidRDefault="00333569">
      <w:pPr>
        <w:jc w:val="both"/>
      </w:pPr>
      <w:bookmarkStart w:id="25" w:name="SUB9"/>
      <w:bookmarkEnd w:id="25"/>
      <w:r>
        <w:rPr>
          <w:rStyle w:val="s3"/>
        </w:rPr>
        <w:t>ҚР</w:t>
      </w:r>
      <w:r>
        <w:rPr>
          <w:rStyle w:val="s3"/>
        </w:rPr>
        <w:t xml:space="preserve"> Үкіметінің 11.11.03 ж. № 1127 </w:t>
      </w:r>
      <w:hyperlink r:id="rId362" w:anchor="sub_id=113" w:history="1">
        <w:r>
          <w:rPr>
            <w:rStyle w:val="a4"/>
            <w:b/>
            <w:bCs/>
            <w:i/>
            <w:iCs/>
          </w:rPr>
          <w:t>қаулысымен</w:t>
        </w:r>
      </w:hyperlink>
      <w:r>
        <w:rPr>
          <w:rStyle w:val="s3"/>
        </w:rPr>
        <w:t xml:space="preserve"> (бұр. </w:t>
      </w:r>
      <w:hyperlink r:id="rId363" w:anchor="sub_id=9" w:history="1">
        <w:r>
          <w:rPr>
            <w:rStyle w:val="a4"/>
            <w:b/>
            <w:bCs/>
            <w:i/>
            <w:iCs/>
          </w:rPr>
          <w:t>ред.</w:t>
        </w:r>
      </w:hyperlink>
      <w:r>
        <w:rPr>
          <w:rStyle w:val="s3"/>
        </w:rPr>
        <w:t xml:space="preserve"> қара); 2007.29.12 № 1370 </w:t>
      </w:r>
      <w:hyperlink r:id="rId364" w:anchor="sub_id=9" w:history="1">
        <w:r>
          <w:rPr>
            <w:rStyle w:val="a4"/>
            <w:b/>
            <w:bCs/>
            <w:i/>
            <w:iCs/>
          </w:rPr>
          <w:t>Қаулысымен</w:t>
        </w:r>
      </w:hyperlink>
      <w:r>
        <w:rPr>
          <w:rStyle w:val="s3"/>
        </w:rPr>
        <w:t xml:space="preserve"> (бұр. </w:t>
      </w:r>
      <w:hyperlink r:id="rId365" w:anchor="sub_id=9" w:history="1">
        <w:r>
          <w:rPr>
            <w:rStyle w:val="a4"/>
            <w:b/>
            <w:bCs/>
            <w:i/>
            <w:iCs/>
          </w:rPr>
          <w:t>ред.</w:t>
        </w:r>
      </w:hyperlink>
      <w:r>
        <w:rPr>
          <w:rStyle w:val="s3"/>
        </w:rPr>
        <w:t xml:space="preserve"> қара) 9 қосымша жаңа редакцияда</w:t>
      </w:r>
    </w:p>
    <w:p w:rsidR="00000000" w:rsidRDefault="00333569">
      <w:pPr>
        <w:ind w:firstLine="400"/>
        <w:jc w:val="right"/>
      </w:pPr>
      <w:r>
        <w:rPr>
          <w:rStyle w:val="s0"/>
        </w:rPr>
        <w:t>Қазақстан</w:t>
      </w:r>
      <w:r>
        <w:rPr>
          <w:rStyle w:val="s0"/>
        </w:rPr>
        <w:t xml:space="preserve"> Республикасындағы</w:t>
      </w:r>
    </w:p>
    <w:p w:rsidR="00000000" w:rsidRDefault="00333569">
      <w:pPr>
        <w:jc w:val="right"/>
      </w:pPr>
      <w:r>
        <w:rPr>
          <w:rStyle w:val="s0"/>
        </w:rPr>
        <w:t>қару</w:t>
      </w:r>
      <w:r>
        <w:rPr>
          <w:rStyle w:val="s0"/>
        </w:rPr>
        <w:t xml:space="preserve"> мен оның патрондары</w:t>
      </w:r>
    </w:p>
    <w:p w:rsidR="00000000" w:rsidRDefault="00333569">
      <w:pPr>
        <w:jc w:val="right"/>
      </w:pPr>
      <w:r>
        <w:rPr>
          <w:rStyle w:val="s0"/>
        </w:rPr>
        <w:t xml:space="preserve">айналымының </w:t>
      </w:r>
      <w:hyperlink w:anchor="sub100" w:history="1">
        <w:r>
          <w:rPr>
            <w:rStyle w:val="a4"/>
          </w:rPr>
          <w:t>ережесіне</w:t>
        </w:r>
      </w:hyperlink>
    </w:p>
    <w:p w:rsidR="00000000" w:rsidRDefault="00333569">
      <w:pPr>
        <w:jc w:val="right"/>
      </w:pPr>
      <w:r>
        <w:rPr>
          <w:rStyle w:val="s0"/>
        </w:rPr>
        <w:t>9-қосымша</w:t>
      </w:r>
    </w:p>
    <w:p w:rsidR="00000000" w:rsidRDefault="00333569">
      <w:pPr>
        <w:jc w:val="center"/>
      </w:pPr>
      <w:r>
        <w:rPr>
          <w:rStyle w:val="s1"/>
        </w:rPr>
        <w:t> </w:t>
      </w:r>
    </w:p>
    <w:p w:rsidR="00000000" w:rsidRDefault="00333569">
      <w:pPr>
        <w:jc w:val="center"/>
      </w:pPr>
      <w:r>
        <w:rPr>
          <w:rStyle w:val="s1"/>
        </w:rPr>
        <w:t>Балалар-жасөспірімдер спо</w:t>
      </w:r>
      <w:r>
        <w:rPr>
          <w:rStyle w:val="s1"/>
        </w:rPr>
        <w:t>рт мектептеріндегі, олимпиадалық резервтің мамандандырылған балалар-жасөспірімдер мектептеріндегі,</w:t>
      </w:r>
    </w:p>
    <w:p w:rsidR="00000000" w:rsidRDefault="00333569">
      <w:pPr>
        <w:jc w:val="center"/>
      </w:pPr>
      <w:r>
        <w:rPr>
          <w:rStyle w:val="s1"/>
        </w:rPr>
        <w:t xml:space="preserve">жоғары спорттық шеберлік мектептеріндегі, олимпиадалық даярлық орталықтарындағы, спорт клубтарындағы, федерацияларындағы, спортта дарынды балаларға арналған </w:t>
      </w:r>
      <w:r>
        <w:rPr>
          <w:rStyle w:val="s1"/>
        </w:rPr>
        <w:t>мектеп-интернаттардағы, штаттық ұлттық</w:t>
      </w:r>
    </w:p>
    <w:p w:rsidR="00000000" w:rsidRDefault="00333569">
      <w:pPr>
        <w:jc w:val="center"/>
      </w:pPr>
      <w:r>
        <w:rPr>
          <w:rStyle w:val="s1"/>
        </w:rPr>
        <w:t>командалар мен спорттық резерв дирекциясындағы, дене шынықтыру-спорт қоғамдарындағы спорттық қару мен оның патрондарының түрлері, типтері, модельдері, саны Ұйымдарда спорттық қаруды ұстау нормалары</w:t>
      </w:r>
    </w:p>
    <w:p w:rsidR="00000000" w:rsidRDefault="00333569">
      <w:pPr>
        <w:jc w:val="center"/>
      </w:pPr>
      <w:r>
        <w:rPr>
          <w:rStyle w:val="s1"/>
        </w:rPr>
        <w:t>(бір ұйымға арналға</w:t>
      </w:r>
      <w:r>
        <w:rPr>
          <w:rStyle w:val="s1"/>
        </w:rPr>
        <w:t>н данада)</w:t>
      </w:r>
    </w:p>
    <w:p w:rsidR="00000000" w:rsidRDefault="00333569">
      <w:pPr>
        <w:jc w:val="center"/>
      </w:pPr>
      <w:r>
        <w:t> </w:t>
      </w:r>
    </w:p>
    <w:tbl>
      <w:tblPr>
        <w:tblW w:w="0" w:type="auto"/>
        <w:tblCellMar>
          <w:left w:w="0" w:type="dxa"/>
          <w:right w:w="0" w:type="dxa"/>
        </w:tblCellMar>
        <w:tblLook w:val="04A0" w:firstRow="1" w:lastRow="0" w:firstColumn="1" w:lastColumn="0" w:noHBand="0" w:noVBand="1"/>
      </w:tblPr>
      <w:tblGrid>
        <w:gridCol w:w="485"/>
        <w:gridCol w:w="1673"/>
        <w:gridCol w:w="629"/>
        <w:gridCol w:w="581"/>
        <w:gridCol w:w="645"/>
        <w:gridCol w:w="690"/>
        <w:gridCol w:w="687"/>
        <w:gridCol w:w="742"/>
        <w:gridCol w:w="1126"/>
        <w:gridCol w:w="893"/>
        <w:gridCol w:w="893"/>
        <w:gridCol w:w="616"/>
        <w:gridCol w:w="684"/>
      </w:tblGrid>
      <w:tr w:rsidR="00000000">
        <w:trPr>
          <w:trHeight w:val="450"/>
        </w:trPr>
        <w:tc>
          <w:tcPr>
            <w:tcW w:w="36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р/с</w:t>
            </w:r>
          </w:p>
          <w:p w:rsidR="00000000" w:rsidRDefault="00333569">
            <w:r>
              <w:rPr>
                <w:rStyle w:val="s0"/>
                <w:sz w:val="22"/>
                <w:szCs w:val="22"/>
              </w:rPr>
              <w:t>№</w:t>
            </w:r>
          </w:p>
        </w:tc>
        <w:tc>
          <w:tcPr>
            <w:tcW w:w="213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Қару</w:t>
            </w:r>
            <w:r>
              <w:rPr>
                <w:rStyle w:val="s0"/>
                <w:sz w:val="22"/>
                <w:szCs w:val="22"/>
              </w:rPr>
              <w:t xml:space="preserve"> атауы</w:t>
            </w:r>
          </w:p>
        </w:tc>
        <w:tc>
          <w:tcPr>
            <w:tcW w:w="0" w:type="auto"/>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Федерация</w:t>
            </w:r>
          </w:p>
        </w:tc>
        <w:tc>
          <w:tcPr>
            <w:tcW w:w="0" w:type="auto"/>
            <w:gridSpan w:val="8"/>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басқа ұйымдар</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33569"/>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Рес-</w:t>
            </w:r>
          </w:p>
          <w:p w:rsidR="00000000" w:rsidRDefault="00333569">
            <w:r>
              <w:rPr>
                <w:rStyle w:val="s0"/>
                <w:sz w:val="22"/>
                <w:szCs w:val="22"/>
              </w:rPr>
              <w:t>пуб-</w:t>
            </w:r>
          </w:p>
          <w:p w:rsidR="00000000" w:rsidRDefault="00333569">
            <w:r>
              <w:rPr>
                <w:rStyle w:val="s0"/>
                <w:sz w:val="22"/>
                <w:szCs w:val="22"/>
              </w:rPr>
              <w:t>ли-</w:t>
            </w:r>
          </w:p>
          <w:p w:rsidR="00000000" w:rsidRDefault="00333569">
            <w:r>
              <w:rPr>
                <w:rStyle w:val="s0"/>
                <w:sz w:val="22"/>
                <w:szCs w:val="22"/>
              </w:rPr>
              <w:t>ка-</w:t>
            </w:r>
          </w:p>
          <w:p w:rsidR="00000000" w:rsidRDefault="00333569">
            <w:r>
              <w:rPr>
                <w:rStyle w:val="s0"/>
                <w:sz w:val="22"/>
                <w:szCs w:val="22"/>
              </w:rPr>
              <w:t>лық</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Фи-</w:t>
            </w:r>
          </w:p>
          <w:p w:rsidR="00000000" w:rsidRDefault="00333569">
            <w:r>
              <w:rPr>
                <w:rStyle w:val="s0"/>
                <w:sz w:val="22"/>
                <w:szCs w:val="22"/>
              </w:rPr>
              <w:t>ли-</w:t>
            </w:r>
          </w:p>
          <w:p w:rsidR="00000000" w:rsidRDefault="00333569">
            <w:r>
              <w:rPr>
                <w:rStyle w:val="s0"/>
                <w:sz w:val="22"/>
                <w:szCs w:val="22"/>
              </w:rPr>
              <w:t>ал-</w:t>
            </w:r>
          </w:p>
          <w:p w:rsidR="00000000" w:rsidRDefault="00333569">
            <w:r>
              <w:rPr>
                <w:rStyle w:val="s0"/>
                <w:sz w:val="22"/>
                <w:szCs w:val="22"/>
              </w:rPr>
              <w:t>дар</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Об-</w:t>
            </w:r>
          </w:p>
          <w:p w:rsidR="00000000" w:rsidRDefault="00333569">
            <w:r>
              <w:rPr>
                <w:rStyle w:val="s0"/>
                <w:sz w:val="22"/>
                <w:szCs w:val="22"/>
              </w:rPr>
              <w:t>лыс-</w:t>
            </w:r>
          </w:p>
          <w:p w:rsidR="00000000" w:rsidRDefault="00333569">
            <w:r>
              <w:rPr>
                <w:rStyle w:val="s0"/>
                <w:sz w:val="22"/>
                <w:szCs w:val="22"/>
              </w:rPr>
              <w:t>тық</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Мек-</w:t>
            </w:r>
          </w:p>
          <w:p w:rsidR="00000000" w:rsidRDefault="00333569">
            <w:r>
              <w:rPr>
                <w:rStyle w:val="s0"/>
                <w:sz w:val="22"/>
                <w:szCs w:val="22"/>
              </w:rPr>
              <w:t>теп-</w:t>
            </w:r>
          </w:p>
          <w:p w:rsidR="00000000" w:rsidRDefault="00333569">
            <w:r>
              <w:rPr>
                <w:rStyle w:val="s0"/>
                <w:sz w:val="22"/>
                <w:szCs w:val="22"/>
              </w:rPr>
              <w:t>тің</w:t>
            </w:r>
          </w:p>
          <w:p w:rsidR="00000000" w:rsidRDefault="00333569">
            <w:r>
              <w:rPr>
                <w:rStyle w:val="s0"/>
                <w:sz w:val="22"/>
                <w:szCs w:val="22"/>
              </w:rPr>
              <w:t>ұлт</w:t>
            </w:r>
            <w:r>
              <w:rPr>
                <w:rStyle w:val="s0"/>
                <w:sz w:val="22"/>
                <w:szCs w:val="22"/>
              </w:rPr>
              <w:t>-</w:t>
            </w:r>
          </w:p>
          <w:p w:rsidR="00000000" w:rsidRDefault="00333569">
            <w:r>
              <w:rPr>
                <w:rStyle w:val="s0"/>
                <w:sz w:val="22"/>
                <w:szCs w:val="22"/>
              </w:rPr>
              <w:t>тық</w:t>
            </w:r>
          </w:p>
          <w:p w:rsidR="00000000" w:rsidRDefault="00333569">
            <w:r>
              <w:rPr>
                <w:rStyle w:val="s0"/>
                <w:sz w:val="22"/>
                <w:szCs w:val="22"/>
              </w:rPr>
              <w:t>ком-</w:t>
            </w:r>
          </w:p>
          <w:p w:rsidR="00000000" w:rsidRDefault="00333569">
            <w:r>
              <w:rPr>
                <w:rStyle w:val="s0"/>
                <w:sz w:val="22"/>
                <w:szCs w:val="22"/>
              </w:rPr>
              <w:t>анд-</w:t>
            </w:r>
          </w:p>
          <w:p w:rsidR="00000000" w:rsidRDefault="00333569">
            <w:r>
              <w:rPr>
                <w:rStyle w:val="s0"/>
                <w:sz w:val="22"/>
                <w:szCs w:val="22"/>
              </w:rPr>
              <w:t>ала-</w:t>
            </w:r>
          </w:p>
          <w:p w:rsidR="00000000" w:rsidRDefault="00333569">
            <w:r>
              <w:rPr>
                <w:rStyle w:val="s0"/>
                <w:sz w:val="22"/>
                <w:szCs w:val="22"/>
              </w:rPr>
              <w:t>ар</w:t>
            </w:r>
          </w:p>
          <w:p w:rsidR="00000000" w:rsidRDefault="00333569">
            <w:r>
              <w:rPr>
                <w:rStyle w:val="s0"/>
                <w:sz w:val="22"/>
                <w:szCs w:val="22"/>
              </w:rPr>
              <w:t>мен</w:t>
            </w:r>
          </w:p>
          <w:p w:rsidR="00000000" w:rsidRDefault="00333569">
            <w:r>
              <w:rPr>
                <w:rStyle w:val="s0"/>
                <w:sz w:val="22"/>
                <w:szCs w:val="22"/>
              </w:rPr>
              <w:t>спо-</w:t>
            </w:r>
          </w:p>
          <w:p w:rsidR="00000000" w:rsidRDefault="00333569">
            <w:r>
              <w:rPr>
                <w:rStyle w:val="s0"/>
                <w:sz w:val="22"/>
                <w:szCs w:val="22"/>
              </w:rPr>
              <w:t>ртт-</w:t>
            </w:r>
          </w:p>
          <w:p w:rsidR="00000000" w:rsidRDefault="00333569">
            <w:r>
              <w:rPr>
                <w:rStyle w:val="s0"/>
                <w:sz w:val="22"/>
                <w:szCs w:val="22"/>
              </w:rPr>
              <w:t>ық</w:t>
            </w:r>
          </w:p>
          <w:p w:rsidR="00000000" w:rsidRDefault="00333569">
            <w:r>
              <w:rPr>
                <w:rStyle w:val="s0"/>
                <w:sz w:val="22"/>
                <w:szCs w:val="22"/>
              </w:rPr>
              <w:t>рез-</w:t>
            </w:r>
          </w:p>
          <w:p w:rsidR="00000000" w:rsidRDefault="00333569">
            <w:r>
              <w:rPr>
                <w:rStyle w:val="s0"/>
                <w:sz w:val="22"/>
                <w:szCs w:val="22"/>
              </w:rPr>
              <w:t>ерв</w:t>
            </w:r>
          </w:p>
          <w:p w:rsidR="00000000" w:rsidRDefault="00333569">
            <w:r>
              <w:rPr>
                <w:rStyle w:val="s0"/>
                <w:sz w:val="22"/>
                <w:szCs w:val="22"/>
              </w:rPr>
              <w:t>дир-</w:t>
            </w:r>
          </w:p>
          <w:p w:rsidR="00000000" w:rsidRDefault="00333569">
            <w:r>
              <w:rPr>
                <w:rStyle w:val="s0"/>
                <w:sz w:val="22"/>
                <w:szCs w:val="22"/>
              </w:rPr>
              <w:t>екц-</w:t>
            </w:r>
          </w:p>
          <w:p w:rsidR="00000000" w:rsidRDefault="00333569">
            <w:r>
              <w:rPr>
                <w:rStyle w:val="s0"/>
                <w:sz w:val="22"/>
                <w:szCs w:val="22"/>
              </w:rPr>
              <w:t>иясы</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Жоғ-</w:t>
            </w:r>
          </w:p>
          <w:p w:rsidR="00000000" w:rsidRDefault="00333569">
            <w:r>
              <w:rPr>
                <w:rStyle w:val="s0"/>
                <w:sz w:val="22"/>
                <w:szCs w:val="22"/>
              </w:rPr>
              <w:t>ары</w:t>
            </w:r>
          </w:p>
          <w:p w:rsidR="00000000" w:rsidRDefault="00333569">
            <w:r>
              <w:rPr>
                <w:rStyle w:val="s0"/>
                <w:sz w:val="22"/>
                <w:szCs w:val="22"/>
              </w:rPr>
              <w:t>спо-</w:t>
            </w:r>
          </w:p>
          <w:p w:rsidR="00000000" w:rsidRDefault="00333569">
            <w:r>
              <w:rPr>
                <w:rStyle w:val="s0"/>
                <w:sz w:val="22"/>
                <w:szCs w:val="22"/>
              </w:rPr>
              <w:t>ртт-</w:t>
            </w:r>
          </w:p>
          <w:p w:rsidR="00000000" w:rsidRDefault="00333569">
            <w:r>
              <w:rPr>
                <w:rStyle w:val="s0"/>
                <w:sz w:val="22"/>
                <w:szCs w:val="22"/>
              </w:rPr>
              <w:t>ық</w:t>
            </w:r>
          </w:p>
          <w:p w:rsidR="00000000" w:rsidRDefault="00333569">
            <w:r>
              <w:rPr>
                <w:rStyle w:val="s0"/>
                <w:sz w:val="22"/>
                <w:szCs w:val="22"/>
              </w:rPr>
              <w:t>шеб-</w:t>
            </w:r>
          </w:p>
          <w:p w:rsidR="00000000" w:rsidRDefault="00333569">
            <w:r>
              <w:rPr>
                <w:rStyle w:val="s0"/>
                <w:sz w:val="22"/>
                <w:szCs w:val="22"/>
              </w:rPr>
              <w:t>ерл-</w:t>
            </w:r>
          </w:p>
          <w:p w:rsidR="00000000" w:rsidRDefault="00333569">
            <w:r>
              <w:rPr>
                <w:rStyle w:val="s0"/>
                <w:sz w:val="22"/>
                <w:szCs w:val="22"/>
              </w:rPr>
              <w:t>ік</w:t>
            </w:r>
          </w:p>
          <w:p w:rsidR="00000000" w:rsidRDefault="00333569">
            <w:r>
              <w:rPr>
                <w:rStyle w:val="s0"/>
                <w:sz w:val="22"/>
                <w:szCs w:val="22"/>
              </w:rPr>
              <w:t>мек-</w:t>
            </w:r>
          </w:p>
          <w:p w:rsidR="00000000" w:rsidRDefault="00333569">
            <w:r>
              <w:rPr>
                <w:rStyle w:val="s0"/>
                <w:sz w:val="22"/>
                <w:szCs w:val="22"/>
              </w:rPr>
              <w:t>теп-</w:t>
            </w:r>
          </w:p>
          <w:p w:rsidR="00000000" w:rsidRDefault="00333569">
            <w:r>
              <w:rPr>
                <w:rStyle w:val="s0"/>
                <w:sz w:val="22"/>
                <w:szCs w:val="22"/>
              </w:rPr>
              <w:t>тері</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Спо-</w:t>
            </w:r>
          </w:p>
          <w:p w:rsidR="00000000" w:rsidRDefault="00333569">
            <w:r>
              <w:rPr>
                <w:rStyle w:val="s0"/>
                <w:sz w:val="22"/>
                <w:szCs w:val="22"/>
              </w:rPr>
              <w:t>ртта</w:t>
            </w:r>
          </w:p>
          <w:p w:rsidR="00000000" w:rsidRDefault="00333569">
            <w:r>
              <w:rPr>
                <w:rStyle w:val="s0"/>
                <w:sz w:val="22"/>
                <w:szCs w:val="22"/>
              </w:rPr>
              <w:t>дар-</w:t>
            </w:r>
          </w:p>
          <w:p w:rsidR="00000000" w:rsidRDefault="00333569">
            <w:r>
              <w:rPr>
                <w:rStyle w:val="s0"/>
                <w:sz w:val="22"/>
                <w:szCs w:val="22"/>
              </w:rPr>
              <w:t>ынды</w:t>
            </w:r>
          </w:p>
          <w:p w:rsidR="00000000" w:rsidRDefault="00333569">
            <w:r>
              <w:rPr>
                <w:rStyle w:val="s0"/>
                <w:sz w:val="22"/>
                <w:szCs w:val="22"/>
              </w:rPr>
              <w:t>бал-</w:t>
            </w:r>
          </w:p>
          <w:p w:rsidR="00000000" w:rsidRDefault="00333569">
            <w:r>
              <w:rPr>
                <w:rStyle w:val="s0"/>
                <w:sz w:val="22"/>
                <w:szCs w:val="22"/>
              </w:rPr>
              <w:t>ала-</w:t>
            </w:r>
          </w:p>
          <w:p w:rsidR="00000000" w:rsidRDefault="00333569">
            <w:r>
              <w:rPr>
                <w:rStyle w:val="s0"/>
                <w:sz w:val="22"/>
                <w:szCs w:val="22"/>
              </w:rPr>
              <w:t>рға</w:t>
            </w:r>
          </w:p>
          <w:p w:rsidR="00000000" w:rsidRDefault="00333569">
            <w:r>
              <w:rPr>
                <w:rStyle w:val="s0"/>
                <w:sz w:val="22"/>
                <w:szCs w:val="22"/>
              </w:rPr>
              <w:t>арн-</w:t>
            </w:r>
          </w:p>
          <w:p w:rsidR="00000000" w:rsidRDefault="00333569">
            <w:r>
              <w:rPr>
                <w:rStyle w:val="s0"/>
                <w:sz w:val="22"/>
                <w:szCs w:val="22"/>
              </w:rPr>
              <w:t>ал-</w:t>
            </w:r>
          </w:p>
          <w:p w:rsidR="00000000" w:rsidRDefault="00333569">
            <w:r>
              <w:rPr>
                <w:rStyle w:val="s0"/>
                <w:sz w:val="22"/>
                <w:szCs w:val="22"/>
              </w:rPr>
              <w:t>ған</w:t>
            </w:r>
          </w:p>
          <w:p w:rsidR="00000000" w:rsidRDefault="00333569">
            <w:r>
              <w:rPr>
                <w:rStyle w:val="s0"/>
                <w:sz w:val="22"/>
                <w:szCs w:val="22"/>
              </w:rPr>
              <w:t>мек-</w:t>
            </w:r>
          </w:p>
          <w:p w:rsidR="00000000" w:rsidRDefault="00333569">
            <w:r>
              <w:rPr>
                <w:rStyle w:val="s0"/>
                <w:sz w:val="22"/>
                <w:szCs w:val="22"/>
              </w:rPr>
              <w:t>теп-</w:t>
            </w:r>
          </w:p>
          <w:p w:rsidR="00000000" w:rsidRDefault="00333569">
            <w:r>
              <w:rPr>
                <w:rStyle w:val="s0"/>
                <w:sz w:val="22"/>
                <w:szCs w:val="22"/>
              </w:rPr>
              <w:t>ин-</w:t>
            </w:r>
          </w:p>
          <w:p w:rsidR="00000000" w:rsidRDefault="00333569">
            <w:r>
              <w:rPr>
                <w:rStyle w:val="s0"/>
                <w:sz w:val="22"/>
                <w:szCs w:val="22"/>
              </w:rPr>
              <w:t>тер-</w:t>
            </w:r>
          </w:p>
          <w:p w:rsidR="00000000" w:rsidRDefault="00333569">
            <w:r>
              <w:rPr>
                <w:rStyle w:val="s0"/>
                <w:sz w:val="22"/>
                <w:szCs w:val="22"/>
              </w:rPr>
              <w:t>нат-</w:t>
            </w:r>
          </w:p>
          <w:p w:rsidR="00000000" w:rsidRDefault="00333569">
            <w:r>
              <w:rPr>
                <w:rStyle w:val="s0"/>
                <w:sz w:val="22"/>
                <w:szCs w:val="22"/>
              </w:rPr>
              <w:t>тар</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Оли-</w:t>
            </w:r>
          </w:p>
          <w:p w:rsidR="00000000" w:rsidRDefault="00333569">
            <w:r>
              <w:rPr>
                <w:rStyle w:val="s0"/>
                <w:sz w:val="22"/>
                <w:szCs w:val="22"/>
              </w:rPr>
              <w:t>мпи-</w:t>
            </w:r>
          </w:p>
          <w:p w:rsidR="00000000" w:rsidRDefault="00333569">
            <w:r>
              <w:rPr>
                <w:rStyle w:val="s0"/>
                <w:sz w:val="22"/>
                <w:szCs w:val="22"/>
              </w:rPr>
              <w:t>ада-</w:t>
            </w:r>
          </w:p>
          <w:p w:rsidR="00000000" w:rsidRDefault="00333569">
            <w:r>
              <w:rPr>
                <w:rStyle w:val="s0"/>
                <w:sz w:val="22"/>
                <w:szCs w:val="22"/>
              </w:rPr>
              <w:t>лық</w:t>
            </w:r>
          </w:p>
          <w:p w:rsidR="00000000" w:rsidRDefault="00333569">
            <w:r>
              <w:rPr>
                <w:rStyle w:val="s0"/>
                <w:sz w:val="22"/>
                <w:szCs w:val="22"/>
              </w:rPr>
              <w:t>дая-</w:t>
            </w:r>
          </w:p>
          <w:p w:rsidR="00000000" w:rsidRDefault="00333569">
            <w:r>
              <w:rPr>
                <w:rStyle w:val="s0"/>
                <w:sz w:val="22"/>
                <w:szCs w:val="22"/>
              </w:rPr>
              <w:t>рлық</w:t>
            </w:r>
          </w:p>
          <w:p w:rsidR="00000000" w:rsidRDefault="00333569">
            <w:r>
              <w:rPr>
                <w:rStyle w:val="s0"/>
                <w:sz w:val="22"/>
                <w:szCs w:val="22"/>
              </w:rPr>
              <w:t>орталығы</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Бала-</w:t>
            </w:r>
          </w:p>
          <w:p w:rsidR="00000000" w:rsidRDefault="00333569">
            <w:r>
              <w:rPr>
                <w:rStyle w:val="s0"/>
                <w:sz w:val="22"/>
                <w:szCs w:val="22"/>
              </w:rPr>
              <w:t>лар-</w:t>
            </w:r>
          </w:p>
          <w:p w:rsidR="00000000" w:rsidRDefault="00333569">
            <w:r>
              <w:rPr>
                <w:rStyle w:val="s0"/>
                <w:sz w:val="22"/>
                <w:szCs w:val="22"/>
              </w:rPr>
              <w:t>жас-</w:t>
            </w:r>
          </w:p>
          <w:p w:rsidR="00000000" w:rsidRDefault="00333569">
            <w:r>
              <w:rPr>
                <w:rStyle w:val="s0"/>
                <w:sz w:val="22"/>
                <w:szCs w:val="22"/>
              </w:rPr>
              <w:t>өспі</w:t>
            </w:r>
            <w:r>
              <w:rPr>
                <w:rStyle w:val="s0"/>
                <w:sz w:val="22"/>
                <w:szCs w:val="22"/>
              </w:rPr>
              <w:t>-</w:t>
            </w:r>
          </w:p>
          <w:p w:rsidR="00000000" w:rsidRDefault="00333569">
            <w:r>
              <w:rPr>
                <w:rStyle w:val="s0"/>
                <w:sz w:val="22"/>
                <w:szCs w:val="22"/>
              </w:rPr>
              <w:t>рім-</w:t>
            </w:r>
          </w:p>
          <w:p w:rsidR="00000000" w:rsidRDefault="00333569">
            <w:r>
              <w:rPr>
                <w:rStyle w:val="s0"/>
                <w:sz w:val="22"/>
                <w:szCs w:val="22"/>
              </w:rPr>
              <w:t>дер</w:t>
            </w:r>
          </w:p>
          <w:p w:rsidR="00000000" w:rsidRDefault="00333569">
            <w:r>
              <w:rPr>
                <w:rStyle w:val="s0"/>
                <w:sz w:val="22"/>
                <w:szCs w:val="22"/>
              </w:rPr>
              <w:t>спорт</w:t>
            </w:r>
          </w:p>
          <w:p w:rsidR="00000000" w:rsidRDefault="00333569">
            <w:r>
              <w:rPr>
                <w:rStyle w:val="s0"/>
                <w:sz w:val="22"/>
                <w:szCs w:val="22"/>
              </w:rPr>
              <w:t>мек-</w:t>
            </w:r>
          </w:p>
          <w:p w:rsidR="00000000" w:rsidRDefault="00333569">
            <w:r>
              <w:rPr>
                <w:rStyle w:val="s0"/>
                <w:sz w:val="22"/>
                <w:szCs w:val="22"/>
              </w:rPr>
              <w:t>тептері</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Олим-</w:t>
            </w:r>
          </w:p>
          <w:p w:rsidR="00000000" w:rsidRDefault="00333569">
            <w:r>
              <w:rPr>
                <w:rStyle w:val="s0"/>
                <w:sz w:val="22"/>
                <w:szCs w:val="22"/>
              </w:rPr>
              <w:t>пиа-</w:t>
            </w:r>
          </w:p>
          <w:p w:rsidR="00000000" w:rsidRDefault="00333569">
            <w:r>
              <w:rPr>
                <w:rStyle w:val="s0"/>
                <w:sz w:val="22"/>
                <w:szCs w:val="22"/>
              </w:rPr>
              <w:t>далық</w:t>
            </w:r>
          </w:p>
          <w:p w:rsidR="00000000" w:rsidRDefault="00333569">
            <w:r>
              <w:rPr>
                <w:rStyle w:val="s0"/>
                <w:sz w:val="22"/>
                <w:szCs w:val="22"/>
              </w:rPr>
              <w:t>резр-</w:t>
            </w:r>
          </w:p>
          <w:p w:rsidR="00000000" w:rsidRDefault="00333569">
            <w:r>
              <w:rPr>
                <w:rStyle w:val="s0"/>
                <w:sz w:val="22"/>
                <w:szCs w:val="22"/>
              </w:rPr>
              <w:t>втің</w:t>
            </w:r>
          </w:p>
          <w:p w:rsidR="00000000" w:rsidRDefault="00333569">
            <w:r>
              <w:rPr>
                <w:rStyle w:val="s0"/>
                <w:sz w:val="22"/>
                <w:szCs w:val="22"/>
              </w:rPr>
              <w:t>маман</w:t>
            </w:r>
          </w:p>
          <w:p w:rsidR="00000000" w:rsidRDefault="00333569">
            <w:r>
              <w:rPr>
                <w:rStyle w:val="s0"/>
                <w:sz w:val="22"/>
                <w:szCs w:val="22"/>
              </w:rPr>
              <w:t>-дан-</w:t>
            </w:r>
          </w:p>
          <w:p w:rsidR="00000000" w:rsidRDefault="00333569">
            <w:r>
              <w:rPr>
                <w:rStyle w:val="s0"/>
                <w:sz w:val="22"/>
                <w:szCs w:val="22"/>
              </w:rPr>
              <w:t>дырыл</w:t>
            </w:r>
          </w:p>
          <w:p w:rsidR="00000000" w:rsidRDefault="00333569">
            <w:r>
              <w:rPr>
                <w:rStyle w:val="s0"/>
                <w:sz w:val="22"/>
                <w:szCs w:val="22"/>
              </w:rPr>
              <w:t>-ған</w:t>
            </w:r>
          </w:p>
          <w:p w:rsidR="00000000" w:rsidRDefault="00333569">
            <w:r>
              <w:rPr>
                <w:rStyle w:val="s0"/>
                <w:sz w:val="22"/>
                <w:szCs w:val="22"/>
              </w:rPr>
              <w:t>бала-</w:t>
            </w:r>
          </w:p>
          <w:p w:rsidR="00000000" w:rsidRDefault="00333569">
            <w:r>
              <w:rPr>
                <w:rStyle w:val="s0"/>
                <w:sz w:val="22"/>
                <w:szCs w:val="22"/>
              </w:rPr>
              <w:t>лар-</w:t>
            </w:r>
          </w:p>
          <w:p w:rsidR="00000000" w:rsidRDefault="00333569">
            <w:r>
              <w:rPr>
                <w:rStyle w:val="s0"/>
                <w:sz w:val="22"/>
                <w:szCs w:val="22"/>
              </w:rPr>
              <w:t>жас-</w:t>
            </w:r>
          </w:p>
          <w:p w:rsidR="00000000" w:rsidRDefault="00333569">
            <w:r>
              <w:rPr>
                <w:rStyle w:val="s0"/>
                <w:sz w:val="22"/>
                <w:szCs w:val="22"/>
              </w:rPr>
              <w:t>өспі</w:t>
            </w:r>
            <w:r>
              <w:rPr>
                <w:rStyle w:val="s0"/>
                <w:sz w:val="22"/>
                <w:szCs w:val="22"/>
              </w:rPr>
              <w:t>-</w:t>
            </w:r>
          </w:p>
          <w:p w:rsidR="00000000" w:rsidRDefault="00333569">
            <w:r>
              <w:rPr>
                <w:rStyle w:val="s0"/>
                <w:sz w:val="22"/>
                <w:szCs w:val="22"/>
              </w:rPr>
              <w:t>рім-</w:t>
            </w:r>
          </w:p>
          <w:p w:rsidR="00000000" w:rsidRDefault="00333569">
            <w:r>
              <w:rPr>
                <w:rStyle w:val="s0"/>
                <w:sz w:val="22"/>
                <w:szCs w:val="22"/>
              </w:rPr>
              <w:t>дер</w:t>
            </w:r>
          </w:p>
          <w:p w:rsidR="00000000" w:rsidRDefault="00333569">
            <w:r>
              <w:rPr>
                <w:rStyle w:val="s0"/>
                <w:sz w:val="22"/>
                <w:szCs w:val="22"/>
              </w:rPr>
              <w:t>спорт</w:t>
            </w:r>
          </w:p>
          <w:p w:rsidR="00000000" w:rsidRDefault="00333569">
            <w:r>
              <w:rPr>
                <w:rStyle w:val="s0"/>
                <w:sz w:val="22"/>
                <w:szCs w:val="22"/>
              </w:rPr>
              <w:t>мек-</w:t>
            </w:r>
          </w:p>
          <w:p w:rsidR="00000000" w:rsidRDefault="00333569">
            <w:r>
              <w:rPr>
                <w:rStyle w:val="s0"/>
                <w:sz w:val="22"/>
                <w:szCs w:val="22"/>
              </w:rPr>
              <w:t>тептері</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Сп-</w:t>
            </w:r>
          </w:p>
          <w:p w:rsidR="00000000" w:rsidRDefault="00333569">
            <w:r>
              <w:rPr>
                <w:rStyle w:val="s0"/>
                <w:sz w:val="22"/>
                <w:szCs w:val="22"/>
              </w:rPr>
              <w:t>орт</w:t>
            </w:r>
          </w:p>
          <w:p w:rsidR="00000000" w:rsidRDefault="00333569">
            <w:r>
              <w:rPr>
                <w:rStyle w:val="s0"/>
                <w:sz w:val="22"/>
                <w:szCs w:val="22"/>
              </w:rPr>
              <w:t>клу-</w:t>
            </w:r>
          </w:p>
          <w:p w:rsidR="00000000" w:rsidRDefault="00333569">
            <w:r>
              <w:rPr>
                <w:rStyle w:val="s0"/>
                <w:sz w:val="22"/>
                <w:szCs w:val="22"/>
              </w:rPr>
              <w:t>бта-</w:t>
            </w:r>
          </w:p>
          <w:p w:rsidR="00000000" w:rsidRDefault="00333569">
            <w:r>
              <w:rPr>
                <w:rStyle w:val="s0"/>
                <w:sz w:val="22"/>
                <w:szCs w:val="22"/>
              </w:rPr>
              <w:t>ры</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Дене</w:t>
            </w:r>
          </w:p>
          <w:p w:rsidR="00000000" w:rsidRDefault="00333569">
            <w:r>
              <w:rPr>
                <w:rStyle w:val="s0"/>
                <w:sz w:val="22"/>
                <w:szCs w:val="22"/>
              </w:rPr>
              <w:t>шы-</w:t>
            </w:r>
          </w:p>
          <w:p w:rsidR="00000000" w:rsidRDefault="00333569">
            <w:r>
              <w:rPr>
                <w:rStyle w:val="s0"/>
                <w:sz w:val="22"/>
                <w:szCs w:val="22"/>
              </w:rPr>
              <w:t>нық-</w:t>
            </w:r>
          </w:p>
          <w:p w:rsidR="00000000" w:rsidRDefault="00333569">
            <w:r>
              <w:rPr>
                <w:rStyle w:val="s0"/>
                <w:sz w:val="22"/>
                <w:szCs w:val="22"/>
              </w:rPr>
              <w:t>тыру</w:t>
            </w:r>
          </w:p>
          <w:p w:rsidR="00000000" w:rsidRDefault="00333569">
            <w:r>
              <w:rPr>
                <w:rStyle w:val="s0"/>
                <w:sz w:val="22"/>
                <w:szCs w:val="22"/>
              </w:rPr>
              <w:t>-сп-</w:t>
            </w:r>
          </w:p>
          <w:p w:rsidR="00000000" w:rsidRDefault="00333569">
            <w:r>
              <w:rPr>
                <w:rStyle w:val="s0"/>
                <w:sz w:val="22"/>
                <w:szCs w:val="22"/>
              </w:rPr>
              <w:t>орт</w:t>
            </w:r>
          </w:p>
          <w:p w:rsidR="00000000" w:rsidRDefault="00333569">
            <w:r>
              <w:rPr>
                <w:rStyle w:val="s0"/>
                <w:sz w:val="22"/>
                <w:szCs w:val="22"/>
              </w:rPr>
              <w:t>қо</w:t>
            </w:r>
            <w:r>
              <w:rPr>
                <w:rStyle w:val="s0"/>
                <w:sz w:val="22"/>
                <w:szCs w:val="22"/>
              </w:rPr>
              <w:t>-</w:t>
            </w:r>
          </w:p>
          <w:p w:rsidR="00000000" w:rsidRDefault="00333569">
            <w:r>
              <w:rPr>
                <w:rStyle w:val="s0"/>
                <w:sz w:val="22"/>
                <w:szCs w:val="22"/>
              </w:rPr>
              <w:t>ғам</w:t>
            </w:r>
            <w:r>
              <w:rPr>
                <w:rStyle w:val="s0"/>
                <w:sz w:val="22"/>
                <w:szCs w:val="22"/>
              </w:rPr>
              <w:t>-</w:t>
            </w:r>
          </w:p>
          <w:p w:rsidR="00000000" w:rsidRDefault="00333569">
            <w:r>
              <w:rPr>
                <w:rStyle w:val="s0"/>
                <w:sz w:val="22"/>
                <w:szCs w:val="22"/>
              </w:rPr>
              <w:t>дары</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1</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2</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3</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4</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5</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6</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7</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8</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9</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10</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11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12</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13</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1</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Калибрі 6.0-</w:t>
            </w:r>
          </w:p>
          <w:p w:rsidR="00000000" w:rsidRDefault="00333569">
            <w:r>
              <w:rPr>
                <w:rStyle w:val="s0"/>
                <w:sz w:val="22"/>
                <w:szCs w:val="22"/>
              </w:rPr>
              <w:t>8,0 мм</w:t>
            </w:r>
          </w:p>
          <w:p w:rsidR="00000000" w:rsidRDefault="00333569">
            <w:r>
              <w:rPr>
                <w:rStyle w:val="s0"/>
                <w:sz w:val="22"/>
                <w:szCs w:val="22"/>
              </w:rPr>
              <w:t>винтовкалар:</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30</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6</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12</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20</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12</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10</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12</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0</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12</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12</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20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2</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Калибрі 5.6 мм</w:t>
            </w:r>
          </w:p>
          <w:p w:rsidR="00000000" w:rsidRDefault="00333569">
            <w:r>
              <w:rPr>
                <w:rStyle w:val="s0"/>
                <w:sz w:val="22"/>
                <w:szCs w:val="22"/>
              </w:rPr>
              <w:t>жанынан</w:t>
            </w:r>
          </w:p>
          <w:p w:rsidR="00000000" w:rsidRDefault="00333569">
            <w:r>
              <w:rPr>
                <w:rStyle w:val="s0"/>
                <w:sz w:val="22"/>
                <w:szCs w:val="22"/>
              </w:rPr>
              <w:t>жанатын</w:t>
            </w:r>
          </w:p>
          <w:p w:rsidR="00000000" w:rsidRDefault="00333569">
            <w:r>
              <w:rPr>
                <w:rStyle w:val="s0"/>
                <w:sz w:val="22"/>
                <w:szCs w:val="22"/>
              </w:rPr>
              <w:t>винтовкалар:</w:t>
            </w:r>
          </w:p>
          <w:p w:rsidR="00000000" w:rsidRDefault="00333569">
            <w:r>
              <w:rPr>
                <w:rStyle w:val="s0"/>
                <w:sz w:val="22"/>
                <w:szCs w:val="22"/>
              </w:rPr>
              <w:t>оқ ату</w:t>
            </w:r>
          </w:p>
          <w:p w:rsidR="00000000" w:rsidRDefault="00333569">
            <w:r>
              <w:rPr>
                <w:rStyle w:val="s0"/>
                <w:sz w:val="22"/>
                <w:szCs w:val="22"/>
              </w:rPr>
              <w:t>биатлон</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 </w:t>
            </w:r>
          </w:p>
          <w:p w:rsidR="00000000" w:rsidRDefault="00333569">
            <w:r>
              <w:t> </w:t>
            </w:r>
          </w:p>
          <w:p w:rsidR="00000000" w:rsidRDefault="00333569">
            <w:r>
              <w:rPr>
                <w:rStyle w:val="s0"/>
                <w:sz w:val="22"/>
                <w:szCs w:val="22"/>
              </w:rPr>
              <w:t> </w:t>
            </w:r>
          </w:p>
          <w:p w:rsidR="00000000" w:rsidRDefault="00333569">
            <w:r>
              <w:t> </w:t>
            </w:r>
          </w:p>
          <w:p w:rsidR="00000000" w:rsidRDefault="00333569">
            <w:r>
              <w:rPr>
                <w:rStyle w:val="s0"/>
                <w:sz w:val="22"/>
                <w:szCs w:val="22"/>
              </w:rPr>
              <w:t>250</w:t>
            </w:r>
          </w:p>
          <w:p w:rsidR="00000000" w:rsidRDefault="00333569">
            <w:r>
              <w:rPr>
                <w:rStyle w:val="s0"/>
                <w:sz w:val="22"/>
                <w:szCs w:val="22"/>
              </w:rPr>
              <w:t>60</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 </w:t>
            </w:r>
          </w:p>
          <w:p w:rsidR="00000000" w:rsidRDefault="00333569">
            <w:r>
              <w:t> </w:t>
            </w:r>
          </w:p>
          <w:p w:rsidR="00000000" w:rsidRDefault="00333569">
            <w:r>
              <w:rPr>
                <w:rStyle w:val="s0"/>
                <w:sz w:val="22"/>
                <w:szCs w:val="22"/>
              </w:rPr>
              <w:t> </w:t>
            </w:r>
          </w:p>
          <w:p w:rsidR="00000000" w:rsidRDefault="00333569">
            <w:r>
              <w:t> </w:t>
            </w:r>
          </w:p>
          <w:p w:rsidR="00000000" w:rsidRDefault="00333569">
            <w:r>
              <w:rPr>
                <w:rStyle w:val="s0"/>
                <w:sz w:val="22"/>
                <w:szCs w:val="22"/>
              </w:rPr>
              <w:t>50</w:t>
            </w:r>
          </w:p>
          <w:p w:rsidR="00000000" w:rsidRDefault="00333569">
            <w:r>
              <w:rPr>
                <w:rStyle w:val="s0"/>
                <w:sz w:val="22"/>
                <w:szCs w:val="22"/>
              </w:rPr>
              <w:t>30</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 </w:t>
            </w:r>
          </w:p>
          <w:p w:rsidR="00000000" w:rsidRDefault="00333569">
            <w:r>
              <w:t> </w:t>
            </w:r>
          </w:p>
          <w:p w:rsidR="00000000" w:rsidRDefault="00333569">
            <w:r>
              <w:rPr>
                <w:rStyle w:val="s0"/>
                <w:sz w:val="22"/>
                <w:szCs w:val="22"/>
              </w:rPr>
              <w:t> </w:t>
            </w:r>
          </w:p>
          <w:p w:rsidR="00000000" w:rsidRDefault="00333569">
            <w:r>
              <w:t> </w:t>
            </w:r>
          </w:p>
          <w:p w:rsidR="00000000" w:rsidRDefault="00333569">
            <w:r>
              <w:rPr>
                <w:rStyle w:val="s0"/>
                <w:sz w:val="22"/>
                <w:szCs w:val="22"/>
              </w:rPr>
              <w:t>100</w:t>
            </w:r>
          </w:p>
          <w:p w:rsidR="00000000" w:rsidRDefault="00333569">
            <w:r>
              <w:rPr>
                <w:rStyle w:val="s0"/>
                <w:sz w:val="22"/>
                <w:szCs w:val="22"/>
              </w:rPr>
              <w:t>20</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 </w:t>
            </w:r>
          </w:p>
          <w:p w:rsidR="00000000" w:rsidRDefault="00333569">
            <w:r>
              <w:t> </w:t>
            </w:r>
          </w:p>
          <w:p w:rsidR="00000000" w:rsidRDefault="00333569">
            <w:r>
              <w:rPr>
                <w:rStyle w:val="s0"/>
                <w:sz w:val="22"/>
                <w:szCs w:val="22"/>
              </w:rPr>
              <w:t> </w:t>
            </w:r>
          </w:p>
          <w:p w:rsidR="00000000" w:rsidRDefault="00333569">
            <w:r>
              <w:t> </w:t>
            </w:r>
          </w:p>
          <w:p w:rsidR="00000000" w:rsidRDefault="00333569">
            <w:r>
              <w:rPr>
                <w:rStyle w:val="s0"/>
                <w:sz w:val="22"/>
                <w:szCs w:val="22"/>
              </w:rPr>
              <w:t>200</w:t>
            </w:r>
          </w:p>
          <w:p w:rsidR="00000000" w:rsidRDefault="00333569">
            <w:r>
              <w:rPr>
                <w:rStyle w:val="s0"/>
                <w:sz w:val="22"/>
                <w:szCs w:val="22"/>
              </w:rPr>
              <w:t>40</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 </w:t>
            </w:r>
          </w:p>
          <w:p w:rsidR="00000000" w:rsidRDefault="00333569">
            <w:r>
              <w:t> </w:t>
            </w:r>
          </w:p>
          <w:p w:rsidR="00000000" w:rsidRDefault="00333569">
            <w:r>
              <w:rPr>
                <w:rStyle w:val="s0"/>
                <w:sz w:val="22"/>
                <w:szCs w:val="22"/>
              </w:rPr>
              <w:t> </w:t>
            </w:r>
          </w:p>
          <w:p w:rsidR="00000000" w:rsidRDefault="00333569">
            <w:r>
              <w:t> </w:t>
            </w:r>
          </w:p>
          <w:p w:rsidR="00000000" w:rsidRDefault="00333569">
            <w:r>
              <w:rPr>
                <w:rStyle w:val="s0"/>
                <w:sz w:val="22"/>
                <w:szCs w:val="22"/>
              </w:rPr>
              <w:t>80</w:t>
            </w:r>
          </w:p>
          <w:p w:rsidR="00000000" w:rsidRDefault="00333569">
            <w:r>
              <w:rPr>
                <w:rStyle w:val="s0"/>
                <w:sz w:val="22"/>
                <w:szCs w:val="22"/>
              </w:rPr>
              <w:t>50</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 </w:t>
            </w:r>
          </w:p>
          <w:p w:rsidR="00000000" w:rsidRDefault="00333569">
            <w:r>
              <w:t> </w:t>
            </w:r>
          </w:p>
          <w:p w:rsidR="00000000" w:rsidRDefault="00333569">
            <w:r>
              <w:rPr>
                <w:rStyle w:val="s0"/>
                <w:sz w:val="22"/>
                <w:szCs w:val="22"/>
              </w:rPr>
              <w:t> </w:t>
            </w:r>
          </w:p>
          <w:p w:rsidR="00000000" w:rsidRDefault="00333569">
            <w:r>
              <w:t> </w:t>
            </w:r>
          </w:p>
          <w:p w:rsidR="00000000" w:rsidRDefault="00333569">
            <w:r>
              <w:rPr>
                <w:rStyle w:val="s0"/>
                <w:sz w:val="22"/>
                <w:szCs w:val="22"/>
              </w:rPr>
              <w:t>50</w:t>
            </w:r>
          </w:p>
          <w:p w:rsidR="00000000" w:rsidRDefault="00333569">
            <w:r>
              <w:rPr>
                <w:rStyle w:val="s0"/>
                <w:sz w:val="22"/>
                <w:szCs w:val="22"/>
              </w:rPr>
              <w:t>50</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 </w:t>
            </w:r>
          </w:p>
          <w:p w:rsidR="00000000" w:rsidRDefault="00333569">
            <w:r>
              <w:t> </w:t>
            </w:r>
          </w:p>
          <w:p w:rsidR="00000000" w:rsidRDefault="00333569">
            <w:r>
              <w:rPr>
                <w:rStyle w:val="s0"/>
                <w:sz w:val="22"/>
                <w:szCs w:val="22"/>
              </w:rPr>
              <w:t> </w:t>
            </w:r>
          </w:p>
          <w:p w:rsidR="00000000" w:rsidRDefault="00333569">
            <w:r>
              <w:t> </w:t>
            </w:r>
          </w:p>
          <w:p w:rsidR="00000000" w:rsidRDefault="00333569">
            <w:r>
              <w:rPr>
                <w:rStyle w:val="s0"/>
                <w:sz w:val="22"/>
                <w:szCs w:val="22"/>
              </w:rPr>
              <w:t>100</w:t>
            </w:r>
          </w:p>
          <w:p w:rsidR="00000000" w:rsidRDefault="00333569">
            <w:r>
              <w:rPr>
                <w:rStyle w:val="s0"/>
                <w:sz w:val="22"/>
                <w:szCs w:val="22"/>
              </w:rPr>
              <w:t>30</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 </w:t>
            </w:r>
          </w:p>
          <w:p w:rsidR="00000000" w:rsidRDefault="00333569">
            <w:r>
              <w:t> </w:t>
            </w:r>
          </w:p>
          <w:p w:rsidR="00000000" w:rsidRDefault="00333569">
            <w:r>
              <w:rPr>
                <w:rStyle w:val="s0"/>
                <w:sz w:val="22"/>
                <w:szCs w:val="22"/>
              </w:rPr>
              <w:t> </w:t>
            </w:r>
          </w:p>
          <w:p w:rsidR="00000000" w:rsidRDefault="00333569">
            <w:r>
              <w:t> </w:t>
            </w:r>
          </w:p>
          <w:p w:rsidR="00000000" w:rsidRDefault="00333569">
            <w:r>
              <w:rPr>
                <w:rStyle w:val="s0"/>
                <w:sz w:val="22"/>
                <w:szCs w:val="22"/>
              </w:rPr>
              <w:t>100</w:t>
            </w:r>
          </w:p>
          <w:p w:rsidR="00000000" w:rsidRDefault="00333569">
            <w:r>
              <w:rPr>
                <w:rStyle w:val="s0"/>
                <w:sz w:val="22"/>
                <w:szCs w:val="22"/>
              </w:rPr>
              <w:t>20</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 </w:t>
            </w:r>
          </w:p>
          <w:p w:rsidR="00000000" w:rsidRDefault="00333569">
            <w:r>
              <w:t> </w:t>
            </w:r>
          </w:p>
          <w:p w:rsidR="00000000" w:rsidRDefault="00333569">
            <w:r>
              <w:rPr>
                <w:rStyle w:val="s0"/>
                <w:sz w:val="22"/>
                <w:szCs w:val="22"/>
              </w:rPr>
              <w:t> </w:t>
            </w:r>
          </w:p>
          <w:p w:rsidR="00000000" w:rsidRDefault="00333569">
            <w:r>
              <w:t> </w:t>
            </w:r>
          </w:p>
          <w:p w:rsidR="00000000" w:rsidRDefault="00333569">
            <w:r>
              <w:rPr>
                <w:rStyle w:val="s0"/>
                <w:sz w:val="22"/>
                <w:szCs w:val="22"/>
              </w:rPr>
              <w:t>100</w:t>
            </w:r>
          </w:p>
          <w:p w:rsidR="00000000" w:rsidRDefault="00333569">
            <w:r>
              <w:rPr>
                <w:rStyle w:val="s0"/>
                <w:sz w:val="22"/>
                <w:szCs w:val="22"/>
              </w:rPr>
              <w:t>20</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 </w:t>
            </w:r>
          </w:p>
          <w:p w:rsidR="00000000" w:rsidRDefault="00333569">
            <w:r>
              <w:t> </w:t>
            </w:r>
          </w:p>
          <w:p w:rsidR="00000000" w:rsidRDefault="00333569">
            <w:r>
              <w:rPr>
                <w:rStyle w:val="s0"/>
                <w:sz w:val="22"/>
                <w:szCs w:val="22"/>
              </w:rPr>
              <w:t> </w:t>
            </w:r>
          </w:p>
          <w:p w:rsidR="00000000" w:rsidRDefault="00333569">
            <w:r>
              <w:t> </w:t>
            </w:r>
          </w:p>
          <w:p w:rsidR="00000000" w:rsidRDefault="00333569">
            <w:r>
              <w:rPr>
                <w:rStyle w:val="s0"/>
                <w:sz w:val="22"/>
                <w:szCs w:val="22"/>
              </w:rPr>
              <w:t>100</w:t>
            </w:r>
          </w:p>
          <w:p w:rsidR="00000000" w:rsidRDefault="00333569">
            <w:r>
              <w:rPr>
                <w:rStyle w:val="s0"/>
                <w:sz w:val="22"/>
                <w:szCs w:val="22"/>
              </w:rPr>
              <w:t>20</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 </w:t>
            </w:r>
          </w:p>
          <w:p w:rsidR="00000000" w:rsidRDefault="00333569">
            <w:r>
              <w:t> </w:t>
            </w:r>
          </w:p>
          <w:p w:rsidR="00000000" w:rsidRDefault="00333569">
            <w:r>
              <w:rPr>
                <w:rStyle w:val="s0"/>
                <w:sz w:val="22"/>
                <w:szCs w:val="22"/>
              </w:rPr>
              <w:t> </w:t>
            </w:r>
          </w:p>
          <w:p w:rsidR="00000000" w:rsidRDefault="00333569">
            <w:r>
              <w:t> </w:t>
            </w:r>
          </w:p>
          <w:p w:rsidR="00000000" w:rsidRDefault="00333569">
            <w:r>
              <w:rPr>
                <w:rStyle w:val="s0"/>
                <w:sz w:val="22"/>
                <w:szCs w:val="22"/>
              </w:rPr>
              <w:t>100</w:t>
            </w:r>
          </w:p>
          <w:p w:rsidR="00000000" w:rsidRDefault="00333569">
            <w:r>
              <w:rPr>
                <w:rStyle w:val="s0"/>
                <w:sz w:val="22"/>
                <w:szCs w:val="22"/>
              </w:rPr>
              <w:t>15</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3</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Калибрі 6,0-</w:t>
            </w:r>
          </w:p>
          <w:p w:rsidR="00000000" w:rsidRDefault="00333569">
            <w:r>
              <w:rPr>
                <w:rStyle w:val="s0"/>
                <w:sz w:val="22"/>
                <w:szCs w:val="22"/>
              </w:rPr>
              <w:t>9,65 мм</w:t>
            </w:r>
          </w:p>
          <w:p w:rsidR="00000000" w:rsidRDefault="00333569">
            <w:r>
              <w:rPr>
                <w:rStyle w:val="s0"/>
                <w:sz w:val="22"/>
                <w:szCs w:val="22"/>
              </w:rPr>
              <w:t>тапаншалар мен</w:t>
            </w:r>
          </w:p>
          <w:p w:rsidR="00000000" w:rsidRDefault="00333569">
            <w:r>
              <w:rPr>
                <w:rStyle w:val="s0"/>
                <w:sz w:val="22"/>
                <w:szCs w:val="22"/>
              </w:rPr>
              <w:t>револьверлер:</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100</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20</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40</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40</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20</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10</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20</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20</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20</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20</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10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4</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Калибрі 5,6 мм</w:t>
            </w:r>
          </w:p>
          <w:p w:rsidR="00000000" w:rsidRDefault="00333569">
            <w:r>
              <w:rPr>
                <w:rStyle w:val="s0"/>
                <w:sz w:val="22"/>
                <w:szCs w:val="22"/>
              </w:rPr>
              <w:t>тапаншалар:</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250</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50</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100</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100</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50</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30</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70</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70</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70</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50</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100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5</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Калибрі 4,5 мм</w:t>
            </w:r>
          </w:p>
          <w:p w:rsidR="00000000" w:rsidRDefault="00333569">
            <w:r>
              <w:rPr>
                <w:rStyle w:val="s0"/>
                <w:sz w:val="22"/>
                <w:szCs w:val="22"/>
              </w:rPr>
              <w:t>пневматикалық</w:t>
            </w:r>
          </w:p>
          <w:p w:rsidR="00000000" w:rsidRDefault="00333569">
            <w:r>
              <w:rPr>
                <w:rStyle w:val="s0"/>
                <w:sz w:val="22"/>
                <w:szCs w:val="22"/>
              </w:rPr>
              <w:t>винтовкалар:</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250</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50</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100</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 xml:space="preserve">100 </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100</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50</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 xml:space="preserve">100 </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100</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100</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50</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 xml:space="preserve">100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6</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Калибрі 4,5 мм</w:t>
            </w:r>
          </w:p>
          <w:p w:rsidR="00000000" w:rsidRDefault="00333569">
            <w:r>
              <w:rPr>
                <w:rStyle w:val="s0"/>
                <w:sz w:val="22"/>
                <w:szCs w:val="22"/>
              </w:rPr>
              <w:t>пневматикалық</w:t>
            </w:r>
          </w:p>
          <w:p w:rsidR="00000000" w:rsidRDefault="00333569">
            <w:r>
              <w:rPr>
                <w:rStyle w:val="s0"/>
                <w:sz w:val="22"/>
                <w:szCs w:val="22"/>
              </w:rPr>
              <w:t>тапаншалар:</w:t>
            </w:r>
          </w:p>
          <w:p w:rsidR="00000000" w:rsidRDefault="00333569">
            <w:r>
              <w:rPr>
                <w:rStyle w:val="s0"/>
                <w:sz w:val="22"/>
                <w:szCs w:val="22"/>
              </w:rPr>
              <w:t>оқ ату</w:t>
            </w:r>
          </w:p>
          <w:p w:rsidR="00000000" w:rsidRDefault="00333569">
            <w:r>
              <w:rPr>
                <w:rStyle w:val="s0"/>
                <w:sz w:val="22"/>
                <w:szCs w:val="22"/>
              </w:rPr>
              <w:t>қазіргі</w:t>
            </w:r>
          </w:p>
          <w:p w:rsidR="00000000" w:rsidRDefault="00333569">
            <w:r>
              <w:rPr>
                <w:rStyle w:val="s0"/>
                <w:sz w:val="22"/>
                <w:szCs w:val="22"/>
              </w:rPr>
              <w:t>заманғы</w:t>
            </w:r>
          </w:p>
          <w:p w:rsidR="00000000" w:rsidRDefault="00333569">
            <w:r>
              <w:rPr>
                <w:rStyle w:val="s0"/>
                <w:sz w:val="22"/>
                <w:szCs w:val="22"/>
              </w:rPr>
              <w:t>бессайыс</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 </w:t>
            </w:r>
          </w:p>
          <w:p w:rsidR="00000000" w:rsidRDefault="00333569">
            <w:r>
              <w:t> </w:t>
            </w:r>
          </w:p>
          <w:p w:rsidR="00000000" w:rsidRDefault="00333569">
            <w:r>
              <w:rPr>
                <w:rStyle w:val="s0"/>
                <w:sz w:val="22"/>
                <w:szCs w:val="22"/>
              </w:rPr>
              <w:t> </w:t>
            </w:r>
          </w:p>
          <w:p w:rsidR="00000000" w:rsidRDefault="00333569">
            <w:r>
              <w:rPr>
                <w:rStyle w:val="s0"/>
                <w:sz w:val="22"/>
                <w:szCs w:val="22"/>
              </w:rPr>
              <w:t>250</w:t>
            </w:r>
          </w:p>
          <w:p w:rsidR="00000000" w:rsidRDefault="00333569">
            <w:r>
              <w:rPr>
                <w:rStyle w:val="s0"/>
                <w:sz w:val="22"/>
                <w:szCs w:val="22"/>
              </w:rPr>
              <w:t> </w:t>
            </w:r>
          </w:p>
          <w:p w:rsidR="00000000" w:rsidRDefault="00333569">
            <w:r>
              <w:t> </w:t>
            </w:r>
          </w:p>
          <w:p w:rsidR="00000000" w:rsidRDefault="00333569">
            <w:r>
              <w:rPr>
                <w:rStyle w:val="s0"/>
                <w:sz w:val="22"/>
                <w:szCs w:val="22"/>
              </w:rPr>
              <w:t>30</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 </w:t>
            </w:r>
          </w:p>
          <w:p w:rsidR="00000000" w:rsidRDefault="00333569">
            <w:r>
              <w:t> </w:t>
            </w:r>
          </w:p>
          <w:p w:rsidR="00000000" w:rsidRDefault="00333569">
            <w:r>
              <w:rPr>
                <w:rStyle w:val="s0"/>
                <w:sz w:val="22"/>
                <w:szCs w:val="22"/>
              </w:rPr>
              <w:t> </w:t>
            </w:r>
          </w:p>
          <w:p w:rsidR="00000000" w:rsidRDefault="00333569">
            <w:r>
              <w:rPr>
                <w:rStyle w:val="s0"/>
                <w:sz w:val="22"/>
                <w:szCs w:val="22"/>
              </w:rPr>
              <w:t>50</w:t>
            </w:r>
          </w:p>
          <w:p w:rsidR="00000000" w:rsidRDefault="00333569">
            <w:r>
              <w:rPr>
                <w:rStyle w:val="s0"/>
                <w:sz w:val="22"/>
                <w:szCs w:val="22"/>
              </w:rPr>
              <w:t> </w:t>
            </w:r>
          </w:p>
          <w:p w:rsidR="00000000" w:rsidRDefault="00333569">
            <w:r>
              <w:t> </w:t>
            </w:r>
          </w:p>
          <w:p w:rsidR="00000000" w:rsidRDefault="00333569">
            <w:r>
              <w:rPr>
                <w:rStyle w:val="s0"/>
                <w:sz w:val="22"/>
                <w:szCs w:val="22"/>
              </w:rPr>
              <w:t>20</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 </w:t>
            </w:r>
          </w:p>
          <w:p w:rsidR="00000000" w:rsidRDefault="00333569">
            <w:r>
              <w:t> </w:t>
            </w:r>
          </w:p>
          <w:p w:rsidR="00000000" w:rsidRDefault="00333569">
            <w:r>
              <w:rPr>
                <w:rStyle w:val="s0"/>
                <w:sz w:val="22"/>
                <w:szCs w:val="22"/>
              </w:rPr>
              <w:t> </w:t>
            </w:r>
          </w:p>
          <w:p w:rsidR="00000000" w:rsidRDefault="00333569">
            <w:r>
              <w:rPr>
                <w:rStyle w:val="s0"/>
                <w:sz w:val="22"/>
                <w:szCs w:val="22"/>
              </w:rPr>
              <w:t>100</w:t>
            </w:r>
          </w:p>
          <w:p w:rsidR="00000000" w:rsidRDefault="00333569">
            <w:r>
              <w:rPr>
                <w:rStyle w:val="s0"/>
                <w:sz w:val="22"/>
                <w:szCs w:val="22"/>
              </w:rPr>
              <w:t> </w:t>
            </w:r>
          </w:p>
          <w:p w:rsidR="00000000" w:rsidRDefault="00333569">
            <w:r>
              <w:t> </w:t>
            </w:r>
          </w:p>
          <w:p w:rsidR="00000000" w:rsidRDefault="00333569">
            <w:r>
              <w:rPr>
                <w:rStyle w:val="s0"/>
                <w:sz w:val="22"/>
                <w:szCs w:val="22"/>
              </w:rPr>
              <w:t>20</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 </w:t>
            </w:r>
          </w:p>
          <w:p w:rsidR="00000000" w:rsidRDefault="00333569">
            <w:r>
              <w:t> </w:t>
            </w:r>
          </w:p>
          <w:p w:rsidR="00000000" w:rsidRDefault="00333569">
            <w:r>
              <w:rPr>
                <w:rStyle w:val="s0"/>
                <w:sz w:val="22"/>
                <w:szCs w:val="22"/>
              </w:rPr>
              <w:t> </w:t>
            </w:r>
          </w:p>
          <w:p w:rsidR="00000000" w:rsidRDefault="00333569">
            <w:r>
              <w:rPr>
                <w:rStyle w:val="s0"/>
                <w:sz w:val="22"/>
                <w:szCs w:val="22"/>
              </w:rPr>
              <w:t>100</w:t>
            </w:r>
          </w:p>
          <w:p w:rsidR="00000000" w:rsidRDefault="00333569">
            <w:r>
              <w:rPr>
                <w:rStyle w:val="s0"/>
                <w:sz w:val="22"/>
                <w:szCs w:val="22"/>
              </w:rPr>
              <w:t> </w:t>
            </w:r>
          </w:p>
          <w:p w:rsidR="00000000" w:rsidRDefault="00333569">
            <w:r>
              <w:t> </w:t>
            </w:r>
          </w:p>
          <w:p w:rsidR="00000000" w:rsidRDefault="00333569">
            <w:r>
              <w:rPr>
                <w:rStyle w:val="s0"/>
                <w:sz w:val="22"/>
                <w:szCs w:val="22"/>
              </w:rPr>
              <w:t>30</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 </w:t>
            </w:r>
          </w:p>
          <w:p w:rsidR="00000000" w:rsidRDefault="00333569">
            <w:r>
              <w:t> </w:t>
            </w:r>
          </w:p>
          <w:p w:rsidR="00000000" w:rsidRDefault="00333569">
            <w:r>
              <w:rPr>
                <w:rStyle w:val="s0"/>
                <w:sz w:val="22"/>
                <w:szCs w:val="22"/>
              </w:rPr>
              <w:t> </w:t>
            </w:r>
          </w:p>
          <w:p w:rsidR="00000000" w:rsidRDefault="00333569">
            <w:r>
              <w:rPr>
                <w:rStyle w:val="s0"/>
                <w:sz w:val="22"/>
                <w:szCs w:val="22"/>
              </w:rPr>
              <w:t>70</w:t>
            </w:r>
          </w:p>
          <w:p w:rsidR="00000000" w:rsidRDefault="00333569">
            <w:r>
              <w:rPr>
                <w:rStyle w:val="s0"/>
                <w:sz w:val="22"/>
                <w:szCs w:val="22"/>
              </w:rPr>
              <w:t> </w:t>
            </w:r>
          </w:p>
          <w:p w:rsidR="00000000" w:rsidRDefault="00333569">
            <w:r>
              <w:t> </w:t>
            </w:r>
          </w:p>
          <w:p w:rsidR="00000000" w:rsidRDefault="00333569">
            <w:r>
              <w:rPr>
                <w:rStyle w:val="s0"/>
                <w:sz w:val="22"/>
                <w:szCs w:val="22"/>
              </w:rPr>
              <w:t>20</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 </w:t>
            </w:r>
          </w:p>
          <w:p w:rsidR="00000000" w:rsidRDefault="00333569">
            <w:r>
              <w:t> </w:t>
            </w:r>
          </w:p>
          <w:p w:rsidR="00000000" w:rsidRDefault="00333569">
            <w:r>
              <w:rPr>
                <w:rStyle w:val="s0"/>
                <w:sz w:val="22"/>
                <w:szCs w:val="22"/>
              </w:rPr>
              <w:t> </w:t>
            </w:r>
          </w:p>
          <w:p w:rsidR="00000000" w:rsidRDefault="00333569">
            <w:r>
              <w:rPr>
                <w:rStyle w:val="s0"/>
                <w:sz w:val="22"/>
                <w:szCs w:val="22"/>
              </w:rPr>
              <w:t>50</w:t>
            </w:r>
          </w:p>
          <w:p w:rsidR="00000000" w:rsidRDefault="00333569">
            <w:r>
              <w:rPr>
                <w:rStyle w:val="s0"/>
                <w:sz w:val="22"/>
                <w:szCs w:val="22"/>
              </w:rPr>
              <w:t> </w:t>
            </w:r>
          </w:p>
          <w:p w:rsidR="00000000" w:rsidRDefault="00333569">
            <w:r>
              <w:t> </w:t>
            </w:r>
          </w:p>
          <w:p w:rsidR="00000000" w:rsidRDefault="00333569">
            <w:r>
              <w:rPr>
                <w:rStyle w:val="s0"/>
                <w:sz w:val="22"/>
                <w:szCs w:val="22"/>
              </w:rPr>
              <w:t>30</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 </w:t>
            </w:r>
          </w:p>
          <w:p w:rsidR="00000000" w:rsidRDefault="00333569">
            <w:r>
              <w:t> </w:t>
            </w:r>
          </w:p>
          <w:p w:rsidR="00000000" w:rsidRDefault="00333569">
            <w:r>
              <w:rPr>
                <w:rStyle w:val="s0"/>
                <w:sz w:val="22"/>
                <w:szCs w:val="22"/>
              </w:rPr>
              <w:t> </w:t>
            </w:r>
          </w:p>
          <w:p w:rsidR="00000000" w:rsidRDefault="00333569">
            <w:r>
              <w:rPr>
                <w:rStyle w:val="s0"/>
                <w:sz w:val="22"/>
                <w:szCs w:val="22"/>
              </w:rPr>
              <w:t>50</w:t>
            </w:r>
          </w:p>
          <w:p w:rsidR="00000000" w:rsidRDefault="00333569">
            <w:r>
              <w:rPr>
                <w:rStyle w:val="s0"/>
                <w:sz w:val="22"/>
                <w:szCs w:val="22"/>
              </w:rPr>
              <w:t> </w:t>
            </w:r>
          </w:p>
          <w:p w:rsidR="00000000" w:rsidRDefault="00333569">
            <w:r>
              <w:t> </w:t>
            </w:r>
          </w:p>
          <w:p w:rsidR="00000000" w:rsidRDefault="00333569">
            <w:r>
              <w:rPr>
                <w:rStyle w:val="s0"/>
                <w:sz w:val="22"/>
                <w:szCs w:val="22"/>
              </w:rPr>
              <w:t>20</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 </w:t>
            </w:r>
          </w:p>
          <w:p w:rsidR="00000000" w:rsidRDefault="00333569">
            <w:r>
              <w:t> </w:t>
            </w:r>
          </w:p>
          <w:p w:rsidR="00000000" w:rsidRDefault="00333569">
            <w:r>
              <w:rPr>
                <w:rStyle w:val="s0"/>
                <w:sz w:val="22"/>
                <w:szCs w:val="22"/>
              </w:rPr>
              <w:t> </w:t>
            </w:r>
          </w:p>
          <w:p w:rsidR="00000000" w:rsidRDefault="00333569">
            <w:r>
              <w:rPr>
                <w:rStyle w:val="s0"/>
                <w:sz w:val="22"/>
                <w:szCs w:val="22"/>
              </w:rPr>
              <w:t>100</w:t>
            </w:r>
          </w:p>
          <w:p w:rsidR="00000000" w:rsidRDefault="00333569">
            <w:r>
              <w:rPr>
                <w:rStyle w:val="s0"/>
                <w:sz w:val="22"/>
                <w:szCs w:val="22"/>
              </w:rPr>
              <w:t> </w:t>
            </w:r>
          </w:p>
          <w:p w:rsidR="00000000" w:rsidRDefault="00333569">
            <w:r>
              <w:t> </w:t>
            </w:r>
          </w:p>
          <w:p w:rsidR="00000000" w:rsidRDefault="00333569">
            <w:r>
              <w:rPr>
                <w:rStyle w:val="s0"/>
                <w:sz w:val="22"/>
                <w:szCs w:val="22"/>
              </w:rPr>
              <w:t>20</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 </w:t>
            </w:r>
          </w:p>
          <w:p w:rsidR="00000000" w:rsidRDefault="00333569">
            <w:r>
              <w:t> </w:t>
            </w:r>
          </w:p>
          <w:p w:rsidR="00000000" w:rsidRDefault="00333569">
            <w:r>
              <w:rPr>
                <w:rStyle w:val="s0"/>
                <w:sz w:val="22"/>
                <w:szCs w:val="22"/>
              </w:rPr>
              <w:t> </w:t>
            </w:r>
          </w:p>
          <w:p w:rsidR="00000000" w:rsidRDefault="00333569">
            <w:r>
              <w:rPr>
                <w:rStyle w:val="s0"/>
                <w:sz w:val="22"/>
                <w:szCs w:val="22"/>
              </w:rPr>
              <w:t>100</w:t>
            </w:r>
          </w:p>
          <w:p w:rsidR="00000000" w:rsidRDefault="00333569">
            <w:r>
              <w:rPr>
                <w:rStyle w:val="s0"/>
                <w:sz w:val="22"/>
                <w:szCs w:val="22"/>
              </w:rPr>
              <w:t> </w:t>
            </w:r>
          </w:p>
          <w:p w:rsidR="00000000" w:rsidRDefault="00333569">
            <w:r>
              <w:t> </w:t>
            </w:r>
          </w:p>
          <w:p w:rsidR="00000000" w:rsidRDefault="00333569">
            <w:r>
              <w:rPr>
                <w:rStyle w:val="s0"/>
                <w:sz w:val="22"/>
                <w:szCs w:val="22"/>
              </w:rPr>
              <w:t>20</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 </w:t>
            </w:r>
          </w:p>
          <w:p w:rsidR="00000000" w:rsidRDefault="00333569">
            <w:r>
              <w:t> </w:t>
            </w:r>
          </w:p>
          <w:p w:rsidR="00000000" w:rsidRDefault="00333569">
            <w:r>
              <w:rPr>
                <w:rStyle w:val="s0"/>
                <w:sz w:val="22"/>
                <w:szCs w:val="22"/>
              </w:rPr>
              <w:t> </w:t>
            </w:r>
          </w:p>
          <w:p w:rsidR="00000000" w:rsidRDefault="00333569">
            <w:r>
              <w:rPr>
                <w:rStyle w:val="s0"/>
                <w:sz w:val="22"/>
                <w:szCs w:val="22"/>
              </w:rPr>
              <w:t>70</w:t>
            </w:r>
          </w:p>
          <w:p w:rsidR="00000000" w:rsidRDefault="00333569">
            <w:r>
              <w:rPr>
                <w:rStyle w:val="s0"/>
                <w:sz w:val="22"/>
                <w:szCs w:val="22"/>
              </w:rPr>
              <w:t> </w:t>
            </w:r>
          </w:p>
          <w:p w:rsidR="00000000" w:rsidRDefault="00333569">
            <w:r>
              <w:rPr>
                <w:rStyle w:val="s0"/>
                <w:sz w:val="22"/>
                <w:szCs w:val="22"/>
              </w:rPr>
              <w:t>20</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 </w:t>
            </w:r>
          </w:p>
          <w:p w:rsidR="00000000" w:rsidRDefault="00333569">
            <w:r>
              <w:t> </w:t>
            </w:r>
          </w:p>
          <w:p w:rsidR="00000000" w:rsidRDefault="00333569">
            <w:r>
              <w:rPr>
                <w:rStyle w:val="s0"/>
                <w:sz w:val="22"/>
                <w:szCs w:val="22"/>
              </w:rPr>
              <w:t> </w:t>
            </w:r>
          </w:p>
          <w:p w:rsidR="00000000" w:rsidRDefault="00333569">
            <w:r>
              <w:rPr>
                <w:rStyle w:val="s0"/>
                <w:sz w:val="22"/>
                <w:szCs w:val="22"/>
              </w:rPr>
              <w:t>100</w:t>
            </w:r>
          </w:p>
          <w:p w:rsidR="00000000" w:rsidRDefault="00333569">
            <w:r>
              <w:rPr>
                <w:rStyle w:val="s0"/>
                <w:sz w:val="22"/>
                <w:szCs w:val="22"/>
              </w:rPr>
              <w:t> </w:t>
            </w:r>
          </w:p>
          <w:p w:rsidR="00000000" w:rsidRDefault="00333569">
            <w:r>
              <w:t> </w:t>
            </w:r>
          </w:p>
          <w:p w:rsidR="00000000" w:rsidRDefault="00333569">
            <w:r>
              <w:rPr>
                <w:rStyle w:val="s0"/>
                <w:sz w:val="22"/>
                <w:szCs w:val="22"/>
              </w:rPr>
              <w:t xml:space="preserve">10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7</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Калибрі 12</w:t>
            </w:r>
          </w:p>
          <w:p w:rsidR="00000000" w:rsidRDefault="00333569">
            <w:r>
              <w:rPr>
                <w:rStyle w:val="s0"/>
                <w:sz w:val="22"/>
                <w:szCs w:val="22"/>
              </w:rPr>
              <w:t>және одан кіші</w:t>
            </w:r>
          </w:p>
          <w:p w:rsidR="00000000" w:rsidRDefault="00333569">
            <w:r>
              <w:rPr>
                <w:rStyle w:val="s0"/>
                <w:sz w:val="22"/>
                <w:szCs w:val="22"/>
              </w:rPr>
              <w:t>(16,20) спорт-</w:t>
            </w:r>
          </w:p>
          <w:p w:rsidR="00000000" w:rsidRDefault="00333569">
            <w:r>
              <w:rPr>
                <w:rStyle w:val="s0"/>
                <w:sz w:val="22"/>
                <w:szCs w:val="22"/>
              </w:rPr>
              <w:t>тық-аңшылық</w:t>
            </w:r>
          </w:p>
          <w:p w:rsidR="00000000" w:rsidRDefault="00333569">
            <w:r>
              <w:rPr>
                <w:rStyle w:val="s0"/>
                <w:sz w:val="22"/>
                <w:szCs w:val="22"/>
              </w:rPr>
              <w:t>тегіс ұңғылы</w:t>
            </w:r>
          </w:p>
          <w:p w:rsidR="00000000" w:rsidRDefault="00333569">
            <w:r>
              <w:rPr>
                <w:rStyle w:val="s0"/>
                <w:sz w:val="22"/>
                <w:szCs w:val="22"/>
              </w:rPr>
              <w:t>қару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50</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30</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40</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30</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25</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10</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25</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20</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20</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25</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10</w:t>
            </w:r>
          </w:p>
        </w:tc>
      </w:tr>
    </w:tbl>
    <w:p w:rsidR="00000000" w:rsidRDefault="00333569">
      <w:pPr>
        <w:jc w:val="center"/>
      </w:pPr>
      <w:r>
        <w:rPr>
          <w:rStyle w:val="s1"/>
        </w:rPr>
        <w:t> </w:t>
      </w:r>
    </w:p>
    <w:p w:rsidR="00000000" w:rsidRDefault="00333569">
      <w:pPr>
        <w:jc w:val="center"/>
      </w:pPr>
      <w:r>
        <w:rPr>
          <w:rStyle w:val="s1"/>
        </w:rPr>
        <w:t>Спорттық қаруға патрондардың саны</w:t>
      </w:r>
    </w:p>
    <w:p w:rsidR="00000000" w:rsidRDefault="00333569">
      <w:pPr>
        <w:jc w:val="center"/>
      </w:pPr>
      <w:r>
        <w:rPr>
          <w:rStyle w:val="s1"/>
        </w:rPr>
        <w:t>(бір спортшыға мың данадан бір жылға)</w:t>
      </w:r>
    </w:p>
    <w:p w:rsidR="00000000" w:rsidRDefault="00333569">
      <w:pPr>
        <w:jc w:val="center"/>
      </w:pPr>
      <w:r>
        <w:t> </w:t>
      </w:r>
    </w:p>
    <w:tbl>
      <w:tblPr>
        <w:tblW w:w="0" w:type="auto"/>
        <w:tblCellMar>
          <w:left w:w="0" w:type="dxa"/>
          <w:right w:w="0" w:type="dxa"/>
        </w:tblCellMar>
        <w:tblLook w:val="04A0" w:firstRow="1" w:lastRow="0" w:firstColumn="1" w:lastColumn="0" w:noHBand="0" w:noVBand="1"/>
      </w:tblPr>
      <w:tblGrid>
        <w:gridCol w:w="485"/>
        <w:gridCol w:w="2370"/>
        <w:gridCol w:w="1170"/>
        <w:gridCol w:w="1185"/>
        <w:gridCol w:w="1410"/>
        <w:gridCol w:w="1365"/>
        <w:gridCol w:w="1425"/>
      </w:tblGrid>
      <w:tr w:rsidR="00000000">
        <w:trPr>
          <w:trHeight w:val="450"/>
        </w:trPr>
        <w:tc>
          <w:tcPr>
            <w:tcW w:w="4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р/с</w:t>
            </w:r>
          </w:p>
          <w:p w:rsidR="00000000" w:rsidRDefault="00333569">
            <w:r>
              <w:rPr>
                <w:rStyle w:val="s0"/>
                <w:sz w:val="22"/>
                <w:szCs w:val="22"/>
              </w:rPr>
              <w:t>№</w:t>
            </w:r>
          </w:p>
        </w:tc>
        <w:tc>
          <w:tcPr>
            <w:tcW w:w="23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Даярланатын</w:t>
            </w:r>
          </w:p>
          <w:p w:rsidR="00000000" w:rsidRDefault="00333569">
            <w:r>
              <w:rPr>
                <w:rStyle w:val="s0"/>
                <w:sz w:val="22"/>
                <w:szCs w:val="22"/>
              </w:rPr>
              <w:t>контингент</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Калибрі</w:t>
            </w:r>
          </w:p>
          <w:p w:rsidR="00000000" w:rsidRDefault="00333569">
            <w:r>
              <w:rPr>
                <w:rStyle w:val="s0"/>
                <w:sz w:val="22"/>
                <w:szCs w:val="22"/>
              </w:rPr>
              <w:t>4,5 мм</w:t>
            </w:r>
          </w:p>
          <w:p w:rsidR="00000000" w:rsidRDefault="00333569">
            <w:r>
              <w:rPr>
                <w:rStyle w:val="s0"/>
                <w:sz w:val="22"/>
                <w:szCs w:val="22"/>
              </w:rPr>
              <w:t>оқтар</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Калибрі</w:t>
            </w:r>
          </w:p>
          <w:p w:rsidR="00000000" w:rsidRDefault="00333569">
            <w:r>
              <w:rPr>
                <w:rStyle w:val="s0"/>
                <w:sz w:val="22"/>
                <w:szCs w:val="22"/>
              </w:rPr>
              <w:t>5,6 мм</w:t>
            </w:r>
          </w:p>
          <w:p w:rsidR="00000000" w:rsidRDefault="00333569">
            <w:r>
              <w:rPr>
                <w:rStyle w:val="s0"/>
                <w:sz w:val="22"/>
                <w:szCs w:val="22"/>
              </w:rPr>
              <w:t>жанынан</w:t>
            </w:r>
          </w:p>
          <w:p w:rsidR="00000000" w:rsidRDefault="00333569">
            <w:r>
              <w:rPr>
                <w:rStyle w:val="s0"/>
                <w:sz w:val="22"/>
                <w:szCs w:val="22"/>
              </w:rPr>
              <w:t>жанғыш</w:t>
            </w:r>
          </w:p>
          <w:p w:rsidR="00000000" w:rsidRDefault="00333569">
            <w:r>
              <w:rPr>
                <w:rStyle w:val="s0"/>
                <w:sz w:val="22"/>
                <w:szCs w:val="22"/>
              </w:rPr>
              <w:t>патрон-</w:t>
            </w:r>
          </w:p>
          <w:p w:rsidR="00000000" w:rsidRDefault="00333569">
            <w:r>
              <w:rPr>
                <w:rStyle w:val="s0"/>
                <w:sz w:val="22"/>
                <w:szCs w:val="22"/>
              </w:rPr>
              <w:t>дар</w:t>
            </w:r>
          </w:p>
        </w:tc>
        <w:tc>
          <w:tcPr>
            <w:tcW w:w="1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Калибрі</w:t>
            </w:r>
          </w:p>
          <w:p w:rsidR="00000000" w:rsidRDefault="00333569">
            <w:r>
              <w:rPr>
                <w:rStyle w:val="s0"/>
                <w:sz w:val="22"/>
                <w:szCs w:val="22"/>
              </w:rPr>
              <w:t>12 және</w:t>
            </w:r>
          </w:p>
          <w:p w:rsidR="00000000" w:rsidRDefault="00333569">
            <w:r>
              <w:rPr>
                <w:rStyle w:val="s0"/>
                <w:sz w:val="22"/>
                <w:szCs w:val="22"/>
              </w:rPr>
              <w:t>одан кіші</w:t>
            </w:r>
          </w:p>
          <w:p w:rsidR="00000000" w:rsidRDefault="00333569">
            <w:r>
              <w:rPr>
                <w:rStyle w:val="s0"/>
                <w:sz w:val="22"/>
                <w:szCs w:val="22"/>
              </w:rPr>
              <w:t>16, 20)</w:t>
            </w:r>
          </w:p>
          <w:p w:rsidR="00000000" w:rsidRDefault="00333569">
            <w:r>
              <w:rPr>
                <w:rStyle w:val="s0"/>
                <w:sz w:val="22"/>
                <w:szCs w:val="22"/>
              </w:rPr>
              <w:t>спорттық-</w:t>
            </w:r>
          </w:p>
          <w:p w:rsidR="00000000" w:rsidRDefault="00333569">
            <w:r>
              <w:rPr>
                <w:rStyle w:val="s0"/>
                <w:sz w:val="22"/>
                <w:szCs w:val="22"/>
              </w:rPr>
              <w:t>аңшылық</w:t>
            </w:r>
          </w:p>
          <w:p w:rsidR="00000000" w:rsidRDefault="00333569">
            <w:r>
              <w:rPr>
                <w:rStyle w:val="s0"/>
                <w:sz w:val="22"/>
                <w:szCs w:val="22"/>
              </w:rPr>
              <w:t>тегіс</w:t>
            </w:r>
          </w:p>
          <w:p w:rsidR="00000000" w:rsidRDefault="00333569">
            <w:r>
              <w:rPr>
                <w:rStyle w:val="s0"/>
                <w:sz w:val="22"/>
                <w:szCs w:val="22"/>
              </w:rPr>
              <w:t>ұңғылы</w:t>
            </w:r>
          </w:p>
          <w:p w:rsidR="00000000" w:rsidRDefault="00333569">
            <w:r>
              <w:rPr>
                <w:rStyle w:val="s0"/>
                <w:sz w:val="22"/>
                <w:szCs w:val="22"/>
              </w:rPr>
              <w:t>қару</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Калибрі</w:t>
            </w:r>
          </w:p>
          <w:p w:rsidR="00000000" w:rsidRDefault="00333569">
            <w:r>
              <w:rPr>
                <w:rStyle w:val="s0"/>
                <w:sz w:val="22"/>
                <w:szCs w:val="22"/>
              </w:rPr>
              <w:t>6,0-ден</w:t>
            </w:r>
          </w:p>
          <w:p w:rsidR="00000000" w:rsidRDefault="00333569">
            <w:r>
              <w:rPr>
                <w:rStyle w:val="s0"/>
                <w:sz w:val="22"/>
                <w:szCs w:val="22"/>
              </w:rPr>
              <w:t>8,0 мм-ге</w:t>
            </w:r>
          </w:p>
          <w:p w:rsidR="00000000" w:rsidRDefault="00333569">
            <w:r>
              <w:rPr>
                <w:rStyle w:val="s0"/>
                <w:sz w:val="22"/>
                <w:szCs w:val="22"/>
              </w:rPr>
              <w:t>дейін</w:t>
            </w:r>
          </w:p>
          <w:p w:rsidR="00000000" w:rsidRDefault="00333569">
            <w:r>
              <w:rPr>
                <w:rStyle w:val="s0"/>
                <w:sz w:val="22"/>
                <w:szCs w:val="22"/>
              </w:rPr>
              <w:t>ортасынан</w:t>
            </w:r>
          </w:p>
          <w:p w:rsidR="00000000" w:rsidRDefault="00333569">
            <w:r>
              <w:rPr>
                <w:rStyle w:val="s0"/>
                <w:sz w:val="22"/>
                <w:szCs w:val="22"/>
              </w:rPr>
              <w:t>жанғыш</w:t>
            </w:r>
          </w:p>
          <w:p w:rsidR="00000000" w:rsidRDefault="00333569">
            <w:r>
              <w:rPr>
                <w:rStyle w:val="s0"/>
                <w:sz w:val="22"/>
                <w:szCs w:val="22"/>
              </w:rPr>
              <w:t>винтовка</w:t>
            </w:r>
          </w:p>
          <w:p w:rsidR="00000000" w:rsidRDefault="00333569">
            <w:r>
              <w:rPr>
                <w:rStyle w:val="s0"/>
                <w:sz w:val="22"/>
                <w:szCs w:val="22"/>
              </w:rPr>
              <w:t>патронда-</w:t>
            </w:r>
          </w:p>
          <w:p w:rsidR="00000000" w:rsidRDefault="00333569">
            <w:r>
              <w:rPr>
                <w:rStyle w:val="s0"/>
                <w:sz w:val="22"/>
                <w:szCs w:val="22"/>
              </w:rPr>
              <w:t>ры</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Калибрі</w:t>
            </w:r>
          </w:p>
          <w:p w:rsidR="00000000" w:rsidRDefault="00333569">
            <w:r>
              <w:rPr>
                <w:rStyle w:val="s0"/>
                <w:sz w:val="22"/>
                <w:szCs w:val="22"/>
              </w:rPr>
              <w:t>6,0мм-ден</w:t>
            </w:r>
          </w:p>
          <w:p w:rsidR="00000000" w:rsidRDefault="00333569">
            <w:r>
              <w:rPr>
                <w:rStyle w:val="s0"/>
                <w:sz w:val="22"/>
                <w:szCs w:val="22"/>
              </w:rPr>
              <w:t>9,65 мм-ге дейін</w:t>
            </w:r>
          </w:p>
          <w:p w:rsidR="00000000" w:rsidRDefault="00333569">
            <w:r>
              <w:rPr>
                <w:rStyle w:val="s0"/>
                <w:sz w:val="22"/>
                <w:szCs w:val="22"/>
              </w:rPr>
              <w:t>орта-</w:t>
            </w:r>
          </w:p>
          <w:p w:rsidR="00000000" w:rsidRDefault="00333569">
            <w:r>
              <w:rPr>
                <w:rStyle w:val="s0"/>
                <w:sz w:val="22"/>
                <w:szCs w:val="22"/>
              </w:rPr>
              <w:t>сынан</w:t>
            </w:r>
          </w:p>
          <w:p w:rsidR="00000000" w:rsidRDefault="00333569">
            <w:r>
              <w:rPr>
                <w:rStyle w:val="s0"/>
                <w:sz w:val="22"/>
                <w:szCs w:val="22"/>
              </w:rPr>
              <w:t>жанғыш</w:t>
            </w:r>
          </w:p>
          <w:p w:rsidR="00000000" w:rsidRDefault="00333569">
            <w:r>
              <w:rPr>
                <w:rStyle w:val="s0"/>
                <w:sz w:val="22"/>
                <w:szCs w:val="22"/>
              </w:rPr>
              <w:t>тапанша</w:t>
            </w:r>
          </w:p>
          <w:p w:rsidR="00000000" w:rsidRDefault="00333569">
            <w:r>
              <w:rPr>
                <w:rStyle w:val="s0"/>
                <w:sz w:val="22"/>
                <w:szCs w:val="22"/>
              </w:rPr>
              <w:t>патронда-</w:t>
            </w:r>
          </w:p>
          <w:p w:rsidR="00000000" w:rsidRDefault="00333569">
            <w:r>
              <w:rPr>
                <w:rStyle w:val="s0"/>
                <w:sz w:val="22"/>
                <w:szCs w:val="22"/>
              </w:rPr>
              <w:t>ры</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1</w:t>
            </w:r>
          </w:p>
        </w:tc>
        <w:tc>
          <w:tcPr>
            <w:tcW w:w="2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2</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3</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4</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5</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7</w:t>
            </w:r>
          </w:p>
        </w:tc>
      </w:tr>
      <w:tr w:rsidR="00000000">
        <w:trPr>
          <w:trHeight w:val="450"/>
        </w:trPr>
        <w:tc>
          <w:tcPr>
            <w:tcW w:w="915"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1"/>
                <w:sz w:val="22"/>
                <w:szCs w:val="22"/>
              </w:rPr>
              <w:t>Винтовка, тегіс ұңғылы қару</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1</w:t>
            </w:r>
          </w:p>
        </w:tc>
        <w:tc>
          <w:tcPr>
            <w:tcW w:w="2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Халықаралық</w:t>
            </w:r>
          </w:p>
          <w:p w:rsidR="00000000" w:rsidRDefault="00333569">
            <w:r>
              <w:rPr>
                <w:rStyle w:val="s0"/>
                <w:sz w:val="22"/>
                <w:szCs w:val="22"/>
              </w:rPr>
              <w:t>дәрежелі</w:t>
            </w:r>
          </w:p>
          <w:p w:rsidR="00000000" w:rsidRDefault="00333569">
            <w:r>
              <w:rPr>
                <w:rStyle w:val="s0"/>
                <w:sz w:val="22"/>
                <w:szCs w:val="22"/>
              </w:rPr>
              <w:t>спорт</w:t>
            </w:r>
          </w:p>
          <w:p w:rsidR="00000000" w:rsidRDefault="00333569">
            <w:r>
              <w:rPr>
                <w:rStyle w:val="s0"/>
                <w:sz w:val="22"/>
                <w:szCs w:val="22"/>
              </w:rPr>
              <w:t>шеберлері</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30000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40000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10000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10000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2</w:t>
            </w:r>
          </w:p>
        </w:tc>
        <w:tc>
          <w:tcPr>
            <w:tcW w:w="2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Спорт</w:t>
            </w:r>
          </w:p>
          <w:p w:rsidR="00000000" w:rsidRDefault="00333569">
            <w:r>
              <w:rPr>
                <w:rStyle w:val="s0"/>
                <w:sz w:val="22"/>
                <w:szCs w:val="22"/>
              </w:rPr>
              <w:t>шеберлері</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20000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30000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9000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7000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3</w:t>
            </w:r>
          </w:p>
        </w:tc>
        <w:tc>
          <w:tcPr>
            <w:tcW w:w="2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Спорт</w:t>
            </w:r>
          </w:p>
          <w:p w:rsidR="00000000" w:rsidRDefault="00333569">
            <w:r>
              <w:rPr>
                <w:rStyle w:val="s0"/>
                <w:sz w:val="22"/>
                <w:szCs w:val="22"/>
              </w:rPr>
              <w:t>шеберлігіне</w:t>
            </w:r>
          </w:p>
          <w:p w:rsidR="00000000" w:rsidRDefault="00333569">
            <w:r>
              <w:rPr>
                <w:rStyle w:val="s0"/>
                <w:sz w:val="22"/>
                <w:szCs w:val="22"/>
              </w:rPr>
              <w:t>кандидаттар</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15000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20000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8000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5000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4</w:t>
            </w:r>
          </w:p>
        </w:tc>
        <w:tc>
          <w:tcPr>
            <w:tcW w:w="2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1 разряд</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10000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12000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7000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1000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5</w:t>
            </w:r>
          </w:p>
        </w:tc>
        <w:tc>
          <w:tcPr>
            <w:tcW w:w="2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2 разряд</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5000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6000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7000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6</w:t>
            </w:r>
          </w:p>
        </w:tc>
        <w:tc>
          <w:tcPr>
            <w:tcW w:w="2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3 разряд</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3000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3000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6000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7</w:t>
            </w:r>
          </w:p>
        </w:tc>
        <w:tc>
          <w:tcPr>
            <w:tcW w:w="2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1 жасөспірім</w:t>
            </w:r>
          </w:p>
          <w:p w:rsidR="00000000" w:rsidRDefault="00333569">
            <w:r>
              <w:rPr>
                <w:rStyle w:val="s0"/>
                <w:sz w:val="22"/>
                <w:szCs w:val="22"/>
              </w:rPr>
              <w:t>разряды</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3000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1000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6000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 </w:t>
            </w:r>
          </w:p>
        </w:tc>
      </w:tr>
      <w:tr w:rsidR="00000000">
        <w:trPr>
          <w:trHeight w:val="450"/>
        </w:trPr>
        <w:tc>
          <w:tcPr>
            <w:tcW w:w="915"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b/>
                <w:bCs/>
                <w:sz w:val="22"/>
                <w:szCs w:val="22"/>
              </w:rPr>
              <w:t>Пистолет</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1</w:t>
            </w:r>
          </w:p>
        </w:tc>
        <w:tc>
          <w:tcPr>
            <w:tcW w:w="2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Халықаралық</w:t>
            </w:r>
          </w:p>
          <w:p w:rsidR="00000000" w:rsidRDefault="00333569">
            <w:r>
              <w:rPr>
                <w:rStyle w:val="s0"/>
                <w:sz w:val="22"/>
                <w:szCs w:val="22"/>
              </w:rPr>
              <w:t>дәрежелі</w:t>
            </w:r>
          </w:p>
          <w:p w:rsidR="00000000" w:rsidRDefault="00333569">
            <w:r>
              <w:rPr>
                <w:rStyle w:val="s0"/>
                <w:sz w:val="22"/>
                <w:szCs w:val="22"/>
              </w:rPr>
              <w:t>спорт</w:t>
            </w:r>
          </w:p>
          <w:p w:rsidR="00000000" w:rsidRDefault="00333569">
            <w:r>
              <w:rPr>
                <w:rStyle w:val="s0"/>
                <w:sz w:val="22"/>
                <w:szCs w:val="22"/>
              </w:rPr>
              <w:t>шеберлері</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30000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40000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10000</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2</w:t>
            </w:r>
          </w:p>
        </w:tc>
        <w:tc>
          <w:tcPr>
            <w:tcW w:w="2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Спорт</w:t>
            </w:r>
          </w:p>
          <w:p w:rsidR="00000000" w:rsidRDefault="00333569">
            <w:r>
              <w:rPr>
                <w:rStyle w:val="s0"/>
                <w:sz w:val="22"/>
                <w:szCs w:val="22"/>
              </w:rPr>
              <w:t>шеберлері</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20000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30000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5000</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3</w:t>
            </w:r>
          </w:p>
        </w:tc>
        <w:tc>
          <w:tcPr>
            <w:tcW w:w="2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Спорт</w:t>
            </w:r>
          </w:p>
          <w:p w:rsidR="00000000" w:rsidRDefault="00333569">
            <w:r>
              <w:rPr>
                <w:rStyle w:val="s0"/>
                <w:sz w:val="22"/>
                <w:szCs w:val="22"/>
              </w:rPr>
              <w:t>шеберлігіне</w:t>
            </w:r>
          </w:p>
          <w:p w:rsidR="00000000" w:rsidRDefault="00333569">
            <w:r>
              <w:rPr>
                <w:rStyle w:val="s0"/>
                <w:sz w:val="22"/>
                <w:szCs w:val="22"/>
              </w:rPr>
              <w:t>кандидаттар</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15000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25000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3000</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4</w:t>
            </w:r>
          </w:p>
        </w:tc>
        <w:tc>
          <w:tcPr>
            <w:tcW w:w="2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1 разряд</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10000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17000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2000</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5</w:t>
            </w:r>
          </w:p>
        </w:tc>
        <w:tc>
          <w:tcPr>
            <w:tcW w:w="2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2 разряд</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5000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8000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1000</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6</w:t>
            </w:r>
          </w:p>
        </w:tc>
        <w:tc>
          <w:tcPr>
            <w:tcW w:w="2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3 разряд</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3000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3000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7</w:t>
            </w:r>
          </w:p>
        </w:tc>
        <w:tc>
          <w:tcPr>
            <w:tcW w:w="2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1 жасөспірім</w:t>
            </w:r>
          </w:p>
          <w:p w:rsidR="00000000" w:rsidRDefault="00333569">
            <w:r>
              <w:rPr>
                <w:rStyle w:val="s0"/>
                <w:sz w:val="22"/>
                <w:szCs w:val="22"/>
              </w:rPr>
              <w:t>разряды</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3000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1000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sz w:val="22"/>
                <w:szCs w:val="22"/>
              </w:rPr>
              <w:t> </w:t>
            </w:r>
          </w:p>
        </w:tc>
      </w:tr>
    </w:tbl>
    <w:p w:rsidR="00000000" w:rsidRDefault="00333569">
      <w:pPr>
        <w:pStyle w:val="a3"/>
      </w:pPr>
      <w:r>
        <w:rPr>
          <w:sz w:val="20"/>
          <w:szCs w:val="20"/>
        </w:rPr>
        <w:t> </w:t>
      </w:r>
    </w:p>
    <w:p w:rsidR="00000000" w:rsidRDefault="00333569">
      <w:pPr>
        <w:jc w:val="both"/>
      </w:pPr>
      <w:bookmarkStart w:id="26" w:name="SUB10"/>
      <w:bookmarkEnd w:id="26"/>
      <w:r>
        <w:rPr>
          <w:rStyle w:val="s3"/>
        </w:rPr>
        <w:t>ҚР</w:t>
      </w:r>
      <w:r>
        <w:rPr>
          <w:rStyle w:val="s3"/>
        </w:rPr>
        <w:t xml:space="preserve"> Үкіметінің 11.11.03 ж. № 1127 </w:t>
      </w:r>
      <w:hyperlink r:id="rId366" w:anchor="sub_id=116" w:history="1">
        <w:r>
          <w:rPr>
            <w:rStyle w:val="a4"/>
            <w:b/>
            <w:bCs/>
            <w:i/>
            <w:iCs/>
          </w:rPr>
          <w:t>қаулысымен</w:t>
        </w:r>
      </w:hyperlink>
      <w:r>
        <w:rPr>
          <w:rStyle w:val="s3"/>
        </w:rPr>
        <w:t xml:space="preserve"> 10-қосымша өзгертілді (бұр. </w:t>
      </w:r>
      <w:hyperlink r:id="rId367" w:anchor="sub_id=10" w:history="1">
        <w:r>
          <w:rPr>
            <w:rStyle w:val="a4"/>
            <w:b/>
            <w:bCs/>
            <w:i/>
            <w:iCs/>
          </w:rPr>
          <w:t>ред.</w:t>
        </w:r>
      </w:hyperlink>
      <w:r>
        <w:rPr>
          <w:rStyle w:val="s3"/>
        </w:rPr>
        <w:t xml:space="preserve"> қара)</w:t>
      </w:r>
    </w:p>
    <w:p w:rsidR="00000000" w:rsidRDefault="00333569">
      <w:pPr>
        <w:jc w:val="right"/>
      </w:pPr>
      <w:r>
        <w:rPr>
          <w:rStyle w:val="s0"/>
        </w:rPr>
        <w:t>Қазақстан</w:t>
      </w:r>
      <w:r>
        <w:rPr>
          <w:rStyle w:val="s0"/>
        </w:rPr>
        <w:t xml:space="preserve"> Ре</w:t>
      </w:r>
      <w:r>
        <w:rPr>
          <w:rStyle w:val="s0"/>
        </w:rPr>
        <w:t>спубликасындағы</w:t>
      </w:r>
    </w:p>
    <w:p w:rsidR="00000000" w:rsidRDefault="00333569">
      <w:pPr>
        <w:jc w:val="right"/>
      </w:pPr>
      <w:r>
        <w:rPr>
          <w:rStyle w:val="s0"/>
        </w:rPr>
        <w:t>қару</w:t>
      </w:r>
      <w:r>
        <w:rPr>
          <w:rStyle w:val="s0"/>
        </w:rPr>
        <w:t xml:space="preserve"> мен оның патрондары</w:t>
      </w:r>
    </w:p>
    <w:p w:rsidR="00000000" w:rsidRDefault="00333569">
      <w:pPr>
        <w:jc w:val="right"/>
      </w:pPr>
      <w:r>
        <w:rPr>
          <w:rStyle w:val="s0"/>
        </w:rPr>
        <w:t xml:space="preserve">айналымының </w:t>
      </w:r>
      <w:hyperlink w:anchor="sub100" w:history="1">
        <w:r>
          <w:rPr>
            <w:rStyle w:val="a4"/>
          </w:rPr>
          <w:t>ережесіне</w:t>
        </w:r>
      </w:hyperlink>
    </w:p>
    <w:p w:rsidR="00000000" w:rsidRDefault="00333569">
      <w:pPr>
        <w:spacing w:after="240"/>
        <w:jc w:val="right"/>
      </w:pPr>
      <w:r>
        <w:rPr>
          <w:rStyle w:val="s0"/>
        </w:rPr>
        <w:t>10-қосымша</w:t>
      </w:r>
    </w:p>
    <w:p w:rsidR="00000000" w:rsidRDefault="00333569">
      <w:pPr>
        <w:jc w:val="center"/>
      </w:pPr>
      <w:r>
        <w:rPr>
          <w:rStyle w:val="s1"/>
        </w:rPr>
        <w:t> </w:t>
      </w:r>
    </w:p>
    <w:p w:rsidR="00000000" w:rsidRDefault="00333569">
      <w:pPr>
        <w:jc w:val="center"/>
      </w:pPr>
      <w:r>
        <w:t> </w:t>
      </w:r>
    </w:p>
    <w:p w:rsidR="00000000" w:rsidRDefault="00333569">
      <w:pPr>
        <w:jc w:val="center"/>
      </w:pPr>
      <w:r>
        <w:rPr>
          <w:rStyle w:val="s1"/>
        </w:rPr>
        <w:t>Қазақстан</w:t>
      </w:r>
      <w:r>
        <w:rPr>
          <w:rStyle w:val="s1"/>
        </w:rPr>
        <w:t xml:space="preserve"> Республикасының Президентi Іс басқармасының қарауындағы ұйымдар аңшылық шаруашылықтары ме</w:t>
      </w:r>
      <w:r>
        <w:rPr>
          <w:rStyle w:val="s1"/>
        </w:rPr>
        <w:t>н «Шаруашылық басқармасы» жабық акционерлік қоғамы аңшылық шаруашылықтарының қызметкерлерiн қаруландыру</w:t>
      </w:r>
    </w:p>
    <w:p w:rsidR="00000000" w:rsidRDefault="00333569">
      <w:pPr>
        <w:jc w:val="center"/>
      </w:pPr>
      <w:r>
        <w:rPr>
          <w:rStyle w:val="s1"/>
        </w:rPr>
        <w:t>үш</w:t>
      </w:r>
      <w:r>
        <w:rPr>
          <w:rStyle w:val="s1"/>
        </w:rPr>
        <w:t>iн белгiленген қару мен оның патрондарының түрлерi, үлгілерi, модельдерi мен саны</w:t>
      </w:r>
    </w:p>
    <w:p w:rsidR="00000000" w:rsidRDefault="00333569">
      <w:pPr>
        <w:jc w:val="center"/>
      </w:pPr>
      <w:r>
        <w:t> </w:t>
      </w:r>
    </w:p>
    <w:tbl>
      <w:tblPr>
        <w:tblW w:w="5000" w:type="pct"/>
        <w:tblCellMar>
          <w:left w:w="0" w:type="dxa"/>
          <w:right w:w="0" w:type="dxa"/>
        </w:tblCellMar>
        <w:tblLook w:val="04A0" w:firstRow="1" w:lastRow="0" w:firstColumn="1" w:lastColumn="0" w:noHBand="0" w:noVBand="1"/>
      </w:tblPr>
      <w:tblGrid>
        <w:gridCol w:w="3833"/>
        <w:gridCol w:w="2313"/>
        <w:gridCol w:w="2180"/>
        <w:gridCol w:w="1469"/>
      </w:tblGrid>
      <w:tr w:rsidR="00000000">
        <w:tc>
          <w:tcPr>
            <w:tcW w:w="21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r>
              <w:t>Аңшылық шаруашылықтардыңқызметкерлері</w:t>
            </w:r>
          </w:p>
        </w:tc>
        <w:tc>
          <w:tcPr>
            <w:tcW w:w="89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r>
              <w:t>Тапанша(револьвер)</w:t>
            </w:r>
          </w:p>
        </w:tc>
        <w:tc>
          <w:tcPr>
            <w:tcW w:w="83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r>
              <w:t>Ка</w:t>
            </w:r>
            <w:r>
              <w:t>рабин(винтовка)</w:t>
            </w:r>
          </w:p>
        </w:tc>
        <w:tc>
          <w:tcPr>
            <w:tcW w:w="10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r>
              <w:t>Тегіс ұңғылықару</w:t>
            </w:r>
          </w:p>
        </w:tc>
      </w:tr>
    </w:tbl>
    <w:p w:rsidR="00000000" w:rsidRDefault="00333569">
      <w:pPr>
        <w:ind w:firstLine="400"/>
        <w:jc w:val="both"/>
      </w:pPr>
      <w:r>
        <w:rPr>
          <w:rStyle w:val="s0"/>
          <w:b/>
          <w:bCs/>
        </w:rPr>
        <w:t> </w:t>
      </w:r>
    </w:p>
    <w:p w:rsidR="00000000" w:rsidRDefault="00333569">
      <w:pPr>
        <w:ind w:firstLine="400"/>
        <w:jc w:val="both"/>
      </w:pPr>
      <w:r>
        <w:rPr>
          <w:rStyle w:val="s0"/>
          <w:b/>
          <w:bCs/>
        </w:rPr>
        <w:t>Ескерту.</w:t>
      </w:r>
    </w:p>
    <w:p w:rsidR="00000000" w:rsidRDefault="00333569">
      <w:pPr>
        <w:ind w:firstLine="400"/>
        <w:jc w:val="both"/>
      </w:pPr>
      <w:r>
        <w:rPr>
          <w:rStyle w:val="s0"/>
        </w:rPr>
        <w:t>Қару</w:t>
      </w:r>
      <w:r>
        <w:rPr>
          <w:rStyle w:val="s0"/>
        </w:rPr>
        <w:t xml:space="preserve"> резерві - жарақталған әрбір 10 бірлікке қарудың 1 бірлігі.</w:t>
      </w:r>
    </w:p>
    <w:p w:rsidR="00000000" w:rsidRDefault="00333569">
      <w:pPr>
        <w:ind w:firstLine="400"/>
        <w:jc w:val="both"/>
      </w:pPr>
      <w:r>
        <w:rPr>
          <w:rStyle w:val="s0"/>
        </w:rPr>
        <w:t>Көрсетілген аңшылық шаруашылықтарында қарудың тегіс ұңғылы 5 бірлігі мен аңшылық ойық қарудың 5 бірлігін қосымша пайдалануға рұқсат беріледі.</w:t>
      </w:r>
    </w:p>
    <w:p w:rsidR="00000000" w:rsidRDefault="00333569">
      <w:pPr>
        <w:ind w:firstLine="400"/>
        <w:jc w:val="both"/>
      </w:pPr>
      <w:r>
        <w:rPr>
          <w:rStyle w:val="s0"/>
        </w:rPr>
        <w:t>Патр</w:t>
      </w:r>
      <w:r>
        <w:rPr>
          <w:rStyle w:val="s0"/>
        </w:rPr>
        <w:t>ондар саны ішкі істер органдарымен келісім бойынша сатып алынады.</w:t>
      </w:r>
    </w:p>
    <w:p w:rsidR="00000000" w:rsidRDefault="00333569">
      <w:pPr>
        <w:ind w:firstLine="400"/>
        <w:jc w:val="both"/>
      </w:pPr>
      <w:r>
        <w:rPr>
          <w:rStyle w:val="s0"/>
        </w:rPr>
        <w:t> </w:t>
      </w:r>
    </w:p>
    <w:p w:rsidR="00000000" w:rsidRDefault="00333569">
      <w:r>
        <w:t xml:space="preserve">  </w:t>
      </w:r>
    </w:p>
    <w:p w:rsidR="00000000" w:rsidRDefault="00333569">
      <w:pPr>
        <w:jc w:val="both"/>
      </w:pPr>
      <w:r>
        <w:rPr>
          <w:rStyle w:val="s3"/>
        </w:rPr>
        <w:t>ҚР</w:t>
      </w:r>
      <w:r>
        <w:rPr>
          <w:rStyle w:val="s3"/>
        </w:rPr>
        <w:t xml:space="preserve"> Үкіметінің 16.07.03 ж. № 700 </w:t>
      </w:r>
      <w:hyperlink r:id="rId368" w:history="1">
        <w:r>
          <w:rPr>
            <w:rStyle w:val="a4"/>
            <w:b/>
            <w:bCs/>
            <w:i/>
            <w:iCs/>
          </w:rPr>
          <w:t>қаулысымен</w:t>
        </w:r>
      </w:hyperlink>
      <w:r>
        <w:rPr>
          <w:rStyle w:val="s3"/>
        </w:rPr>
        <w:t xml:space="preserve"> 10-1-қосымшамен толықтырылды; ҚР Үкіметінің 2011.01.07. № 751 </w:t>
      </w:r>
      <w:hyperlink r:id="rId369" w:anchor="sub_id=35" w:history="1">
        <w:r>
          <w:rPr>
            <w:rStyle w:val="a4"/>
            <w:b/>
            <w:bCs/>
            <w:i/>
            <w:iCs/>
          </w:rPr>
          <w:t>Қаулысымен</w:t>
        </w:r>
      </w:hyperlink>
      <w:r>
        <w:rPr>
          <w:rStyle w:val="s3"/>
        </w:rPr>
        <w:t xml:space="preserve"> 10-1-қосымша жаңа редакцияда (2012 жылғы 22 қаңтардан бастап қолданысқа енгізілді) (</w:t>
      </w:r>
      <w:hyperlink r:id="rId370" w:anchor="sub_id=101" w:history="1">
        <w:r>
          <w:rPr>
            <w:rStyle w:val="a4"/>
            <w:i/>
            <w:iCs/>
          </w:rPr>
          <w:t>бұр.ред.қара</w:t>
        </w:r>
      </w:hyperlink>
      <w:r>
        <w:rPr>
          <w:rStyle w:val="s3"/>
        </w:rPr>
        <w:t>)</w:t>
      </w:r>
    </w:p>
    <w:p w:rsidR="00000000" w:rsidRDefault="00333569">
      <w:pPr>
        <w:ind w:firstLine="400"/>
        <w:jc w:val="right"/>
      </w:pPr>
      <w:r>
        <w:rPr>
          <w:rStyle w:val="s0"/>
        </w:rPr>
        <w:t>Қазақстан</w:t>
      </w:r>
      <w:r>
        <w:rPr>
          <w:rStyle w:val="s0"/>
        </w:rPr>
        <w:t xml:space="preserve"> Республикасындағы</w:t>
      </w:r>
    </w:p>
    <w:p w:rsidR="00000000" w:rsidRDefault="00333569">
      <w:pPr>
        <w:jc w:val="right"/>
      </w:pPr>
      <w:r>
        <w:rPr>
          <w:rStyle w:val="s0"/>
        </w:rPr>
        <w:t>қару</w:t>
      </w:r>
      <w:r>
        <w:rPr>
          <w:rStyle w:val="s0"/>
        </w:rPr>
        <w:t xml:space="preserve"> мен оның патрондары</w:t>
      </w:r>
    </w:p>
    <w:p w:rsidR="00000000" w:rsidRDefault="00333569">
      <w:pPr>
        <w:jc w:val="right"/>
      </w:pPr>
      <w:r>
        <w:rPr>
          <w:rStyle w:val="s0"/>
        </w:rPr>
        <w:t xml:space="preserve">айналымының </w:t>
      </w:r>
      <w:hyperlink w:anchor="sub100" w:history="1">
        <w:r>
          <w:rPr>
            <w:rStyle w:val="a4"/>
          </w:rPr>
          <w:t>ережесiне</w:t>
        </w:r>
      </w:hyperlink>
    </w:p>
    <w:p w:rsidR="00000000" w:rsidRDefault="00333569">
      <w:pPr>
        <w:spacing w:after="240"/>
        <w:jc w:val="right"/>
      </w:pPr>
      <w:r>
        <w:rPr>
          <w:rStyle w:val="s0"/>
        </w:rPr>
        <w:t>10-1-қосымша</w:t>
      </w:r>
    </w:p>
    <w:p w:rsidR="00000000" w:rsidRDefault="00333569">
      <w:pPr>
        <w:jc w:val="center"/>
      </w:pPr>
      <w:r>
        <w:t> </w:t>
      </w:r>
    </w:p>
    <w:p w:rsidR="00000000" w:rsidRDefault="00333569">
      <w:pPr>
        <w:jc w:val="center"/>
      </w:pPr>
      <w:r>
        <w:t> </w:t>
      </w:r>
    </w:p>
    <w:p w:rsidR="00000000" w:rsidRDefault="00333569">
      <w:pPr>
        <w:jc w:val="center"/>
      </w:pPr>
      <w:r>
        <w:rPr>
          <w:rStyle w:val="s1"/>
        </w:rPr>
        <w:t>Жеке күзет ұйымының күзетшісі және басшысы қызметін атқаратын қызметкерлерді даярлауды және біліктілігін арттыруды жүзеге</w:t>
      </w:r>
      <w:r>
        <w:rPr>
          <w:rStyle w:val="s1"/>
        </w:rPr>
        <w:t xml:space="preserve"> асыру (арнайы оқыту курсы) жөніндегі мамандандырылған оқу орталықтары мен олардың филиалдары үшін белгіленген қару мен оның патрондарының түрлері, үлгілері, модельдері, саны</w:t>
      </w:r>
    </w:p>
    <w:p w:rsidR="00000000" w:rsidRDefault="00333569">
      <w:pPr>
        <w:jc w:val="center"/>
      </w:pPr>
      <w:r>
        <w:t> </w:t>
      </w:r>
    </w:p>
    <w:tbl>
      <w:tblPr>
        <w:tblW w:w="5000" w:type="pct"/>
        <w:tblCellMar>
          <w:left w:w="0" w:type="dxa"/>
          <w:right w:w="0" w:type="dxa"/>
        </w:tblCellMar>
        <w:tblLook w:val="04A0" w:firstRow="1" w:lastRow="0" w:firstColumn="1" w:lastColumn="0" w:noHBand="0" w:noVBand="1"/>
      </w:tblPr>
      <w:tblGrid>
        <w:gridCol w:w="1019"/>
        <w:gridCol w:w="5283"/>
        <w:gridCol w:w="3269"/>
      </w:tblGrid>
      <w:tr w:rsidR="00000000">
        <w:tc>
          <w:tcPr>
            <w:tcW w:w="5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Р/с №</w:t>
            </w:r>
          </w:p>
        </w:tc>
        <w:tc>
          <w:tcPr>
            <w:tcW w:w="27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Қарудың</w:t>
            </w:r>
            <w:r>
              <w:rPr>
                <w:rStyle w:val="s0"/>
              </w:rPr>
              <w:t xml:space="preserve"> атауы</w:t>
            </w:r>
          </w:p>
        </w:tc>
        <w:tc>
          <w:tcPr>
            <w:tcW w:w="18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Қару</w:t>
            </w:r>
            <w:r>
              <w:rPr>
                <w:rStyle w:val="s0"/>
              </w:rPr>
              <w:t xml:space="preserve"> бірлігінің саны</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1</w:t>
            </w:r>
          </w:p>
        </w:tc>
        <w:tc>
          <w:tcPr>
            <w:tcW w:w="2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Ойықты ұзын ұңғылы</w:t>
            </w:r>
          </w:p>
        </w:tc>
        <w:tc>
          <w:tcPr>
            <w:tcW w:w="1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5</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2</w:t>
            </w:r>
          </w:p>
        </w:tc>
        <w:tc>
          <w:tcPr>
            <w:tcW w:w="2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Ойықты қысқа ұңғылы</w:t>
            </w:r>
          </w:p>
        </w:tc>
        <w:tc>
          <w:tcPr>
            <w:tcW w:w="1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10</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3</w:t>
            </w:r>
          </w:p>
        </w:tc>
        <w:tc>
          <w:tcPr>
            <w:tcW w:w="2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Тегіс ұңғылы ұзын ұңғылы</w:t>
            </w:r>
          </w:p>
        </w:tc>
        <w:tc>
          <w:tcPr>
            <w:tcW w:w="1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7</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4</w:t>
            </w:r>
          </w:p>
        </w:tc>
        <w:tc>
          <w:tcPr>
            <w:tcW w:w="2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Тегіс ұңғылы қысқа ұңғылы</w:t>
            </w:r>
          </w:p>
        </w:tc>
        <w:tc>
          <w:tcPr>
            <w:tcW w:w="1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7</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5</w:t>
            </w:r>
          </w:p>
        </w:tc>
        <w:tc>
          <w:tcPr>
            <w:tcW w:w="2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Ұңғысыз</w:t>
            </w:r>
            <w:r>
              <w:rPr>
                <w:rStyle w:val="s0"/>
              </w:rPr>
              <w:t xml:space="preserve"> жарақат салатын</w:t>
            </w:r>
          </w:p>
        </w:tc>
        <w:tc>
          <w:tcPr>
            <w:tcW w:w="1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5</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6</w:t>
            </w:r>
          </w:p>
        </w:tc>
        <w:tc>
          <w:tcPr>
            <w:tcW w:w="2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Электр қаруы</w:t>
            </w:r>
          </w:p>
        </w:tc>
        <w:tc>
          <w:tcPr>
            <w:tcW w:w="1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5</w:t>
            </w:r>
          </w:p>
        </w:tc>
      </w:tr>
    </w:tbl>
    <w:p w:rsidR="00000000" w:rsidRDefault="00333569">
      <w:pPr>
        <w:ind w:firstLine="400"/>
        <w:jc w:val="both"/>
      </w:pPr>
      <w:r>
        <w:rPr>
          <w:rStyle w:val="s0"/>
        </w:rPr>
        <w:t> </w:t>
      </w:r>
    </w:p>
    <w:p w:rsidR="00000000" w:rsidRDefault="00333569">
      <w:pPr>
        <w:ind w:firstLine="400"/>
        <w:jc w:val="both"/>
      </w:pPr>
      <w:r>
        <w:rPr>
          <w:rStyle w:val="s0"/>
        </w:rPr>
        <w:t>Ескертпе:</w:t>
      </w:r>
    </w:p>
    <w:p w:rsidR="00000000" w:rsidRDefault="00333569">
      <w:pPr>
        <w:ind w:firstLine="400"/>
        <w:jc w:val="both"/>
      </w:pPr>
      <w:r>
        <w:rPr>
          <w:rStyle w:val="s0"/>
        </w:rPr>
        <w:t>Оқ-дәрілердің нормалары:</w:t>
      </w:r>
    </w:p>
    <w:p w:rsidR="00000000" w:rsidRDefault="00333569">
      <w:pPr>
        <w:ind w:firstLine="400"/>
        <w:jc w:val="both"/>
      </w:pPr>
      <w:r>
        <w:rPr>
          <w:rStyle w:val="s0"/>
        </w:rPr>
        <w:t>жеке күзет ұйымдарының күзетшілерін, басшыларын оқыту - оқитын қызметкерге әрбір қарудың түріне 18 патрон;</w:t>
      </w:r>
    </w:p>
    <w:p w:rsidR="00000000" w:rsidRDefault="00333569">
      <w:pPr>
        <w:ind w:firstLine="400"/>
        <w:jc w:val="both"/>
      </w:pPr>
      <w:r>
        <w:rPr>
          <w:rStyle w:val="s0"/>
        </w:rPr>
        <w:t>жеке адамдардың өмірі мен денсаулығын қорғауды жүзеге асыратын күзетшілерді оқыту - оқитын қызметкерге барлық курс ішінде 500 патрон;</w:t>
      </w:r>
    </w:p>
    <w:p w:rsidR="00000000" w:rsidRDefault="00333569">
      <w:pPr>
        <w:ind w:firstLine="400"/>
        <w:jc w:val="both"/>
      </w:pPr>
      <w:r>
        <w:rPr>
          <w:rStyle w:val="s0"/>
        </w:rPr>
        <w:t>азаматтық аңшыл</w:t>
      </w:r>
      <w:r>
        <w:rPr>
          <w:rStyle w:val="s0"/>
        </w:rPr>
        <w:t>ық қару мен өзін-өзі қорғау қаруының иелерін оқытуға - бір азаматтық қару иесіне 20 патрон;</w:t>
      </w:r>
    </w:p>
    <w:p w:rsidR="00000000" w:rsidRDefault="00333569">
      <w:pPr>
        <w:ind w:firstLine="400"/>
        <w:jc w:val="both"/>
      </w:pPr>
      <w:r>
        <w:rPr>
          <w:rStyle w:val="s0"/>
        </w:rPr>
        <w:t>қарудың</w:t>
      </w:r>
      <w:r>
        <w:rPr>
          <w:rStyle w:val="s0"/>
        </w:rPr>
        <w:t xml:space="preserve"> атуын тексеру - бір бірлік қаруға 8 патрон есебінен белгіленеді.</w:t>
      </w:r>
    </w:p>
    <w:p w:rsidR="00000000" w:rsidRDefault="00333569">
      <w:pPr>
        <w:ind w:firstLine="400"/>
        <w:jc w:val="both"/>
      </w:pPr>
      <w:r>
        <w:t> </w:t>
      </w:r>
    </w:p>
    <w:p w:rsidR="00000000" w:rsidRDefault="00333569">
      <w:r>
        <w:t xml:space="preserve">  </w:t>
      </w:r>
    </w:p>
    <w:p w:rsidR="00000000" w:rsidRDefault="00333569">
      <w:pPr>
        <w:jc w:val="both"/>
      </w:pPr>
      <w:r>
        <w:rPr>
          <w:rStyle w:val="s3"/>
        </w:rPr>
        <w:t>ҚР</w:t>
      </w:r>
      <w:r>
        <w:rPr>
          <w:rStyle w:val="s3"/>
        </w:rPr>
        <w:t xml:space="preserve"> Үкіметінің 24.08.04 ж. № 890 </w:t>
      </w:r>
      <w:hyperlink r:id="rId371" w:history="1">
        <w:r>
          <w:rPr>
            <w:rStyle w:val="a4"/>
            <w:b/>
            <w:bCs/>
            <w:i/>
            <w:iCs/>
          </w:rPr>
          <w:t>қаулысымен</w:t>
        </w:r>
      </w:hyperlink>
      <w:r>
        <w:rPr>
          <w:rStyle w:val="s3"/>
        </w:rPr>
        <w:t xml:space="preserve"> 10-2-қосымшамен толықтырылды</w:t>
      </w:r>
    </w:p>
    <w:p w:rsidR="00000000" w:rsidRDefault="00333569">
      <w:pPr>
        <w:ind w:firstLine="400"/>
        <w:jc w:val="both"/>
      </w:pPr>
      <w:r>
        <w:rPr>
          <w:rStyle w:val="s0"/>
        </w:rPr>
        <w:t xml:space="preserve">10-2-қосымша. ҚР Үкіметінің 2011.01.07. № 751 </w:t>
      </w:r>
      <w:hyperlink r:id="rId372" w:anchor="sub_id=34" w:history="1">
        <w:r>
          <w:rPr>
            <w:rStyle w:val="a4"/>
          </w:rPr>
          <w:t>Қаулысымен</w:t>
        </w:r>
      </w:hyperlink>
      <w:r>
        <w:rPr>
          <w:rStyle w:val="s0"/>
        </w:rPr>
        <w:t xml:space="preserve"> алып тасталды </w:t>
      </w:r>
      <w:r>
        <w:rPr>
          <w:rStyle w:val="s3"/>
        </w:rPr>
        <w:t>(2012 жылғы 22 қаңтардан бастап қолданысқа енгізілді) (</w:t>
      </w:r>
      <w:hyperlink r:id="rId373" w:anchor="sub_id=102" w:history="1">
        <w:r>
          <w:rPr>
            <w:rStyle w:val="a4"/>
            <w:i/>
            <w:iCs/>
          </w:rPr>
          <w:t>бұр.ред.қара</w:t>
        </w:r>
      </w:hyperlink>
      <w:r>
        <w:rPr>
          <w:rStyle w:val="s3"/>
        </w:rPr>
        <w:t>)</w:t>
      </w:r>
    </w:p>
    <w:p w:rsidR="00000000" w:rsidRDefault="00333569">
      <w:pPr>
        <w:ind w:firstLine="400"/>
        <w:jc w:val="both"/>
      </w:pPr>
      <w:r>
        <w:t> </w:t>
      </w:r>
    </w:p>
    <w:p w:rsidR="00000000" w:rsidRDefault="00333569">
      <w:pPr>
        <w:jc w:val="both"/>
      </w:pPr>
      <w:r>
        <w:rPr>
          <w:rStyle w:val="s3"/>
        </w:rPr>
        <w:t>ҚР</w:t>
      </w:r>
      <w:r>
        <w:rPr>
          <w:rStyle w:val="s3"/>
        </w:rPr>
        <w:t xml:space="preserve"> Үкіметінің 2006.17.05. </w:t>
      </w:r>
      <w:hyperlink r:id="rId374" w:anchor="sub_id=103" w:history="1">
        <w:r>
          <w:rPr>
            <w:rStyle w:val="a4"/>
            <w:b/>
            <w:bCs/>
            <w:i/>
            <w:iCs/>
          </w:rPr>
          <w:t>№ 414</w:t>
        </w:r>
      </w:hyperlink>
      <w:r>
        <w:rPr>
          <w:rStyle w:val="s3"/>
        </w:rPr>
        <w:t xml:space="preserve"> қаулысымен 10-4-қосымшамен толықтырылды</w:t>
      </w:r>
    </w:p>
    <w:p w:rsidR="00000000" w:rsidRDefault="00333569">
      <w:pPr>
        <w:ind w:firstLine="400"/>
        <w:jc w:val="both"/>
      </w:pPr>
      <w:r>
        <w:rPr>
          <w:rStyle w:val="s0"/>
        </w:rPr>
        <w:t xml:space="preserve">10-4-қосымша. ҚР Үкіметінің 2011.01.07. № 751 </w:t>
      </w:r>
      <w:hyperlink r:id="rId375" w:anchor="sub_id=34" w:history="1">
        <w:r>
          <w:rPr>
            <w:rStyle w:val="a4"/>
          </w:rPr>
          <w:t>Қаулысымен</w:t>
        </w:r>
      </w:hyperlink>
      <w:r>
        <w:rPr>
          <w:rStyle w:val="s0"/>
        </w:rPr>
        <w:t xml:space="preserve"> алып тасталды </w:t>
      </w:r>
      <w:r>
        <w:rPr>
          <w:rStyle w:val="s3"/>
        </w:rPr>
        <w:t>(2012 жылғы 22 қаңтардан бастап қолданысқа енгізілді) (</w:t>
      </w:r>
      <w:hyperlink r:id="rId376" w:anchor="sub_id=1004" w:history="1">
        <w:r>
          <w:rPr>
            <w:rStyle w:val="a4"/>
            <w:i/>
            <w:iCs/>
          </w:rPr>
          <w:t>бұр.ред.қара</w:t>
        </w:r>
      </w:hyperlink>
      <w:r>
        <w:rPr>
          <w:rStyle w:val="s3"/>
        </w:rPr>
        <w:t>)</w:t>
      </w:r>
    </w:p>
    <w:p w:rsidR="00000000" w:rsidRDefault="00333569">
      <w:pPr>
        <w:ind w:firstLine="400"/>
        <w:jc w:val="both"/>
      </w:pPr>
      <w:r>
        <w:rPr>
          <w:rStyle w:val="s0"/>
        </w:rPr>
        <w:t> </w:t>
      </w:r>
    </w:p>
    <w:p w:rsidR="00000000" w:rsidRDefault="00333569">
      <w:pPr>
        <w:jc w:val="both"/>
      </w:pPr>
      <w:r>
        <w:rPr>
          <w:rStyle w:val="s3"/>
        </w:rPr>
        <w:t>ҚР</w:t>
      </w:r>
      <w:r>
        <w:rPr>
          <w:rStyle w:val="s3"/>
        </w:rPr>
        <w:t xml:space="preserve"> Үкіметінің 2014.17.04. № 363 </w:t>
      </w:r>
      <w:hyperlink r:id="rId377" w:anchor="sub_id=11" w:history="1">
        <w:r>
          <w:rPr>
            <w:rStyle w:val="a4"/>
            <w:i/>
            <w:iCs/>
          </w:rPr>
          <w:t>Қаулысымен</w:t>
        </w:r>
      </w:hyperlink>
      <w:r>
        <w:rPr>
          <w:rStyle w:val="s3"/>
        </w:rPr>
        <w:t xml:space="preserve"> 10-5-қосымшамен толықтырылды</w:t>
      </w:r>
    </w:p>
    <w:p w:rsidR="00000000" w:rsidRDefault="00333569">
      <w:pPr>
        <w:ind w:firstLine="400"/>
        <w:jc w:val="right"/>
      </w:pPr>
      <w:r>
        <w:rPr>
          <w:rStyle w:val="s0"/>
        </w:rPr>
        <w:t>Қазақст</w:t>
      </w:r>
      <w:r>
        <w:rPr>
          <w:rStyle w:val="s0"/>
        </w:rPr>
        <w:t>ан Республикасындағы</w:t>
      </w:r>
    </w:p>
    <w:p w:rsidR="00000000" w:rsidRDefault="00333569">
      <w:pPr>
        <w:ind w:firstLine="400"/>
        <w:jc w:val="right"/>
      </w:pPr>
      <w:r>
        <w:rPr>
          <w:rStyle w:val="s0"/>
        </w:rPr>
        <w:t>қару</w:t>
      </w:r>
      <w:r>
        <w:rPr>
          <w:rStyle w:val="s0"/>
        </w:rPr>
        <w:t xml:space="preserve"> мен оның патрондары</w:t>
      </w:r>
    </w:p>
    <w:p w:rsidR="00000000" w:rsidRDefault="00333569">
      <w:pPr>
        <w:ind w:firstLine="400"/>
        <w:jc w:val="right"/>
      </w:pPr>
      <w:r>
        <w:rPr>
          <w:rStyle w:val="s0"/>
        </w:rPr>
        <w:t xml:space="preserve">айналымының </w:t>
      </w:r>
      <w:hyperlink w:anchor="sub100" w:history="1">
        <w:r>
          <w:rPr>
            <w:rStyle w:val="a4"/>
          </w:rPr>
          <w:t>ережесіне</w:t>
        </w:r>
      </w:hyperlink>
    </w:p>
    <w:p w:rsidR="00000000" w:rsidRDefault="00333569">
      <w:pPr>
        <w:ind w:firstLine="400"/>
        <w:jc w:val="right"/>
      </w:pPr>
      <w:r>
        <w:rPr>
          <w:rStyle w:val="s0"/>
        </w:rPr>
        <w:t>10-5-қосымша</w:t>
      </w:r>
    </w:p>
    <w:p w:rsidR="00000000" w:rsidRDefault="00333569">
      <w:pPr>
        <w:jc w:val="center"/>
      </w:pPr>
      <w:r>
        <w:rPr>
          <w:rStyle w:val="s1"/>
        </w:rPr>
        <w:t> </w:t>
      </w:r>
    </w:p>
    <w:p w:rsidR="00000000" w:rsidRDefault="00333569">
      <w:pPr>
        <w:jc w:val="center"/>
      </w:pPr>
      <w:r>
        <w:t> </w:t>
      </w:r>
    </w:p>
    <w:p w:rsidR="00000000" w:rsidRDefault="00333569">
      <w:pPr>
        <w:jc w:val="center"/>
      </w:pPr>
      <w:r>
        <w:rPr>
          <w:rStyle w:val="s1"/>
        </w:rPr>
        <w:t>Қазақстан</w:t>
      </w:r>
      <w:r>
        <w:rPr>
          <w:rStyle w:val="s1"/>
        </w:rPr>
        <w:t xml:space="preserve"> Республикасы әуежайларының авиациялық қауіпсіздік</w:t>
      </w:r>
      <w:r>
        <w:rPr>
          <w:b/>
          <w:bCs/>
        </w:rPr>
        <w:br/>
      </w:r>
      <w:r>
        <w:rPr>
          <w:rStyle w:val="s1"/>
        </w:rPr>
        <w:t>қызметінің</w:t>
      </w:r>
      <w:r>
        <w:rPr>
          <w:rStyle w:val="s1"/>
        </w:rPr>
        <w:t xml:space="preserve"> қызметкерлерін қаруландыру үшін белгіленген қару мен</w:t>
      </w:r>
      <w:r>
        <w:rPr>
          <w:b/>
          <w:bCs/>
        </w:rPr>
        <w:br/>
      </w:r>
      <w:r>
        <w:rPr>
          <w:rStyle w:val="s1"/>
        </w:rPr>
        <w:t>оның патрондарының</w:t>
      </w:r>
      <w:r>
        <w:rPr>
          <w:rStyle w:val="s1"/>
        </w:rPr>
        <w:t xml:space="preserve"> түрлері, үлгілері, модельдері, саны</w:t>
      </w:r>
    </w:p>
    <w:p w:rsidR="00000000" w:rsidRDefault="00333569">
      <w:pPr>
        <w:ind w:firstLine="400"/>
        <w:jc w:val="both"/>
      </w:pPr>
      <w:r>
        <w:rPr>
          <w:rStyle w:val="s0"/>
        </w:rPr>
        <w:t> </w:t>
      </w:r>
    </w:p>
    <w:p w:rsidR="00000000" w:rsidRDefault="00333569">
      <w:pPr>
        <w:ind w:firstLine="400"/>
        <w:jc w:val="both"/>
      </w:pPr>
      <w:r>
        <w:rPr>
          <w:rStyle w:val="s0"/>
        </w:rPr>
        <w:t>1. Әуежайдың авиациялық қауіпсіздік қызметі қызметкерлерін қаруландыру нормалары:</w:t>
      </w:r>
    </w:p>
    <w:p w:rsidR="00000000" w:rsidRDefault="00333569">
      <w:pPr>
        <w:ind w:firstLine="400"/>
        <w:jc w:val="both"/>
      </w:pPr>
      <w:r>
        <w:t> </w:t>
      </w:r>
    </w:p>
    <w:tbl>
      <w:tblPr>
        <w:tblW w:w="5000" w:type="pct"/>
        <w:tblCellMar>
          <w:left w:w="0" w:type="dxa"/>
          <w:right w:w="0" w:type="dxa"/>
        </w:tblCellMar>
        <w:tblLook w:val="04A0" w:firstRow="1" w:lastRow="0" w:firstColumn="1" w:lastColumn="0" w:noHBand="0" w:noVBand="1"/>
      </w:tblPr>
      <w:tblGrid>
        <w:gridCol w:w="358"/>
        <w:gridCol w:w="5484"/>
        <w:gridCol w:w="2312"/>
        <w:gridCol w:w="1417"/>
      </w:tblGrid>
      <w:tr w:rsidR="00000000">
        <w:tc>
          <w:tcPr>
            <w:tcW w:w="18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 </w:t>
            </w:r>
          </w:p>
        </w:tc>
        <w:tc>
          <w:tcPr>
            <w:tcW w:w="2865"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Әуежайдың</w:t>
            </w:r>
            <w:r>
              <w:rPr>
                <w:rStyle w:val="s0"/>
              </w:rPr>
              <w:t xml:space="preserve"> авиациялық қауіпсіздік қызметінің қызметкерлері</w:t>
            </w:r>
          </w:p>
        </w:tc>
        <w:tc>
          <w:tcPr>
            <w:tcW w:w="1949"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Қару</w:t>
            </w:r>
            <w:r>
              <w:rPr>
                <w:rStyle w:val="s0"/>
              </w:rPr>
              <w:t xml:space="preserve"> түрі</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33569"/>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12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қысқа</w:t>
            </w:r>
            <w:r>
              <w:rPr>
                <w:rStyle w:val="s0"/>
              </w:rPr>
              <w:t xml:space="preserve"> тегіс ұңғылы атыс немесе жарақат салатын, газды және жарық-дыбыстық әсері бар патрондарымен ұңғысыз атыс қаруы</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Ұзын</w:t>
            </w:r>
            <w:r>
              <w:rPr>
                <w:rStyle w:val="s0"/>
              </w:rPr>
              <w:t xml:space="preserve"> тегіс ұңғылы мылтық</w:t>
            </w:r>
          </w:p>
        </w:tc>
      </w:tr>
      <w:tr w:rsidR="00000000">
        <w:tc>
          <w:tcPr>
            <w:tcW w:w="18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r>
              <w:rPr>
                <w:rStyle w:val="s0"/>
              </w:rPr>
              <w:t> </w:t>
            </w:r>
          </w:p>
        </w:tc>
        <w:tc>
          <w:tcPr>
            <w:tcW w:w="2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Авиациялық қауіпсіздік қызметінің бастығы (оның орынбасары)</w:t>
            </w:r>
          </w:p>
        </w:tc>
        <w:tc>
          <w:tcPr>
            <w:tcW w:w="12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1</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 </w:t>
            </w:r>
          </w:p>
        </w:tc>
      </w:tr>
      <w:tr w:rsidR="00000000">
        <w:tc>
          <w:tcPr>
            <w:tcW w:w="18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r>
              <w:rPr>
                <w:rStyle w:val="s0"/>
              </w:rPr>
              <w:t> </w:t>
            </w:r>
          </w:p>
        </w:tc>
        <w:tc>
          <w:tcPr>
            <w:tcW w:w="2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Авиациялық қауіпсіздік қызметінің қауіпсіздік бөлімшесінің бастығы</w:t>
            </w:r>
          </w:p>
        </w:tc>
        <w:tc>
          <w:tcPr>
            <w:tcW w:w="12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1</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 </w:t>
            </w:r>
          </w:p>
        </w:tc>
      </w:tr>
      <w:tr w:rsidR="00000000">
        <w:tc>
          <w:tcPr>
            <w:tcW w:w="18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r>
              <w:rPr>
                <w:rStyle w:val="s0"/>
              </w:rPr>
              <w:t> </w:t>
            </w:r>
          </w:p>
        </w:tc>
        <w:tc>
          <w:tcPr>
            <w:tcW w:w="2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Авиациялық қауіпсіздік қызметінің қауіпсіздік бөлімшесінің ауысым бастығы (оның орынбасарлары)</w:t>
            </w:r>
          </w:p>
        </w:tc>
        <w:tc>
          <w:tcPr>
            <w:tcW w:w="12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1</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 </w:t>
            </w:r>
          </w:p>
        </w:tc>
      </w:tr>
      <w:tr w:rsidR="00000000">
        <w:tc>
          <w:tcPr>
            <w:tcW w:w="18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r>
              <w:rPr>
                <w:rStyle w:val="s0"/>
              </w:rPr>
              <w:t> </w:t>
            </w:r>
          </w:p>
        </w:tc>
        <w:tc>
          <w:tcPr>
            <w:tcW w:w="2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Авиациялық қауіпсіздік қызметінің қауіпсіздік бөлімшесінің аға инспекторы</w:t>
            </w:r>
          </w:p>
        </w:tc>
        <w:tc>
          <w:tcPr>
            <w:tcW w:w="12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1</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 </w:t>
            </w:r>
          </w:p>
        </w:tc>
      </w:tr>
      <w:tr w:rsidR="00000000">
        <w:tc>
          <w:tcPr>
            <w:tcW w:w="18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r>
              <w:rPr>
                <w:rStyle w:val="s0"/>
              </w:rPr>
              <w:t> </w:t>
            </w:r>
          </w:p>
        </w:tc>
        <w:tc>
          <w:tcPr>
            <w:tcW w:w="2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Бақылау-өткізу пунктіндегі авиациялық қауіпсіздік қызметі қауіпсіздік бөлімшесінің инспекторы (кіші инспекторы)</w:t>
            </w:r>
          </w:p>
        </w:tc>
        <w:tc>
          <w:tcPr>
            <w:tcW w:w="12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бекетке 1</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 </w:t>
            </w:r>
          </w:p>
        </w:tc>
      </w:tr>
      <w:tr w:rsidR="00000000">
        <w:tc>
          <w:tcPr>
            <w:tcW w:w="18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r>
              <w:rPr>
                <w:rStyle w:val="s0"/>
              </w:rPr>
              <w:t> </w:t>
            </w:r>
          </w:p>
        </w:tc>
        <w:tc>
          <w:tcPr>
            <w:tcW w:w="2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Авиациялық қауіпсіздік қызметінің қауіпсіздік бөлімшесінің ауысым инспекторы (кіші инспекторы)</w:t>
            </w:r>
          </w:p>
        </w:tc>
        <w:tc>
          <w:tcPr>
            <w:tcW w:w="12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 </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Бекетке (патрульге) 1</w:t>
            </w:r>
          </w:p>
        </w:tc>
      </w:tr>
      <w:tr w:rsidR="00000000">
        <w:tc>
          <w:tcPr>
            <w:tcW w:w="18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r>
              <w:rPr>
                <w:rStyle w:val="s0"/>
              </w:rPr>
              <w:t> </w:t>
            </w:r>
          </w:p>
        </w:tc>
        <w:tc>
          <w:tcPr>
            <w:tcW w:w="2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Авиациялық қауіпсіздік қызметі қауіпсіздік бөлімшесінің инспекторы (кіші инспекторы) - қызметтік иттердің жетекшісі, патрульдік-із кесуші иттің бапкерлері.</w:t>
            </w:r>
          </w:p>
        </w:tc>
        <w:tc>
          <w:tcPr>
            <w:tcW w:w="12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1</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 </w:t>
            </w:r>
          </w:p>
        </w:tc>
      </w:tr>
    </w:tbl>
    <w:p w:rsidR="00000000" w:rsidRDefault="00333569">
      <w:pPr>
        <w:ind w:firstLine="400"/>
        <w:jc w:val="both"/>
      </w:pPr>
      <w:r>
        <w:rPr>
          <w:rStyle w:val="s0"/>
        </w:rPr>
        <w:t> </w:t>
      </w:r>
    </w:p>
    <w:p w:rsidR="00000000" w:rsidRDefault="00333569">
      <w:pPr>
        <w:ind w:firstLine="400"/>
        <w:jc w:val="both"/>
      </w:pPr>
      <w:r>
        <w:rPr>
          <w:rStyle w:val="s0"/>
        </w:rPr>
        <w:t>2. Оқ-дәрілердің нормалары мынадай есеппен белгіленеді:</w:t>
      </w:r>
    </w:p>
    <w:p w:rsidR="00000000" w:rsidRDefault="00333569">
      <w:pPr>
        <w:ind w:firstLine="400"/>
        <w:jc w:val="both"/>
      </w:pPr>
      <w:r>
        <w:t> </w:t>
      </w:r>
    </w:p>
    <w:tbl>
      <w:tblPr>
        <w:tblW w:w="5000" w:type="pct"/>
        <w:tblCellMar>
          <w:left w:w="0" w:type="dxa"/>
          <w:right w:w="0" w:type="dxa"/>
        </w:tblCellMar>
        <w:tblLook w:val="04A0" w:firstRow="1" w:lastRow="0" w:firstColumn="1" w:lastColumn="0" w:noHBand="0" w:noVBand="1"/>
      </w:tblPr>
      <w:tblGrid>
        <w:gridCol w:w="276"/>
        <w:gridCol w:w="1821"/>
        <w:gridCol w:w="1497"/>
        <w:gridCol w:w="1820"/>
        <w:gridCol w:w="1542"/>
        <w:gridCol w:w="1411"/>
        <w:gridCol w:w="1424"/>
      </w:tblGrid>
      <w:tr w:rsidR="00000000">
        <w:tc>
          <w:tcPr>
            <w:tcW w:w="19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r>
              <w:rPr>
                <w:rStyle w:val="s0"/>
              </w:rPr>
              <w:t> </w:t>
            </w:r>
          </w:p>
        </w:tc>
        <w:tc>
          <w:tcPr>
            <w:tcW w:w="91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Қару</w:t>
            </w:r>
            <w:r>
              <w:rPr>
                <w:rStyle w:val="s0"/>
              </w:rPr>
              <w:t xml:space="preserve"> атауы</w:t>
            </w:r>
          </w:p>
        </w:tc>
        <w:tc>
          <w:tcPr>
            <w:tcW w:w="3884" w:type="pct"/>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Патрондардың саны (дана)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33569"/>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75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ауысымға жарақталған қызметкер (бекет, патруль)</w:t>
            </w:r>
          </w:p>
        </w:tc>
        <w:tc>
          <w:tcPr>
            <w:tcW w:w="91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қару</w:t>
            </w:r>
            <w:r>
              <w:rPr>
                <w:rStyle w:val="s0"/>
              </w:rPr>
              <w:t xml:space="preserve"> бірлігіне азайтылмайтын қор</w:t>
            </w:r>
          </w:p>
        </w:tc>
        <w:tc>
          <w:tcPr>
            <w:tcW w:w="2209"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жылдықшығын</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33569"/>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0" w:type="auto"/>
            <w:vMerge/>
            <w:tcBorders>
              <w:top w:val="nil"/>
              <w:left w:val="nil"/>
              <w:bottom w:val="single" w:sz="8" w:space="0" w:color="auto"/>
              <w:right w:val="single" w:sz="8" w:space="0" w:color="auto"/>
            </w:tcBorders>
            <w:vAlign w:val="center"/>
            <w:hideMark/>
          </w:tcPr>
          <w:p w:rsidR="00000000" w:rsidRDefault="00333569"/>
        </w:tc>
        <w:tc>
          <w:tcPr>
            <w:tcW w:w="0" w:type="auto"/>
            <w:vMerge/>
            <w:tcBorders>
              <w:top w:val="nil"/>
              <w:left w:val="nil"/>
              <w:bottom w:val="single" w:sz="8" w:space="0" w:color="auto"/>
              <w:right w:val="single" w:sz="8" w:space="0" w:color="auto"/>
            </w:tcBorders>
            <w:vAlign w:val="center"/>
            <w:hideMark/>
          </w:tcPr>
          <w:p w:rsidR="00000000" w:rsidRDefault="00333569"/>
        </w:tc>
        <w:tc>
          <w:tcPr>
            <w:tcW w:w="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Бір қызметкерге практикалық атыс үшін</w:t>
            </w:r>
          </w:p>
        </w:tc>
        <w:tc>
          <w:tcPr>
            <w:tcW w:w="7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қару</w:t>
            </w:r>
            <w:r>
              <w:rPr>
                <w:rStyle w:val="s0"/>
              </w:rPr>
              <w:t xml:space="preserve"> бірлігіне атыс тексерулері</w:t>
            </w:r>
          </w:p>
        </w:tc>
        <w:tc>
          <w:tcPr>
            <w:tcW w:w="7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орнитоло-гиялық қамтамасыз ету</w:t>
            </w:r>
          </w:p>
        </w:tc>
      </w:tr>
      <w:tr w:rsidR="00000000">
        <w:tc>
          <w:tcPr>
            <w:tcW w:w="1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r>
              <w:rPr>
                <w:rStyle w:val="s0"/>
              </w:rPr>
              <w:t> </w:t>
            </w:r>
          </w:p>
        </w:tc>
        <w:tc>
          <w:tcPr>
            <w:tcW w:w="9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Ұзын</w:t>
            </w:r>
            <w:r>
              <w:rPr>
                <w:rStyle w:val="s0"/>
              </w:rPr>
              <w:t xml:space="preserve"> ұңғылы тегіс ұңғылы мылтық</w:t>
            </w:r>
          </w:p>
        </w:tc>
        <w:tc>
          <w:tcPr>
            <w:tcW w:w="7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15 патрон</w:t>
            </w:r>
          </w:p>
        </w:tc>
        <w:tc>
          <w:tcPr>
            <w:tcW w:w="9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60</w:t>
            </w:r>
          </w:p>
        </w:tc>
        <w:tc>
          <w:tcPr>
            <w:tcW w:w="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10</w:t>
            </w:r>
          </w:p>
        </w:tc>
        <w:tc>
          <w:tcPr>
            <w:tcW w:w="7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8</w:t>
            </w:r>
          </w:p>
        </w:tc>
        <w:tc>
          <w:tcPr>
            <w:tcW w:w="7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30000</w:t>
            </w:r>
          </w:p>
        </w:tc>
      </w:tr>
      <w:tr w:rsidR="00000000">
        <w:tc>
          <w:tcPr>
            <w:tcW w:w="1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r>
              <w:rPr>
                <w:rStyle w:val="s0"/>
              </w:rPr>
              <w:t> </w:t>
            </w:r>
          </w:p>
        </w:tc>
        <w:tc>
          <w:tcPr>
            <w:tcW w:w="9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Қысқа</w:t>
            </w:r>
            <w:r>
              <w:rPr>
                <w:rStyle w:val="s0"/>
              </w:rPr>
              <w:t xml:space="preserve"> тегіс ұңғылы атыс немесе жарақат салатын, газды және жарық-дыбыстық әсері бар патрондарымен ұңғысыз атыс қаруы</w:t>
            </w:r>
          </w:p>
        </w:tc>
        <w:tc>
          <w:tcPr>
            <w:tcW w:w="7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16 патрон</w:t>
            </w:r>
          </w:p>
        </w:tc>
        <w:tc>
          <w:tcPr>
            <w:tcW w:w="9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20</w:t>
            </w:r>
          </w:p>
        </w:tc>
        <w:tc>
          <w:tcPr>
            <w:tcW w:w="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 </w:t>
            </w:r>
          </w:p>
        </w:tc>
        <w:tc>
          <w:tcPr>
            <w:tcW w:w="7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 </w:t>
            </w:r>
          </w:p>
        </w:tc>
        <w:tc>
          <w:tcPr>
            <w:tcW w:w="7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 </w:t>
            </w:r>
          </w:p>
        </w:tc>
      </w:tr>
    </w:tbl>
    <w:p w:rsidR="00000000" w:rsidRDefault="00333569">
      <w:pPr>
        <w:ind w:firstLine="400"/>
        <w:jc w:val="both"/>
      </w:pPr>
      <w:r>
        <w:rPr>
          <w:rStyle w:val="s0"/>
        </w:rPr>
        <w:t> </w:t>
      </w:r>
    </w:p>
    <w:p w:rsidR="00000000" w:rsidRDefault="00333569">
      <w:pPr>
        <w:ind w:firstLine="400"/>
        <w:jc w:val="both"/>
      </w:pPr>
      <w:r>
        <w:rPr>
          <w:rStyle w:val="s0"/>
        </w:rPr>
        <w:t>Ескертпе:</w:t>
      </w:r>
    </w:p>
    <w:p w:rsidR="00000000" w:rsidRDefault="00333569">
      <w:pPr>
        <w:ind w:firstLine="400"/>
        <w:jc w:val="both"/>
      </w:pPr>
      <w:r>
        <w:rPr>
          <w:rStyle w:val="s0"/>
        </w:rPr>
        <w:t>1. Қарудың атысын тексеруге көзделген патрондарды басқа мақсаттарға жұмсауға тыйым салынады.</w:t>
      </w:r>
    </w:p>
    <w:p w:rsidR="00000000" w:rsidRDefault="00333569">
      <w:pPr>
        <w:ind w:firstLine="400"/>
        <w:jc w:val="both"/>
      </w:pPr>
      <w:r>
        <w:rPr>
          <w:rStyle w:val="s0"/>
        </w:rPr>
        <w:t>2. Қарудың атысын тексеруді өткізу қажеттілігін әуежайдың авиациялық қауіпсіздік қызметінің бастығы жылына екі рет белгілейді.</w:t>
      </w:r>
    </w:p>
    <w:p w:rsidR="00000000" w:rsidRDefault="00333569">
      <w:pPr>
        <w:ind w:firstLine="400"/>
        <w:jc w:val="both"/>
      </w:pPr>
      <w:r>
        <w:rPr>
          <w:rStyle w:val="s0"/>
        </w:rPr>
        <w:t>3. Тегіс ұңғылы мылтыққа арналған патрондар № 7, 8 бытырамен оқталады.</w:t>
      </w:r>
    </w:p>
    <w:p w:rsidR="00000000" w:rsidRDefault="00333569">
      <w:pPr>
        <w:ind w:firstLine="400"/>
        <w:jc w:val="both"/>
      </w:pPr>
      <w:r>
        <w:rPr>
          <w:rStyle w:val="s0"/>
        </w:rPr>
        <w:t>4. Қарудың жалпы саны әуежайдың авиациялық қауіпсіздік қызметінің қауіпсіздік бөлімшесінің ауысым қызметкерлерінің бекітілген штат кестесі бойынша жалпы санынан аспауы тиіс, бұл ретте 1</w:t>
      </w:r>
      <w:r>
        <w:rPr>
          <w:rStyle w:val="s0"/>
        </w:rPr>
        <w:t>0 бірлікке бір резервтік қару ұстауға рұқсат етіледі.</w:t>
      </w:r>
    </w:p>
    <w:p w:rsidR="00000000" w:rsidRDefault="00333569">
      <w:pPr>
        <w:ind w:firstLine="400"/>
        <w:jc w:val="both"/>
      </w:pPr>
      <w:r>
        <w:rPr>
          <w:rStyle w:val="s0"/>
        </w:rPr>
        <w:t>5. Әуежайда ұшуды орнитологиялық қамтамасыз ету үшін қосымша екі тегіс ұңғылы қару ұстауға рұқсат етіледі.</w:t>
      </w:r>
    </w:p>
    <w:p w:rsidR="00000000" w:rsidRDefault="00333569">
      <w:pPr>
        <w:jc w:val="center"/>
      </w:pPr>
      <w:r>
        <w:t> </w:t>
      </w:r>
    </w:p>
    <w:p w:rsidR="00000000" w:rsidRDefault="00333569">
      <w:r>
        <w:t xml:space="preserve">  </w:t>
      </w:r>
    </w:p>
    <w:p w:rsidR="00000000" w:rsidRDefault="00333569">
      <w:pPr>
        <w:ind w:firstLine="400"/>
        <w:jc w:val="both"/>
      </w:pPr>
      <w:r>
        <w:rPr>
          <w:rStyle w:val="s0"/>
        </w:rPr>
        <w:t xml:space="preserve">11-қосымша. ҚР Үкіметінің 2007.13.08. № 692 </w:t>
      </w:r>
      <w:hyperlink r:id="rId378" w:history="1">
        <w:r>
          <w:rPr>
            <w:rStyle w:val="a4"/>
          </w:rPr>
          <w:t>қаулысымен</w:t>
        </w:r>
      </w:hyperlink>
      <w:r>
        <w:rPr>
          <w:rStyle w:val="s0"/>
        </w:rPr>
        <w:t xml:space="preserve"> алып тасталды </w:t>
      </w:r>
      <w:r>
        <w:rPr>
          <w:rStyle w:val="s3"/>
        </w:rPr>
        <w:t>(бұр.</w:t>
      </w:r>
      <w:hyperlink r:id="rId379" w:anchor="sub_id=11" w:history="1">
        <w:r>
          <w:rPr>
            <w:rStyle w:val="a4"/>
            <w:b/>
            <w:bCs/>
            <w:i/>
            <w:iCs/>
          </w:rPr>
          <w:t>ред</w:t>
        </w:r>
      </w:hyperlink>
      <w:r>
        <w:rPr>
          <w:rStyle w:val="s3"/>
        </w:rPr>
        <w:t>.қара)</w:t>
      </w:r>
    </w:p>
    <w:p w:rsidR="00000000" w:rsidRDefault="00333569">
      <w:pPr>
        <w:ind w:firstLine="400"/>
        <w:jc w:val="both"/>
      </w:pPr>
      <w:r>
        <w:rPr>
          <w:rStyle w:val="s3"/>
        </w:rPr>
        <w:t> </w:t>
      </w:r>
    </w:p>
    <w:p w:rsidR="00000000" w:rsidRDefault="00333569">
      <w:pPr>
        <w:jc w:val="both"/>
      </w:pPr>
      <w:r>
        <w:rPr>
          <w:rStyle w:val="s3"/>
        </w:rPr>
        <w:t>ҚР</w:t>
      </w:r>
      <w:r>
        <w:rPr>
          <w:rStyle w:val="s3"/>
        </w:rPr>
        <w:t xml:space="preserve"> Үкіметінің 2011.07.11. № 1301 </w:t>
      </w:r>
      <w:hyperlink r:id="rId380" w:anchor="sub_id=111" w:history="1">
        <w:r>
          <w:rPr>
            <w:rStyle w:val="a4"/>
            <w:b/>
            <w:bCs/>
            <w:i/>
            <w:iCs/>
          </w:rPr>
          <w:t>Қ</w:t>
        </w:r>
        <w:r>
          <w:rPr>
            <w:rStyle w:val="a4"/>
            <w:b/>
            <w:bCs/>
            <w:i/>
            <w:iCs/>
          </w:rPr>
          <w:t>аулысымен</w:t>
        </w:r>
      </w:hyperlink>
      <w:r>
        <w:rPr>
          <w:rStyle w:val="s3"/>
        </w:rPr>
        <w:t xml:space="preserve"> 11-қосымшамен толықтырылды</w:t>
      </w:r>
    </w:p>
    <w:p w:rsidR="00000000" w:rsidRDefault="00333569">
      <w:pPr>
        <w:jc w:val="right"/>
      </w:pPr>
      <w:r>
        <w:rPr>
          <w:rStyle w:val="s0"/>
        </w:rPr>
        <w:t>Қазақстан</w:t>
      </w:r>
      <w:r>
        <w:rPr>
          <w:rStyle w:val="s0"/>
        </w:rPr>
        <w:t xml:space="preserve"> Республикасындағы</w:t>
      </w:r>
    </w:p>
    <w:p w:rsidR="00000000" w:rsidRDefault="00333569">
      <w:pPr>
        <w:jc w:val="right"/>
      </w:pPr>
      <w:r>
        <w:rPr>
          <w:rStyle w:val="s0"/>
        </w:rPr>
        <w:t>қару</w:t>
      </w:r>
      <w:r>
        <w:rPr>
          <w:rStyle w:val="s0"/>
        </w:rPr>
        <w:t xml:space="preserve"> мен оның патрондары</w:t>
      </w:r>
    </w:p>
    <w:p w:rsidR="00000000" w:rsidRDefault="00333569">
      <w:pPr>
        <w:jc w:val="right"/>
      </w:pPr>
      <w:r>
        <w:rPr>
          <w:rStyle w:val="s0"/>
        </w:rPr>
        <w:t xml:space="preserve">айналымының </w:t>
      </w:r>
      <w:hyperlink w:anchor="sub100" w:history="1">
        <w:r>
          <w:rPr>
            <w:rStyle w:val="a4"/>
          </w:rPr>
          <w:t>ережесіне</w:t>
        </w:r>
      </w:hyperlink>
    </w:p>
    <w:p w:rsidR="00000000" w:rsidRDefault="00333569">
      <w:pPr>
        <w:jc w:val="right"/>
      </w:pPr>
      <w:r>
        <w:rPr>
          <w:rStyle w:val="s0"/>
        </w:rPr>
        <w:t>11-қосымша</w:t>
      </w:r>
    </w:p>
    <w:p w:rsidR="00000000" w:rsidRDefault="00333569">
      <w:pPr>
        <w:jc w:val="right"/>
      </w:pPr>
      <w:r>
        <w:rPr>
          <w:rStyle w:val="s0"/>
        </w:rPr>
        <w:t> </w:t>
      </w:r>
    </w:p>
    <w:p w:rsidR="00000000" w:rsidRDefault="00333569">
      <w:pPr>
        <w:jc w:val="right"/>
      </w:pPr>
      <w:r>
        <w:t> </w:t>
      </w:r>
    </w:p>
    <w:tbl>
      <w:tblPr>
        <w:tblW w:w="3468" w:type="pct"/>
        <w:tblInd w:w="1956" w:type="dxa"/>
        <w:tblCellMar>
          <w:left w:w="0" w:type="dxa"/>
          <w:right w:w="0" w:type="dxa"/>
        </w:tblCellMar>
        <w:tblLook w:val="04A0" w:firstRow="1" w:lastRow="0" w:firstColumn="1" w:lastColumn="0" w:noHBand="0" w:noVBand="1"/>
      </w:tblPr>
      <w:tblGrid>
        <w:gridCol w:w="4540"/>
        <w:gridCol w:w="5256"/>
      </w:tblGrid>
      <w:tr w:rsidR="00000000">
        <w:tc>
          <w:tcPr>
            <w:tcW w:w="2448" w:type="pct"/>
            <w:tcMar>
              <w:top w:w="0" w:type="dxa"/>
              <w:left w:w="108" w:type="dxa"/>
              <w:bottom w:w="0" w:type="dxa"/>
              <w:right w:w="108" w:type="dxa"/>
            </w:tcMar>
            <w:hideMark/>
          </w:tcPr>
          <w:p w:rsidR="00000000" w:rsidRDefault="00333569">
            <w:pPr>
              <w:jc w:val="center"/>
            </w:pPr>
            <w:r>
              <w:rPr>
                <w:rStyle w:val="s0"/>
                <w:b/>
                <w:bCs/>
              </w:rPr>
              <w:t>№____ РҰҚСАТ ТҮБІРШЕГІ</w:t>
            </w:r>
          </w:p>
          <w:p w:rsidR="00000000" w:rsidRDefault="00333569">
            <w:pPr>
              <w:jc w:val="center"/>
            </w:pPr>
            <w:r>
              <w:rPr>
                <w:rStyle w:val="s0"/>
                <w:b/>
                <w:bCs/>
              </w:rPr>
              <w:t> </w:t>
            </w:r>
          </w:p>
          <w:p w:rsidR="00000000" w:rsidRDefault="00333569">
            <w:r>
              <w:rPr>
                <w:rStyle w:val="s0"/>
              </w:rPr>
              <w:t>20____жылғы «___»_____________</w:t>
            </w:r>
          </w:p>
          <w:p w:rsidR="00000000" w:rsidRDefault="00333569">
            <w:r>
              <w:rPr>
                <w:rStyle w:val="s0"/>
              </w:rPr>
              <w:t>___________________________________</w:t>
            </w:r>
          </w:p>
          <w:p w:rsidR="00000000" w:rsidRDefault="00333569">
            <w:r>
              <w:rPr>
                <w:rStyle w:val="s0"/>
                <w:i/>
                <w:iCs/>
              </w:rPr>
              <w:t>(кәсіпорын бастығының немесе жеке тұлғаның тегі, аты-жөні</w:t>
            </w:r>
          </w:p>
          <w:p w:rsidR="00000000" w:rsidRDefault="00333569">
            <w:r>
              <w:rPr>
                <w:rStyle w:val="s0"/>
              </w:rPr>
              <w:t>___________________________________</w:t>
            </w:r>
          </w:p>
          <w:p w:rsidR="00000000" w:rsidRDefault="00333569">
            <w:r>
              <w:rPr>
                <w:rStyle w:val="s0"/>
                <w:i/>
                <w:iCs/>
              </w:rPr>
              <w:t>мекенжайы, қызметтік немесе үйінің телефоны</w:t>
            </w:r>
            <w:r>
              <w:rPr>
                <w:rStyle w:val="s0"/>
              </w:rPr>
              <w:t>)</w:t>
            </w:r>
          </w:p>
          <w:p w:rsidR="00000000" w:rsidRDefault="00333569">
            <w:r>
              <w:rPr>
                <w:rStyle w:val="s0"/>
              </w:rPr>
              <w:t>жеке жауапкершілігіне_________________</w:t>
            </w:r>
          </w:p>
          <w:p w:rsidR="00000000" w:rsidRDefault="00333569">
            <w:r>
              <w:rPr>
                <w:rStyle w:val="s0"/>
              </w:rPr>
              <w:t>(</w:t>
            </w:r>
            <w:r>
              <w:rPr>
                <w:rStyle w:val="s0"/>
                <w:i/>
                <w:iCs/>
              </w:rPr>
              <w:t>жауапты адамның тегі, аты-жөні.</w:t>
            </w:r>
          </w:p>
          <w:p w:rsidR="00000000" w:rsidRDefault="00333569">
            <w:r>
              <w:rPr>
                <w:rStyle w:val="s0"/>
              </w:rPr>
              <w:t>____________________________________</w:t>
            </w:r>
          </w:p>
          <w:p w:rsidR="00000000" w:rsidRDefault="00333569">
            <w:r>
              <w:rPr>
                <w:rStyle w:val="s0"/>
                <w:i/>
                <w:iCs/>
              </w:rPr>
              <w:t>қызметтік</w:t>
            </w:r>
            <w:r>
              <w:rPr>
                <w:rStyle w:val="s0"/>
                <w:i/>
                <w:iCs/>
              </w:rPr>
              <w:t xml:space="preserve"> телефоны, жауапты адамды тағайындау туралы бұйрықтың № және күні)</w:t>
            </w:r>
          </w:p>
          <w:p w:rsidR="00000000" w:rsidRDefault="00333569">
            <w:r>
              <w:rPr>
                <w:rStyle w:val="s0"/>
              </w:rPr>
              <w:t>____________________________________</w:t>
            </w:r>
          </w:p>
          <w:p w:rsidR="00000000" w:rsidRDefault="00333569">
            <w:r>
              <w:rPr>
                <w:rStyle w:val="s0"/>
              </w:rPr>
              <w:t>ашу, жұмыс, істеу, сақтау құқығына</w:t>
            </w:r>
          </w:p>
          <w:p w:rsidR="00000000" w:rsidRDefault="00333569">
            <w:r>
              <w:rPr>
                <w:rStyle w:val="s0"/>
                <w:i/>
                <w:iCs/>
              </w:rPr>
              <w:t>(керексізі сызылып тасталсын)</w:t>
            </w:r>
          </w:p>
          <w:p w:rsidR="00000000" w:rsidRDefault="00333569">
            <w:r>
              <w:rPr>
                <w:rStyle w:val="s0"/>
              </w:rPr>
              <w:t>____________________________________</w:t>
            </w:r>
          </w:p>
          <w:p w:rsidR="00000000" w:rsidRDefault="00333569">
            <w:r>
              <w:rPr>
                <w:rStyle w:val="s0"/>
                <w:i/>
                <w:iCs/>
              </w:rPr>
              <w:t>(объектінің немесе қарудың, аңшылық-</w:t>
            </w:r>
          </w:p>
          <w:p w:rsidR="00000000" w:rsidRDefault="00333569">
            <w:r>
              <w:rPr>
                <w:rStyle w:val="s0"/>
              </w:rPr>
              <w:t>____</w:t>
            </w:r>
            <w:r>
              <w:rPr>
                <w:rStyle w:val="s0"/>
              </w:rPr>
              <w:t>________________________________</w:t>
            </w:r>
          </w:p>
          <w:p w:rsidR="00000000" w:rsidRDefault="00333569">
            <w:r>
              <w:rPr>
                <w:rStyle w:val="s0"/>
                <w:i/>
                <w:iCs/>
              </w:rPr>
              <w:t>оқ дәрінің, патрондардың атауы, оның саны, сақтауға рұқсат берілген салмағы көрсетіледі)</w:t>
            </w:r>
          </w:p>
          <w:p w:rsidR="00000000" w:rsidRDefault="00333569">
            <w:r>
              <w:rPr>
                <w:rStyle w:val="s0"/>
              </w:rPr>
              <w:t>______________________________берілді</w:t>
            </w:r>
          </w:p>
          <w:p w:rsidR="00000000" w:rsidRDefault="00333569">
            <w:r>
              <w:rPr>
                <w:rStyle w:val="s0"/>
              </w:rPr>
              <w:t>20__жылғы «___»_____дейін жарамды.</w:t>
            </w:r>
          </w:p>
          <w:p w:rsidR="00000000" w:rsidRDefault="00333569">
            <w:r>
              <w:rPr>
                <w:rStyle w:val="s0"/>
              </w:rPr>
              <w:t>Бастық _____________________________</w:t>
            </w:r>
          </w:p>
          <w:p w:rsidR="00000000" w:rsidRDefault="00333569">
            <w:pPr>
              <w:jc w:val="center"/>
            </w:pPr>
            <w:r>
              <w:rPr>
                <w:rStyle w:val="s0"/>
                <w:i/>
                <w:iCs/>
              </w:rPr>
              <w:t>(қолы)</w:t>
            </w:r>
          </w:p>
          <w:p w:rsidR="00000000" w:rsidRDefault="00333569">
            <w:r>
              <w:rPr>
                <w:rStyle w:val="s0"/>
              </w:rPr>
              <w:t>Рұқсат мерзімі 20</w:t>
            </w:r>
            <w:r>
              <w:rPr>
                <w:rStyle w:val="s0"/>
              </w:rPr>
              <w:t>___жылғы «____»_________дейін ұзартылды.</w:t>
            </w:r>
          </w:p>
          <w:p w:rsidR="00000000" w:rsidRDefault="00333569">
            <w:r>
              <w:rPr>
                <w:rStyle w:val="s0"/>
              </w:rPr>
              <w:t> </w:t>
            </w:r>
          </w:p>
          <w:p w:rsidR="00000000" w:rsidRDefault="00333569">
            <w:r>
              <w:rPr>
                <w:rStyle w:val="s0"/>
              </w:rPr>
              <w:t>Бастық _____________________________</w:t>
            </w:r>
          </w:p>
          <w:p w:rsidR="00000000" w:rsidRDefault="00333569">
            <w:pPr>
              <w:jc w:val="center"/>
            </w:pPr>
            <w:r>
              <w:rPr>
                <w:rStyle w:val="s0"/>
                <w:i/>
                <w:iCs/>
              </w:rPr>
              <w:t>(қолы)</w:t>
            </w:r>
          </w:p>
        </w:tc>
        <w:tc>
          <w:tcPr>
            <w:tcW w:w="2552" w:type="pct"/>
            <w:tcMar>
              <w:top w:w="0" w:type="dxa"/>
              <w:left w:w="108" w:type="dxa"/>
              <w:bottom w:w="0" w:type="dxa"/>
              <w:right w:w="108" w:type="dxa"/>
            </w:tcMar>
            <w:hideMark/>
          </w:tcPr>
          <w:p w:rsidR="00000000" w:rsidRDefault="00333569">
            <w:pPr>
              <w:jc w:val="center"/>
            </w:pPr>
            <w:r>
              <w:rPr>
                <w:rStyle w:val="s0"/>
                <w:b/>
                <w:bCs/>
              </w:rPr>
              <w:t>Қазақстан</w:t>
            </w:r>
            <w:r>
              <w:rPr>
                <w:rStyle w:val="s0"/>
                <w:b/>
                <w:bCs/>
              </w:rPr>
              <w:t xml:space="preserve"> Республикасы</w:t>
            </w:r>
          </w:p>
          <w:p w:rsidR="00000000" w:rsidRDefault="00333569">
            <w:pPr>
              <w:jc w:val="center"/>
            </w:pPr>
            <w:r>
              <w:rPr>
                <w:rStyle w:val="s0"/>
                <w:b/>
                <w:bCs/>
              </w:rPr>
              <w:t>Ішкі істер министрлігі</w:t>
            </w:r>
          </w:p>
          <w:p w:rsidR="00000000" w:rsidRDefault="00333569">
            <w:r>
              <w:rPr>
                <w:rStyle w:val="s0"/>
              </w:rPr>
              <w:t>__________________________________________</w:t>
            </w:r>
          </w:p>
          <w:p w:rsidR="00000000" w:rsidRDefault="00333569">
            <w:pPr>
              <w:jc w:val="center"/>
            </w:pPr>
            <w:r>
              <w:rPr>
                <w:rStyle w:val="s0"/>
                <w:i/>
                <w:iCs/>
              </w:rPr>
              <w:t>(ішкі істер органының атауы)</w:t>
            </w:r>
          </w:p>
          <w:p w:rsidR="00000000" w:rsidRDefault="00333569">
            <w:r>
              <w:rPr>
                <w:rStyle w:val="s0"/>
                <w:b/>
                <w:bCs/>
              </w:rPr>
              <w:t>№ ____ РҰҚСАТ</w:t>
            </w:r>
          </w:p>
          <w:p w:rsidR="00000000" w:rsidRDefault="00333569">
            <w:r>
              <w:rPr>
                <w:rStyle w:val="s0"/>
              </w:rPr>
              <w:t>__________________________________________</w:t>
            </w:r>
          </w:p>
          <w:p w:rsidR="00000000" w:rsidRDefault="00333569">
            <w:r>
              <w:rPr>
                <w:rStyle w:val="s0"/>
                <w:i/>
                <w:iCs/>
              </w:rPr>
              <w:t>(кәсіпорын бастығының немесе жеке тұлғаның тегі, аты-жөні</w:t>
            </w:r>
          </w:p>
          <w:p w:rsidR="00000000" w:rsidRDefault="00333569">
            <w:r>
              <w:rPr>
                <w:rStyle w:val="s0"/>
              </w:rPr>
              <w:t>__________________________________________</w:t>
            </w:r>
          </w:p>
          <w:p w:rsidR="00000000" w:rsidRDefault="00333569">
            <w:r>
              <w:rPr>
                <w:rStyle w:val="s0"/>
                <w:i/>
                <w:iCs/>
              </w:rPr>
              <w:t>мекенжайы, қызметтік немесе үйінің телефоны)</w:t>
            </w:r>
          </w:p>
          <w:p w:rsidR="00000000" w:rsidRDefault="00333569">
            <w:r>
              <w:rPr>
                <w:rStyle w:val="s0"/>
              </w:rPr>
              <w:t>жеке жауапкершілігіне_______________________</w:t>
            </w:r>
          </w:p>
          <w:p w:rsidR="00000000" w:rsidRDefault="00333569">
            <w:r>
              <w:rPr>
                <w:rStyle w:val="s0"/>
                <w:i/>
                <w:iCs/>
              </w:rPr>
              <w:t>(жауапты адамның тегі,</w:t>
            </w:r>
            <w:r>
              <w:rPr>
                <w:rStyle w:val="s0"/>
                <w:i/>
                <w:iCs/>
              </w:rPr>
              <w:t xml:space="preserve"> аты-жөні.</w:t>
            </w:r>
          </w:p>
          <w:p w:rsidR="00000000" w:rsidRDefault="00333569">
            <w:r>
              <w:rPr>
                <w:rStyle w:val="s0"/>
              </w:rPr>
              <w:t>__________________________________________</w:t>
            </w:r>
          </w:p>
          <w:p w:rsidR="00000000" w:rsidRDefault="00333569">
            <w:r>
              <w:rPr>
                <w:rStyle w:val="s0"/>
                <w:i/>
                <w:iCs/>
              </w:rPr>
              <w:t>қызметтік</w:t>
            </w:r>
            <w:r>
              <w:rPr>
                <w:rStyle w:val="s0"/>
                <w:i/>
                <w:iCs/>
              </w:rPr>
              <w:t xml:space="preserve"> телефоны, жауапты адамды тағайындау туралы бұйрықтың № және күні)</w:t>
            </w:r>
          </w:p>
          <w:p w:rsidR="00000000" w:rsidRDefault="00333569">
            <w:r>
              <w:rPr>
                <w:rStyle w:val="s0"/>
              </w:rPr>
              <w:t>__________________________________________</w:t>
            </w:r>
          </w:p>
          <w:p w:rsidR="00000000" w:rsidRDefault="00333569">
            <w:r>
              <w:rPr>
                <w:rStyle w:val="s0"/>
              </w:rPr>
              <w:t>ашу, жұмыс, істеу, сақтау құқығына</w:t>
            </w:r>
          </w:p>
          <w:p w:rsidR="00000000" w:rsidRDefault="00333569">
            <w:r>
              <w:rPr>
                <w:rStyle w:val="s0"/>
                <w:i/>
                <w:iCs/>
              </w:rPr>
              <w:t>(керексізі сызылып тасталсын)</w:t>
            </w:r>
          </w:p>
          <w:p w:rsidR="00000000" w:rsidRDefault="00333569">
            <w:r>
              <w:rPr>
                <w:rStyle w:val="s0"/>
              </w:rPr>
              <w:t>__________________</w:t>
            </w:r>
            <w:r>
              <w:rPr>
                <w:rStyle w:val="s0"/>
              </w:rPr>
              <w:t>________________________</w:t>
            </w:r>
          </w:p>
          <w:p w:rsidR="00000000" w:rsidRDefault="00333569">
            <w:r>
              <w:rPr>
                <w:rStyle w:val="s0"/>
                <w:i/>
                <w:iCs/>
              </w:rPr>
              <w:t>(объектінің немесе қарудың, аңшылық -</w:t>
            </w:r>
          </w:p>
          <w:p w:rsidR="00000000" w:rsidRDefault="00333569">
            <w:r>
              <w:rPr>
                <w:rStyle w:val="s0"/>
              </w:rPr>
              <w:t>__________________________________________</w:t>
            </w:r>
          </w:p>
          <w:p w:rsidR="00000000" w:rsidRDefault="00333569">
            <w:r>
              <w:rPr>
                <w:rStyle w:val="s0"/>
                <w:i/>
                <w:iCs/>
              </w:rPr>
              <w:t>оқ дәрінің, патрондардың атауы, оның саны, сақтауға рұқсат берілген салмағы көрсетіледі)</w:t>
            </w:r>
          </w:p>
          <w:p w:rsidR="00000000" w:rsidRDefault="00333569">
            <w:r>
              <w:rPr>
                <w:rStyle w:val="s0"/>
              </w:rPr>
              <w:t>___________________________________ берілді</w:t>
            </w:r>
          </w:p>
          <w:p w:rsidR="00000000" w:rsidRDefault="00333569">
            <w:r>
              <w:rPr>
                <w:rStyle w:val="s0"/>
              </w:rPr>
              <w:t>20__жылғы «___»_____дейін жарамды.</w:t>
            </w:r>
          </w:p>
          <w:p w:rsidR="00000000" w:rsidRDefault="00333569">
            <w:r>
              <w:rPr>
                <w:rStyle w:val="s0"/>
              </w:rPr>
              <w:t>Бастық___________________________________</w:t>
            </w:r>
          </w:p>
          <w:p w:rsidR="00000000" w:rsidRDefault="00333569">
            <w:pPr>
              <w:jc w:val="center"/>
            </w:pPr>
            <w:r>
              <w:rPr>
                <w:rStyle w:val="s0"/>
                <w:i/>
                <w:iCs/>
              </w:rPr>
              <w:t>(қолы)</w:t>
            </w:r>
          </w:p>
          <w:p w:rsidR="00000000" w:rsidRDefault="00333569">
            <w:r>
              <w:rPr>
                <w:rStyle w:val="s0"/>
              </w:rPr>
              <w:t>Рұқсат мерзімі 20___жылғы «____»_________дейін ұзартылды.</w:t>
            </w:r>
          </w:p>
          <w:p w:rsidR="00000000" w:rsidRDefault="00333569">
            <w:r>
              <w:rPr>
                <w:rStyle w:val="s0"/>
              </w:rPr>
              <w:t> </w:t>
            </w:r>
          </w:p>
          <w:p w:rsidR="00000000" w:rsidRDefault="00333569">
            <w:r>
              <w:rPr>
                <w:rStyle w:val="s0"/>
              </w:rPr>
              <w:t>Бастық_________________________________</w:t>
            </w:r>
          </w:p>
          <w:p w:rsidR="00000000" w:rsidRDefault="00333569">
            <w:pPr>
              <w:jc w:val="center"/>
            </w:pPr>
            <w:r>
              <w:rPr>
                <w:rStyle w:val="s0"/>
                <w:i/>
                <w:iCs/>
              </w:rPr>
              <w:t>(қолы)</w:t>
            </w:r>
          </w:p>
        </w:tc>
      </w:tr>
    </w:tbl>
    <w:p w:rsidR="00000000" w:rsidRDefault="00333569">
      <w:pPr>
        <w:ind w:firstLine="400"/>
        <w:jc w:val="both"/>
      </w:pPr>
      <w:r>
        <w:t> </w:t>
      </w:r>
    </w:p>
    <w:p w:rsidR="00000000" w:rsidRDefault="00333569">
      <w:r>
        <w:t xml:space="preserve">  </w:t>
      </w:r>
    </w:p>
    <w:p w:rsidR="00000000" w:rsidRDefault="00333569">
      <w:pPr>
        <w:ind w:firstLine="400"/>
        <w:jc w:val="both"/>
      </w:pPr>
      <w:r>
        <w:rPr>
          <w:rStyle w:val="s1"/>
        </w:rPr>
        <w:t xml:space="preserve">12 қосымша </w:t>
      </w:r>
      <w:r>
        <w:rPr>
          <w:rStyle w:val="s0"/>
        </w:rPr>
        <w:t>ҚР</w:t>
      </w:r>
      <w:r>
        <w:rPr>
          <w:rStyle w:val="s0"/>
        </w:rPr>
        <w:t xml:space="preserve"> Үкіметінің 2007.13.08. № 692 </w:t>
      </w:r>
      <w:hyperlink r:id="rId381" w:history="1">
        <w:r>
          <w:rPr>
            <w:rStyle w:val="a4"/>
          </w:rPr>
          <w:t>қаулысымен</w:t>
        </w:r>
      </w:hyperlink>
      <w:r>
        <w:rPr>
          <w:rStyle w:val="s0"/>
        </w:rPr>
        <w:t xml:space="preserve"> алып тасталды </w:t>
      </w:r>
      <w:r>
        <w:rPr>
          <w:rStyle w:val="s3"/>
        </w:rPr>
        <w:t>(бұр.</w:t>
      </w:r>
      <w:hyperlink r:id="rId382" w:anchor="sub_id=12" w:history="1">
        <w:r>
          <w:rPr>
            <w:rStyle w:val="a4"/>
            <w:i/>
            <w:iCs/>
          </w:rPr>
          <w:t>ред</w:t>
        </w:r>
      </w:hyperlink>
      <w:r>
        <w:rPr>
          <w:rStyle w:val="s3"/>
        </w:rPr>
        <w:t>.қара)</w:t>
      </w:r>
    </w:p>
    <w:p w:rsidR="00000000" w:rsidRDefault="00333569">
      <w:pPr>
        <w:ind w:firstLine="400"/>
        <w:jc w:val="both"/>
      </w:pPr>
      <w:r>
        <w:rPr>
          <w:rStyle w:val="s0"/>
        </w:rPr>
        <w:t> </w:t>
      </w:r>
    </w:p>
    <w:p w:rsidR="00000000" w:rsidRDefault="00333569">
      <w:pPr>
        <w:jc w:val="both"/>
      </w:pPr>
      <w:r>
        <w:rPr>
          <w:rStyle w:val="s3"/>
        </w:rPr>
        <w:t>ҚР</w:t>
      </w:r>
      <w:r>
        <w:rPr>
          <w:rStyle w:val="s3"/>
        </w:rPr>
        <w:t xml:space="preserve"> Үкіметінің 2011.07.11. № 1301 </w:t>
      </w:r>
      <w:hyperlink r:id="rId383" w:anchor="sub_id=111" w:history="1">
        <w:r>
          <w:rPr>
            <w:rStyle w:val="a4"/>
            <w:b/>
            <w:bCs/>
            <w:i/>
            <w:iCs/>
          </w:rPr>
          <w:t>Қаулысымен</w:t>
        </w:r>
      </w:hyperlink>
      <w:r>
        <w:rPr>
          <w:rStyle w:val="s3"/>
        </w:rPr>
        <w:t xml:space="preserve"> 12-қосымшамен толықтырылды</w:t>
      </w:r>
    </w:p>
    <w:p w:rsidR="00000000" w:rsidRDefault="00333569">
      <w:pPr>
        <w:jc w:val="right"/>
      </w:pPr>
      <w:r>
        <w:rPr>
          <w:rStyle w:val="s0"/>
        </w:rPr>
        <w:t>Қазақстан</w:t>
      </w:r>
      <w:r>
        <w:rPr>
          <w:rStyle w:val="s0"/>
        </w:rPr>
        <w:t xml:space="preserve"> Республикасындағы</w:t>
      </w:r>
    </w:p>
    <w:p w:rsidR="00000000" w:rsidRDefault="00333569">
      <w:pPr>
        <w:jc w:val="right"/>
      </w:pPr>
      <w:r>
        <w:rPr>
          <w:rStyle w:val="s0"/>
        </w:rPr>
        <w:t>қару</w:t>
      </w:r>
      <w:r>
        <w:rPr>
          <w:rStyle w:val="s0"/>
        </w:rPr>
        <w:t xml:space="preserve"> мен оның патрондары</w:t>
      </w:r>
    </w:p>
    <w:p w:rsidR="00000000" w:rsidRDefault="00333569">
      <w:pPr>
        <w:jc w:val="right"/>
      </w:pPr>
      <w:r>
        <w:rPr>
          <w:rStyle w:val="s0"/>
        </w:rPr>
        <w:t xml:space="preserve">айналымының </w:t>
      </w:r>
      <w:hyperlink w:anchor="sub100" w:history="1">
        <w:r>
          <w:rPr>
            <w:rStyle w:val="a4"/>
          </w:rPr>
          <w:t>ережесіне</w:t>
        </w:r>
      </w:hyperlink>
    </w:p>
    <w:p w:rsidR="00000000" w:rsidRDefault="00333569">
      <w:pPr>
        <w:jc w:val="right"/>
      </w:pPr>
      <w:r>
        <w:rPr>
          <w:rStyle w:val="s0"/>
        </w:rPr>
        <w:t>12-қосымша</w:t>
      </w:r>
    </w:p>
    <w:p w:rsidR="00000000" w:rsidRDefault="00333569">
      <w:pPr>
        <w:jc w:val="right"/>
      </w:pPr>
      <w:r>
        <w:rPr>
          <w:rStyle w:val="s0"/>
        </w:rPr>
        <w:t> </w:t>
      </w:r>
    </w:p>
    <w:p w:rsidR="00000000" w:rsidRDefault="00333569">
      <w:pPr>
        <w:jc w:val="center"/>
      </w:pPr>
      <w:r>
        <w:t> </w:t>
      </w:r>
    </w:p>
    <w:p w:rsidR="00000000" w:rsidRDefault="00333569">
      <w:pPr>
        <w:jc w:val="center"/>
      </w:pPr>
      <w:r>
        <w:rPr>
          <w:rStyle w:val="s0"/>
          <w:i/>
          <w:iCs/>
        </w:rPr>
        <w:t xml:space="preserve">алдыңғы беті </w:t>
      </w:r>
    </w:p>
    <w:tbl>
      <w:tblPr>
        <w:tblW w:w="0" w:type="auto"/>
        <w:tblInd w:w="40" w:type="dxa"/>
        <w:tblCellMar>
          <w:left w:w="0" w:type="dxa"/>
          <w:right w:w="0" w:type="dxa"/>
        </w:tblCellMar>
        <w:tblLook w:val="04A0" w:firstRow="1" w:lastRow="0" w:firstColumn="1" w:lastColumn="0" w:noHBand="0" w:noVBand="1"/>
      </w:tblPr>
      <w:tblGrid>
        <w:gridCol w:w="1620"/>
        <w:gridCol w:w="3387"/>
        <w:gridCol w:w="4320"/>
      </w:tblGrid>
      <w:tr w:rsidR="00000000">
        <w:trPr>
          <w:trHeight w:val="630"/>
        </w:trPr>
        <w:tc>
          <w:tcPr>
            <w:tcW w:w="5007" w:type="dxa"/>
            <w:gridSpan w:val="2"/>
            <w:tcMar>
              <w:top w:w="0" w:type="dxa"/>
              <w:left w:w="40" w:type="dxa"/>
              <w:bottom w:w="0" w:type="dxa"/>
              <w:right w:w="40" w:type="dxa"/>
            </w:tcMar>
            <w:hideMark/>
          </w:tcPr>
          <w:p w:rsidR="00000000" w:rsidRDefault="00333569">
            <w:r>
              <w:rPr>
                <w:rStyle w:val="s0"/>
              </w:rPr>
              <w:t>Қазақстан</w:t>
            </w:r>
            <w:r>
              <w:rPr>
                <w:rStyle w:val="s0"/>
              </w:rPr>
              <w:t xml:space="preserve"> Республикасы Ішкі істер мин</w:t>
            </w:r>
            <w:r>
              <w:rPr>
                <w:rStyle w:val="s0"/>
              </w:rPr>
              <w:t>истрлігі</w:t>
            </w:r>
          </w:p>
          <w:p w:rsidR="00000000" w:rsidRDefault="00333569">
            <w:r>
              <w:rPr>
                <w:rStyle w:val="s0"/>
              </w:rPr>
              <w:t>______________________________</w:t>
            </w:r>
          </w:p>
          <w:p w:rsidR="00000000" w:rsidRDefault="00333569">
            <w:pPr>
              <w:ind w:firstLine="311"/>
            </w:pPr>
            <w:r>
              <w:rPr>
                <w:rStyle w:val="s0"/>
              </w:rPr>
              <w:t>(ішкі істер органының атауы)</w:t>
            </w:r>
          </w:p>
        </w:tc>
        <w:tc>
          <w:tcPr>
            <w:tcW w:w="4320" w:type="dxa"/>
            <w:vMerge w:val="restart"/>
            <w:tcMar>
              <w:top w:w="0" w:type="dxa"/>
              <w:left w:w="40" w:type="dxa"/>
              <w:bottom w:w="0" w:type="dxa"/>
              <w:right w:w="40" w:type="dxa"/>
            </w:tcMar>
            <w:hideMark/>
          </w:tcPr>
          <w:p w:rsidR="00000000" w:rsidRDefault="00333569">
            <w:r>
              <w:rPr>
                <w:rStyle w:val="s0"/>
              </w:rPr>
              <w:t>______________________лауазымында</w:t>
            </w:r>
          </w:p>
          <w:p w:rsidR="00000000" w:rsidRDefault="00333569">
            <w:r>
              <w:rPr>
                <w:rStyle w:val="s0"/>
              </w:rPr>
              <w:t>Сақтау, сақтау және алып жүру құқығына (керексізі сызылып тасталсын)</w:t>
            </w:r>
          </w:p>
          <w:p w:rsidR="00000000" w:rsidRDefault="00333569">
            <w:r>
              <w:rPr>
                <w:rStyle w:val="s0"/>
              </w:rPr>
              <w:t>_________________________________</w:t>
            </w:r>
          </w:p>
          <w:p w:rsidR="00000000" w:rsidRDefault="00333569">
            <w:pPr>
              <w:jc w:val="center"/>
            </w:pPr>
            <w:r>
              <w:rPr>
                <w:rStyle w:val="s0"/>
              </w:rPr>
              <w:t>(қарудың әрбір бірлігінің маркасы,</w:t>
            </w:r>
          </w:p>
          <w:p w:rsidR="00000000" w:rsidRDefault="00333569">
            <w:r>
              <w:rPr>
                <w:rStyle w:val="s0"/>
              </w:rPr>
              <w:t>_________________________________</w:t>
            </w:r>
          </w:p>
          <w:p w:rsidR="00000000" w:rsidRDefault="00333569">
            <w:pPr>
              <w:jc w:val="center"/>
            </w:pPr>
            <w:r>
              <w:rPr>
                <w:rStyle w:val="s0"/>
              </w:rPr>
              <w:t>калибрі, нөмірі)</w:t>
            </w:r>
          </w:p>
          <w:p w:rsidR="00000000" w:rsidRDefault="00333569">
            <w:r>
              <w:rPr>
                <w:rStyle w:val="s0"/>
              </w:rPr>
              <w:t>Рұқсат 20_жылғы «_» __дейін жарамды.</w:t>
            </w:r>
          </w:p>
          <w:p w:rsidR="00000000" w:rsidRDefault="00333569">
            <w:r>
              <w:rPr>
                <w:rStyle w:val="s0"/>
              </w:rPr>
              <w:t> </w:t>
            </w:r>
          </w:p>
          <w:p w:rsidR="00000000" w:rsidRDefault="00333569">
            <w:r>
              <w:rPr>
                <w:rStyle w:val="s0"/>
              </w:rPr>
              <w:t>Бастық___________________________</w:t>
            </w:r>
          </w:p>
          <w:p w:rsidR="00000000" w:rsidRDefault="00333569">
            <w:r>
              <w:rPr>
                <w:rStyle w:val="s0"/>
              </w:rPr>
              <w:t>_________________________________</w:t>
            </w:r>
          </w:p>
          <w:p w:rsidR="00000000" w:rsidRDefault="00333569">
            <w:pPr>
              <w:jc w:val="center"/>
            </w:pPr>
            <w:r>
              <w:rPr>
                <w:rStyle w:val="s0"/>
              </w:rPr>
              <w:t>(қолы, тегі, аты-жөні)</w:t>
            </w:r>
          </w:p>
          <w:p w:rsidR="00000000" w:rsidRDefault="00333569">
            <w:pPr>
              <w:jc w:val="center"/>
            </w:pPr>
            <w:r>
              <w:rPr>
                <w:rStyle w:val="s0"/>
              </w:rPr>
              <w:t> </w:t>
            </w:r>
          </w:p>
          <w:p w:rsidR="00000000" w:rsidRDefault="00333569">
            <w:r>
              <w:rPr>
                <w:rStyle w:val="s0"/>
              </w:rPr>
              <w:t>М.О.</w:t>
            </w:r>
          </w:p>
          <w:p w:rsidR="00000000" w:rsidRDefault="00333569">
            <w:r>
              <w:rPr>
                <w:rStyle w:val="s0"/>
              </w:rPr>
              <w:t>Берілген күні 20_жылғы «__» _____</w:t>
            </w:r>
          </w:p>
        </w:tc>
      </w:tr>
      <w:tr w:rsidR="00000000">
        <w:trPr>
          <w:trHeight w:val="1515"/>
        </w:trPr>
        <w:tc>
          <w:tcPr>
            <w:tcW w:w="1620"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33569">
            <w:pPr>
              <w:jc w:val="center"/>
            </w:pPr>
            <w:r>
              <w:rPr>
                <w:rStyle w:val="s0"/>
              </w:rPr>
              <w:t>3х4</w:t>
            </w:r>
          </w:p>
          <w:p w:rsidR="00000000" w:rsidRDefault="00333569">
            <w:pPr>
              <w:jc w:val="center"/>
            </w:pPr>
            <w:r>
              <w:rPr>
                <w:rStyle w:val="s0"/>
              </w:rPr>
              <w:t>фотосурет орны</w:t>
            </w:r>
          </w:p>
        </w:tc>
        <w:tc>
          <w:tcPr>
            <w:tcW w:w="3387" w:type="dxa"/>
            <w:tcMar>
              <w:top w:w="0" w:type="dxa"/>
              <w:left w:w="40" w:type="dxa"/>
              <w:bottom w:w="0" w:type="dxa"/>
              <w:right w:w="40" w:type="dxa"/>
            </w:tcMar>
            <w:hideMark/>
          </w:tcPr>
          <w:p w:rsidR="00000000" w:rsidRDefault="00333569">
            <w:r>
              <w:rPr>
                <w:rStyle w:val="s0"/>
                <w:b/>
                <w:bCs/>
              </w:rPr>
              <w:t>№ ____ Рұ</w:t>
            </w:r>
            <w:r>
              <w:rPr>
                <w:rStyle w:val="s0"/>
                <w:b/>
                <w:bCs/>
              </w:rPr>
              <w:t>қсат</w:t>
            </w:r>
          </w:p>
          <w:p w:rsidR="00000000" w:rsidRDefault="00333569">
            <w:r>
              <w:rPr>
                <w:rStyle w:val="s0"/>
              </w:rPr>
              <w:t> </w:t>
            </w:r>
          </w:p>
          <w:p w:rsidR="00000000" w:rsidRDefault="00333569">
            <w:r>
              <w:rPr>
                <w:rStyle w:val="s0"/>
              </w:rPr>
              <w:t>____________________берілді</w:t>
            </w:r>
          </w:p>
          <w:p w:rsidR="00000000" w:rsidRDefault="00333569">
            <w:pPr>
              <w:ind w:firstLine="851"/>
            </w:pPr>
            <w:r>
              <w:rPr>
                <w:rStyle w:val="s0"/>
              </w:rPr>
              <w:t>(Т.А.Ә.)</w:t>
            </w:r>
          </w:p>
        </w:tc>
        <w:tc>
          <w:tcPr>
            <w:tcW w:w="0" w:type="auto"/>
            <w:vMerge/>
            <w:vAlign w:val="center"/>
            <w:hideMark/>
          </w:tcPr>
          <w:p w:rsidR="00000000" w:rsidRDefault="00333569"/>
        </w:tc>
      </w:tr>
      <w:tr w:rsidR="00000000">
        <w:trPr>
          <w:trHeight w:val="1615"/>
        </w:trPr>
        <w:tc>
          <w:tcPr>
            <w:tcW w:w="5007" w:type="dxa"/>
            <w:gridSpan w:val="2"/>
            <w:tcMar>
              <w:top w:w="0" w:type="dxa"/>
              <w:left w:w="40" w:type="dxa"/>
              <w:bottom w:w="0" w:type="dxa"/>
              <w:right w:w="40" w:type="dxa"/>
            </w:tcMar>
            <w:hideMark/>
          </w:tcPr>
          <w:p w:rsidR="00000000" w:rsidRDefault="00333569">
            <w:r>
              <w:rPr>
                <w:rStyle w:val="s0"/>
              </w:rPr>
              <w:t>_______________________________________</w:t>
            </w:r>
          </w:p>
          <w:p w:rsidR="00000000" w:rsidRDefault="00333569">
            <w:r>
              <w:rPr>
                <w:rStyle w:val="s0"/>
              </w:rPr>
              <w:t>________________________________ тұрады</w:t>
            </w:r>
          </w:p>
          <w:p w:rsidR="00000000" w:rsidRDefault="00333569">
            <w:pPr>
              <w:ind w:firstLine="1031"/>
            </w:pPr>
            <w:r>
              <w:rPr>
                <w:rStyle w:val="s0"/>
              </w:rPr>
              <w:t>(үйінің мекенжайы)</w:t>
            </w:r>
          </w:p>
          <w:p w:rsidR="00000000" w:rsidRDefault="00333569">
            <w:r>
              <w:rPr>
                <w:rStyle w:val="s0"/>
              </w:rPr>
              <w:t>______________________________________</w:t>
            </w:r>
          </w:p>
          <w:p w:rsidR="00000000" w:rsidRDefault="00333569">
            <w:r>
              <w:rPr>
                <w:rStyle w:val="s0"/>
              </w:rPr>
              <w:t>______________________________________</w:t>
            </w:r>
          </w:p>
          <w:p w:rsidR="00000000" w:rsidRDefault="00333569">
            <w:r>
              <w:rPr>
                <w:rStyle w:val="s0"/>
              </w:rPr>
              <w:t>__________________________ жұмыс істейді</w:t>
            </w:r>
          </w:p>
          <w:p w:rsidR="00000000" w:rsidRDefault="00333569">
            <w:pPr>
              <w:ind w:firstLine="671"/>
            </w:pPr>
            <w:r>
              <w:rPr>
                <w:rStyle w:val="s0"/>
              </w:rPr>
              <w:t>(кәсіпорын атауы)</w:t>
            </w:r>
          </w:p>
          <w:p w:rsidR="00000000" w:rsidRDefault="00333569">
            <w:r>
              <w:rPr>
                <w:rStyle w:val="s0"/>
              </w:rPr>
              <w:t> </w:t>
            </w:r>
          </w:p>
          <w:p w:rsidR="00000000" w:rsidRDefault="00333569">
            <w:r>
              <w:rPr>
                <w:rStyle w:val="s0"/>
              </w:rPr>
              <w:t>М.О.</w:t>
            </w:r>
          </w:p>
        </w:tc>
        <w:tc>
          <w:tcPr>
            <w:tcW w:w="0" w:type="auto"/>
            <w:vMerge/>
            <w:vAlign w:val="center"/>
            <w:hideMark/>
          </w:tcPr>
          <w:p w:rsidR="00000000" w:rsidRDefault="00333569"/>
        </w:tc>
      </w:tr>
      <w:tr w:rsidR="00000000">
        <w:tc>
          <w:tcPr>
            <w:tcW w:w="1620" w:type="dxa"/>
            <w:vAlign w:val="center"/>
            <w:hideMark/>
          </w:tcPr>
          <w:p w:rsidR="00000000" w:rsidRDefault="00333569">
            <w:r>
              <w:rPr>
                <w:rStyle w:val="s0"/>
              </w:rPr>
              <w:t> </w:t>
            </w:r>
          </w:p>
        </w:tc>
        <w:tc>
          <w:tcPr>
            <w:tcW w:w="3387" w:type="dxa"/>
            <w:vAlign w:val="center"/>
            <w:hideMark/>
          </w:tcPr>
          <w:p w:rsidR="00000000" w:rsidRDefault="00333569">
            <w:r>
              <w:rPr>
                <w:rStyle w:val="s0"/>
              </w:rPr>
              <w:t> </w:t>
            </w:r>
          </w:p>
        </w:tc>
        <w:tc>
          <w:tcPr>
            <w:tcW w:w="4320" w:type="dxa"/>
            <w:vAlign w:val="center"/>
            <w:hideMark/>
          </w:tcPr>
          <w:p w:rsidR="00000000" w:rsidRDefault="00333569">
            <w:r>
              <w:rPr>
                <w:rStyle w:val="s0"/>
              </w:rPr>
              <w:t> </w:t>
            </w:r>
          </w:p>
        </w:tc>
      </w:tr>
    </w:tbl>
    <w:p w:rsidR="00000000" w:rsidRDefault="00333569">
      <w:r>
        <w:rPr>
          <w:color w:val="000080"/>
        </w:rPr>
        <w:t> </w:t>
      </w:r>
    </w:p>
    <w:p w:rsidR="00000000" w:rsidRDefault="00333569">
      <w:pPr>
        <w:jc w:val="center"/>
      </w:pPr>
      <w:r>
        <w:rPr>
          <w:rStyle w:val="s0"/>
          <w:i/>
          <w:iCs/>
        </w:rPr>
        <w:t>Өлшемі</w:t>
      </w:r>
      <w:r>
        <w:rPr>
          <w:rStyle w:val="s0"/>
          <w:i/>
          <w:iCs/>
        </w:rPr>
        <w:t xml:space="preserve"> 9,5 х 6,5 сантиметр</w:t>
      </w:r>
    </w:p>
    <w:p w:rsidR="00000000" w:rsidRDefault="00333569">
      <w:pPr>
        <w:jc w:val="center"/>
      </w:pPr>
      <w:r>
        <w:rPr>
          <w:rStyle w:val="s0"/>
          <w:i/>
          <w:iCs/>
        </w:rPr>
        <w:t>Сыртқы беті</w:t>
      </w:r>
    </w:p>
    <w:p w:rsidR="00000000" w:rsidRDefault="00333569">
      <w:r>
        <w:t> </w:t>
      </w:r>
    </w:p>
    <w:tbl>
      <w:tblPr>
        <w:tblW w:w="0" w:type="auto"/>
        <w:tblInd w:w="48" w:type="dxa"/>
        <w:tblCellMar>
          <w:left w:w="0" w:type="dxa"/>
          <w:right w:w="0" w:type="dxa"/>
        </w:tblCellMar>
        <w:tblLook w:val="04A0" w:firstRow="1" w:lastRow="0" w:firstColumn="1" w:lastColumn="0" w:noHBand="0" w:noVBand="1"/>
      </w:tblPr>
      <w:tblGrid>
        <w:gridCol w:w="4630"/>
        <w:gridCol w:w="4111"/>
      </w:tblGrid>
      <w:tr w:rsidR="00000000">
        <w:trPr>
          <w:trHeight w:val="1347"/>
        </w:trPr>
        <w:tc>
          <w:tcPr>
            <w:tcW w:w="4630" w:type="dxa"/>
            <w:tcMar>
              <w:top w:w="0" w:type="dxa"/>
              <w:left w:w="40" w:type="dxa"/>
              <w:bottom w:w="0" w:type="dxa"/>
              <w:right w:w="40" w:type="dxa"/>
            </w:tcMar>
            <w:hideMark/>
          </w:tcPr>
          <w:p w:rsidR="00000000" w:rsidRDefault="00333569">
            <w:r>
              <w:rPr>
                <w:rStyle w:val="s0"/>
              </w:rPr>
              <w:t>Рұқсат мерзімі 20_жылғы «___» _____ дейін ұзартылды.</w:t>
            </w:r>
          </w:p>
          <w:p w:rsidR="00000000" w:rsidRDefault="00333569">
            <w:r>
              <w:rPr>
                <w:rStyle w:val="s0"/>
              </w:rPr>
              <w:t>Бастық_______________________________</w:t>
            </w:r>
          </w:p>
          <w:p w:rsidR="00000000" w:rsidRDefault="00333569">
            <w:pPr>
              <w:jc w:val="center"/>
            </w:pPr>
            <w:r>
              <w:rPr>
                <w:rStyle w:val="s0"/>
              </w:rPr>
              <w:t>(қолы)</w:t>
            </w:r>
          </w:p>
          <w:p w:rsidR="00000000" w:rsidRDefault="00333569">
            <w:pPr>
              <w:jc w:val="center"/>
            </w:pPr>
            <w:r>
              <w:rPr>
                <w:rStyle w:val="s0"/>
              </w:rPr>
              <w:t> </w:t>
            </w:r>
          </w:p>
          <w:p w:rsidR="00000000" w:rsidRDefault="00333569">
            <w:r>
              <w:rPr>
                <w:rStyle w:val="s0"/>
              </w:rPr>
              <w:t>Рұқсат мерзімі 20_жылғы «___» _____ дейін ұзартылды.</w:t>
            </w:r>
          </w:p>
          <w:p w:rsidR="00000000" w:rsidRDefault="00333569">
            <w:r>
              <w:rPr>
                <w:rStyle w:val="s0"/>
              </w:rPr>
              <w:t>Бастық_______________________________</w:t>
            </w:r>
          </w:p>
          <w:p w:rsidR="00000000" w:rsidRDefault="00333569">
            <w:pPr>
              <w:jc w:val="center"/>
            </w:pPr>
            <w:r>
              <w:rPr>
                <w:rStyle w:val="s0"/>
              </w:rPr>
              <w:t>(қолы)</w:t>
            </w:r>
          </w:p>
        </w:tc>
        <w:tc>
          <w:tcPr>
            <w:tcW w:w="4111" w:type="dxa"/>
            <w:tcMar>
              <w:top w:w="0" w:type="dxa"/>
              <w:left w:w="40" w:type="dxa"/>
              <w:bottom w:w="0" w:type="dxa"/>
              <w:right w:w="40" w:type="dxa"/>
            </w:tcMar>
            <w:hideMark/>
          </w:tcPr>
          <w:p w:rsidR="00000000" w:rsidRDefault="00333569">
            <w:r>
              <w:rPr>
                <w:rStyle w:val="s0"/>
              </w:rPr>
              <w:t>Рұқсат мерзімі 20_жылғы «___»</w:t>
            </w:r>
          </w:p>
          <w:p w:rsidR="00000000" w:rsidRDefault="00333569">
            <w:r>
              <w:rPr>
                <w:rStyle w:val="s0"/>
              </w:rPr>
              <w:t>_______________ дейін ұзартылды.</w:t>
            </w:r>
          </w:p>
          <w:p w:rsidR="00000000" w:rsidRDefault="00333569">
            <w:r>
              <w:rPr>
                <w:rStyle w:val="s0"/>
              </w:rPr>
              <w:t>Бастық__________________________</w:t>
            </w:r>
          </w:p>
          <w:p w:rsidR="00000000" w:rsidRDefault="00333569">
            <w:pPr>
              <w:jc w:val="center"/>
            </w:pPr>
            <w:r>
              <w:rPr>
                <w:rStyle w:val="s0"/>
              </w:rPr>
              <w:t>(қолы)</w:t>
            </w:r>
          </w:p>
          <w:p w:rsidR="00000000" w:rsidRDefault="00333569">
            <w:pPr>
              <w:jc w:val="center"/>
            </w:pPr>
            <w:r>
              <w:rPr>
                <w:rStyle w:val="s0"/>
              </w:rPr>
              <w:t> </w:t>
            </w:r>
          </w:p>
          <w:p w:rsidR="00000000" w:rsidRDefault="00333569">
            <w:r>
              <w:rPr>
                <w:rStyle w:val="s0"/>
              </w:rPr>
              <w:t>Рұқсат мерзімі 20_жылғы «___»</w:t>
            </w:r>
          </w:p>
          <w:p w:rsidR="00000000" w:rsidRDefault="00333569">
            <w:r>
              <w:rPr>
                <w:rStyle w:val="s0"/>
              </w:rPr>
              <w:t>__________________ де</w:t>
            </w:r>
            <w:r>
              <w:rPr>
                <w:rStyle w:val="s0"/>
              </w:rPr>
              <w:t>йін ұзартылды.</w:t>
            </w:r>
          </w:p>
          <w:p w:rsidR="00000000" w:rsidRDefault="00333569">
            <w:r>
              <w:rPr>
                <w:rStyle w:val="s0"/>
              </w:rPr>
              <w:t>Бастық___________________________</w:t>
            </w:r>
          </w:p>
          <w:p w:rsidR="00000000" w:rsidRDefault="00333569">
            <w:pPr>
              <w:jc w:val="center"/>
            </w:pPr>
            <w:r>
              <w:rPr>
                <w:rStyle w:val="s0"/>
              </w:rPr>
              <w:t>(қолы)</w:t>
            </w:r>
          </w:p>
        </w:tc>
      </w:tr>
    </w:tbl>
    <w:p w:rsidR="00000000" w:rsidRDefault="00333569">
      <w:r>
        <w:rPr>
          <w:rStyle w:val="s0"/>
        </w:rPr>
        <w:t> </w:t>
      </w:r>
    </w:p>
    <w:p w:rsidR="00000000" w:rsidRDefault="00333569">
      <w:pPr>
        <w:jc w:val="center"/>
      </w:pPr>
      <w:r>
        <w:rPr>
          <w:rStyle w:val="s0"/>
          <w:i/>
          <w:iCs/>
        </w:rPr>
        <w:t>Өлшемі</w:t>
      </w:r>
      <w:r>
        <w:rPr>
          <w:rStyle w:val="s0"/>
          <w:i/>
          <w:iCs/>
        </w:rPr>
        <w:t xml:space="preserve"> 9,5 х 6,5 сантиметр</w:t>
      </w:r>
    </w:p>
    <w:p w:rsidR="00000000" w:rsidRDefault="00333569">
      <w:pPr>
        <w:jc w:val="center"/>
      </w:pPr>
      <w:r>
        <w:rPr>
          <w:rStyle w:val="s0"/>
          <w:i/>
          <w:iCs/>
        </w:rPr>
        <w:t> </w:t>
      </w:r>
    </w:p>
    <w:p w:rsidR="00000000" w:rsidRDefault="00333569">
      <w:pPr>
        <w:jc w:val="both"/>
      </w:pPr>
      <w:r>
        <w:rPr>
          <w:rStyle w:val="s3"/>
        </w:rPr>
        <w:t>ҚР</w:t>
      </w:r>
      <w:r>
        <w:rPr>
          <w:rStyle w:val="s3"/>
        </w:rPr>
        <w:t xml:space="preserve"> Үкіметінің 2011.07.11. № 1301 </w:t>
      </w:r>
      <w:hyperlink r:id="rId384" w:anchor="sub_id=111" w:history="1">
        <w:r>
          <w:rPr>
            <w:rStyle w:val="a4"/>
            <w:b/>
            <w:bCs/>
            <w:i/>
            <w:iCs/>
          </w:rPr>
          <w:t>Қаулысымен</w:t>
        </w:r>
      </w:hyperlink>
      <w:r>
        <w:rPr>
          <w:rStyle w:val="s3"/>
        </w:rPr>
        <w:t xml:space="preserve"> 13-қосымшамен толықтырылды</w:t>
      </w:r>
    </w:p>
    <w:p w:rsidR="00000000" w:rsidRDefault="00333569">
      <w:pPr>
        <w:jc w:val="right"/>
      </w:pPr>
      <w:r>
        <w:rPr>
          <w:rStyle w:val="s0"/>
        </w:rPr>
        <w:t>Қазақстан</w:t>
      </w:r>
      <w:r>
        <w:rPr>
          <w:rStyle w:val="s0"/>
        </w:rPr>
        <w:t xml:space="preserve"> Республикасындағы</w:t>
      </w:r>
    </w:p>
    <w:p w:rsidR="00000000" w:rsidRDefault="00333569">
      <w:pPr>
        <w:jc w:val="right"/>
      </w:pPr>
      <w:r>
        <w:rPr>
          <w:rStyle w:val="s0"/>
        </w:rPr>
        <w:t>қару</w:t>
      </w:r>
      <w:r>
        <w:rPr>
          <w:rStyle w:val="s0"/>
        </w:rPr>
        <w:t xml:space="preserve"> мен оның патрондары</w:t>
      </w:r>
    </w:p>
    <w:p w:rsidR="00000000" w:rsidRDefault="00333569">
      <w:pPr>
        <w:jc w:val="right"/>
      </w:pPr>
      <w:r>
        <w:rPr>
          <w:rStyle w:val="s0"/>
        </w:rPr>
        <w:t xml:space="preserve">айналымының </w:t>
      </w:r>
      <w:hyperlink w:anchor="sub100" w:history="1">
        <w:r>
          <w:rPr>
            <w:rStyle w:val="a4"/>
          </w:rPr>
          <w:t>ережесіне</w:t>
        </w:r>
      </w:hyperlink>
    </w:p>
    <w:p w:rsidR="00000000" w:rsidRDefault="00333569">
      <w:pPr>
        <w:jc w:val="right"/>
      </w:pPr>
      <w:r>
        <w:rPr>
          <w:rStyle w:val="s0"/>
        </w:rPr>
        <w:t>13-қосымша</w:t>
      </w:r>
    </w:p>
    <w:p w:rsidR="00000000" w:rsidRDefault="00333569">
      <w:pPr>
        <w:jc w:val="right"/>
      </w:pPr>
      <w:r>
        <w:rPr>
          <w:rStyle w:val="s0"/>
        </w:rPr>
        <w:t> </w:t>
      </w:r>
    </w:p>
    <w:p w:rsidR="00000000" w:rsidRDefault="00333569">
      <w:pPr>
        <w:jc w:val="right"/>
      </w:pPr>
      <w:r>
        <w:t> </w:t>
      </w:r>
    </w:p>
    <w:tbl>
      <w:tblPr>
        <w:tblW w:w="3435" w:type="pct"/>
        <w:tblInd w:w="2083" w:type="dxa"/>
        <w:tblCellMar>
          <w:left w:w="0" w:type="dxa"/>
          <w:right w:w="0" w:type="dxa"/>
        </w:tblCellMar>
        <w:tblLook w:val="04A0" w:firstRow="1" w:lastRow="0" w:firstColumn="1" w:lastColumn="0" w:noHBand="0" w:noVBand="1"/>
      </w:tblPr>
      <w:tblGrid>
        <w:gridCol w:w="5136"/>
        <w:gridCol w:w="4736"/>
      </w:tblGrid>
      <w:tr w:rsidR="00000000">
        <w:tc>
          <w:tcPr>
            <w:tcW w:w="2492" w:type="pct"/>
            <w:tcMar>
              <w:top w:w="0" w:type="dxa"/>
              <w:left w:w="108" w:type="dxa"/>
              <w:bottom w:w="0" w:type="dxa"/>
              <w:right w:w="108" w:type="dxa"/>
            </w:tcMar>
            <w:hideMark/>
          </w:tcPr>
          <w:p w:rsidR="00000000" w:rsidRDefault="00333569">
            <w:pPr>
              <w:jc w:val="center"/>
            </w:pPr>
            <w:r>
              <w:rPr>
                <w:rStyle w:val="s0"/>
                <w:b/>
                <w:bCs/>
              </w:rPr>
              <w:t>Қазақстан</w:t>
            </w:r>
            <w:r>
              <w:rPr>
                <w:rStyle w:val="s0"/>
                <w:b/>
                <w:bCs/>
              </w:rPr>
              <w:t xml:space="preserve"> Республикасы</w:t>
            </w:r>
          </w:p>
          <w:p w:rsidR="00000000" w:rsidRDefault="00333569">
            <w:pPr>
              <w:jc w:val="center"/>
            </w:pPr>
            <w:r>
              <w:rPr>
                <w:rStyle w:val="s0"/>
                <w:b/>
                <w:bCs/>
              </w:rPr>
              <w:t>Ішкі істер министрлігі</w:t>
            </w:r>
          </w:p>
          <w:p w:rsidR="00000000" w:rsidRDefault="00333569">
            <w:r>
              <w:rPr>
                <w:rStyle w:val="s0"/>
              </w:rPr>
              <w:t>_________________________________________</w:t>
            </w:r>
          </w:p>
          <w:p w:rsidR="00000000" w:rsidRDefault="00333569">
            <w:pPr>
              <w:jc w:val="center"/>
            </w:pPr>
            <w:r>
              <w:rPr>
                <w:rStyle w:val="s0"/>
                <w:i/>
                <w:iCs/>
              </w:rPr>
              <w:t>(ішкі істер органының атауы)</w:t>
            </w:r>
          </w:p>
          <w:p w:rsidR="00000000" w:rsidRDefault="00333569">
            <w:pPr>
              <w:jc w:val="center"/>
            </w:pPr>
            <w:r>
              <w:rPr>
                <w:rStyle w:val="s0"/>
                <w:b/>
                <w:bCs/>
              </w:rPr>
              <w:t>№ РҰҚСАТ ТҮБІРШЕГ</w:t>
            </w:r>
            <w:r>
              <w:rPr>
                <w:rStyle w:val="s0"/>
                <w:b/>
                <w:bCs/>
              </w:rPr>
              <w:t>І</w:t>
            </w:r>
          </w:p>
          <w:p w:rsidR="00000000" w:rsidRDefault="00333569">
            <w:r>
              <w:rPr>
                <w:rStyle w:val="s0"/>
              </w:rPr>
              <w:t>__________________________________ берілді</w:t>
            </w:r>
          </w:p>
          <w:p w:rsidR="00000000" w:rsidRDefault="00333569">
            <w:pPr>
              <w:jc w:val="center"/>
            </w:pPr>
            <w:r>
              <w:rPr>
                <w:rStyle w:val="s0"/>
                <w:i/>
                <w:iCs/>
              </w:rPr>
              <w:t>(мекеме, кәсіпорын атауы)</w:t>
            </w:r>
          </w:p>
          <w:p w:rsidR="00000000" w:rsidRDefault="00333569">
            <w:r>
              <w:rPr>
                <w:rStyle w:val="s0"/>
              </w:rPr>
              <w:t>______________________________ орналасқан</w:t>
            </w:r>
          </w:p>
          <w:p w:rsidR="00000000" w:rsidRDefault="00333569">
            <w:pPr>
              <w:jc w:val="center"/>
            </w:pPr>
            <w:r>
              <w:rPr>
                <w:rStyle w:val="s0"/>
                <w:i/>
                <w:iCs/>
              </w:rPr>
              <w:t>(мекенжайы)</w:t>
            </w:r>
          </w:p>
          <w:p w:rsidR="00000000" w:rsidRDefault="00333569">
            <w:r>
              <w:rPr>
                <w:rStyle w:val="s0"/>
              </w:rPr>
              <w:t>Мынадай жүкті___________________________</w:t>
            </w:r>
          </w:p>
          <w:p w:rsidR="00000000" w:rsidRDefault="00333569">
            <w:pPr>
              <w:jc w:val="center"/>
            </w:pPr>
            <w:r>
              <w:rPr>
                <w:rStyle w:val="s0"/>
                <w:i/>
                <w:iCs/>
              </w:rPr>
              <w:t>(жүктің атауы және заттардың саны)</w:t>
            </w:r>
          </w:p>
          <w:p w:rsidR="00000000" w:rsidRDefault="00333569">
            <w:r>
              <w:rPr>
                <w:rStyle w:val="s0"/>
              </w:rPr>
              <w:t>________________________________________</w:t>
            </w:r>
          </w:p>
          <w:p w:rsidR="00000000" w:rsidRDefault="00333569">
            <w:pPr>
              <w:jc w:val="center"/>
            </w:pPr>
            <w:r>
              <w:rPr>
                <w:rStyle w:val="s0"/>
                <w:i/>
                <w:iCs/>
              </w:rPr>
              <w:t>(санмен және жазбаша көрсетіледі)</w:t>
            </w:r>
          </w:p>
          <w:p w:rsidR="00000000" w:rsidRDefault="00333569">
            <w:r>
              <w:rPr>
                <w:rStyle w:val="s0"/>
              </w:rPr>
              <w:t>Тасымалдауға____________________________</w:t>
            </w:r>
          </w:p>
          <w:p w:rsidR="00000000" w:rsidRDefault="00333569">
            <w:pPr>
              <w:jc w:val="center"/>
            </w:pPr>
            <w:r>
              <w:rPr>
                <w:rStyle w:val="s0"/>
                <w:i/>
                <w:iCs/>
              </w:rPr>
              <w:t>(көлік түрі)</w:t>
            </w:r>
          </w:p>
          <w:p w:rsidR="00000000" w:rsidRDefault="00333569">
            <w:r>
              <w:rPr>
                <w:rStyle w:val="s0"/>
              </w:rPr>
              <w:t>____________________________________ ден</w:t>
            </w:r>
          </w:p>
          <w:p w:rsidR="00000000" w:rsidRDefault="00333569">
            <w:r>
              <w:rPr>
                <w:rStyle w:val="s0"/>
              </w:rPr>
              <w:t>___________________________________ дейін</w:t>
            </w:r>
          </w:p>
          <w:p w:rsidR="00000000" w:rsidRDefault="00333569">
            <w:r>
              <w:rPr>
                <w:rStyle w:val="s0"/>
              </w:rPr>
              <w:t>Тасымалдауға____________________________</w:t>
            </w:r>
          </w:p>
          <w:p w:rsidR="00000000" w:rsidRDefault="00333569">
            <w:r>
              <w:rPr>
                <w:rStyle w:val="s0"/>
              </w:rPr>
              <w:t>_________________жауапты болып табылады</w:t>
            </w:r>
          </w:p>
          <w:p w:rsidR="00000000" w:rsidRDefault="00333569">
            <w:pPr>
              <w:jc w:val="center"/>
            </w:pPr>
            <w:r>
              <w:rPr>
                <w:rStyle w:val="s0"/>
                <w:i/>
                <w:iCs/>
              </w:rPr>
              <w:t>(Т.А</w:t>
            </w:r>
            <w:r>
              <w:rPr>
                <w:rStyle w:val="s0"/>
                <w:i/>
                <w:iCs/>
              </w:rPr>
              <w:t>.Ә.</w:t>
            </w:r>
          </w:p>
          <w:p w:rsidR="00000000" w:rsidRDefault="00333569">
            <w:r>
              <w:rPr>
                <w:rStyle w:val="s0"/>
              </w:rPr>
              <w:t>___________________________________</w:t>
            </w:r>
          </w:p>
          <w:p w:rsidR="00000000" w:rsidRDefault="00333569">
            <w:r>
              <w:rPr>
                <w:rStyle w:val="s0"/>
                <w:i/>
                <w:iCs/>
              </w:rPr>
              <w:t>жеке куәлігінің немесе паспортының сериясы, нөмірі)</w:t>
            </w:r>
          </w:p>
          <w:p w:rsidR="00000000" w:rsidRDefault="00333569">
            <w:r>
              <w:rPr>
                <w:rStyle w:val="s0"/>
              </w:rPr>
              <w:t>Жол жүргенде жүкті күзететін адамдар:</w:t>
            </w:r>
          </w:p>
          <w:p w:rsidR="00000000" w:rsidRDefault="00333569">
            <w:r>
              <w:rPr>
                <w:rStyle w:val="s0"/>
              </w:rPr>
              <w:t>1.______________________________________</w:t>
            </w:r>
          </w:p>
          <w:p w:rsidR="00000000" w:rsidRDefault="00333569">
            <w:r>
              <w:rPr>
                <w:rStyle w:val="s0"/>
              </w:rPr>
              <w:t>2.______________________________________</w:t>
            </w:r>
          </w:p>
          <w:p w:rsidR="00000000" w:rsidRDefault="00333569">
            <w:r>
              <w:rPr>
                <w:rStyle w:val="s0"/>
              </w:rPr>
              <w:t>3.______________________________________</w:t>
            </w:r>
          </w:p>
          <w:p w:rsidR="00000000" w:rsidRDefault="00333569">
            <w:r>
              <w:rPr>
                <w:rStyle w:val="s0"/>
              </w:rPr>
              <w:t>20_</w:t>
            </w:r>
            <w:r>
              <w:rPr>
                <w:rStyle w:val="s0"/>
              </w:rPr>
              <w:t>__жылғы «___»_____дейін жарамды.</w:t>
            </w:r>
          </w:p>
          <w:p w:rsidR="00000000" w:rsidRDefault="00333569">
            <w:r>
              <w:rPr>
                <w:rStyle w:val="s0"/>
              </w:rPr>
              <w:t>Бастық_________________________________</w:t>
            </w:r>
          </w:p>
          <w:p w:rsidR="00000000" w:rsidRDefault="00333569">
            <w:pPr>
              <w:jc w:val="center"/>
            </w:pPr>
            <w:r>
              <w:rPr>
                <w:rStyle w:val="s0"/>
                <w:i/>
                <w:iCs/>
              </w:rPr>
              <w:t>(қолы)</w:t>
            </w:r>
          </w:p>
          <w:p w:rsidR="00000000" w:rsidRDefault="00333569">
            <w:r>
              <w:rPr>
                <w:rStyle w:val="s0"/>
              </w:rPr>
              <w:t>М.О.</w:t>
            </w:r>
          </w:p>
          <w:p w:rsidR="00000000" w:rsidRDefault="00333569">
            <w:r>
              <w:rPr>
                <w:rStyle w:val="s0"/>
              </w:rPr>
              <w:t>20__жылғы «___»____________</w:t>
            </w:r>
          </w:p>
        </w:tc>
        <w:tc>
          <w:tcPr>
            <w:tcW w:w="2508" w:type="pct"/>
            <w:tcMar>
              <w:top w:w="0" w:type="dxa"/>
              <w:left w:w="108" w:type="dxa"/>
              <w:bottom w:w="0" w:type="dxa"/>
              <w:right w:w="108" w:type="dxa"/>
            </w:tcMar>
            <w:hideMark/>
          </w:tcPr>
          <w:p w:rsidR="00000000" w:rsidRDefault="00333569">
            <w:pPr>
              <w:jc w:val="center"/>
            </w:pPr>
            <w:r>
              <w:rPr>
                <w:rStyle w:val="s0"/>
                <w:b/>
                <w:bCs/>
              </w:rPr>
              <w:t>Қазақстан</w:t>
            </w:r>
            <w:r>
              <w:rPr>
                <w:rStyle w:val="s0"/>
                <w:b/>
                <w:bCs/>
              </w:rPr>
              <w:t xml:space="preserve"> Республикасы</w:t>
            </w:r>
          </w:p>
          <w:p w:rsidR="00000000" w:rsidRDefault="00333569">
            <w:pPr>
              <w:jc w:val="center"/>
            </w:pPr>
            <w:r>
              <w:rPr>
                <w:rStyle w:val="s0"/>
                <w:b/>
                <w:bCs/>
              </w:rPr>
              <w:t>Ішкі істер министрлігі</w:t>
            </w:r>
          </w:p>
          <w:p w:rsidR="00000000" w:rsidRDefault="00333569">
            <w:r>
              <w:rPr>
                <w:rStyle w:val="s0"/>
              </w:rPr>
              <w:t>_____________________________________</w:t>
            </w:r>
          </w:p>
          <w:p w:rsidR="00000000" w:rsidRDefault="00333569">
            <w:pPr>
              <w:jc w:val="center"/>
            </w:pPr>
            <w:r>
              <w:rPr>
                <w:rStyle w:val="s0"/>
                <w:i/>
                <w:iCs/>
              </w:rPr>
              <w:t>(ішкі істер органының атауы)</w:t>
            </w:r>
          </w:p>
          <w:p w:rsidR="00000000" w:rsidRDefault="00333569">
            <w:pPr>
              <w:jc w:val="center"/>
            </w:pPr>
            <w:r>
              <w:rPr>
                <w:rStyle w:val="s0"/>
                <w:b/>
                <w:bCs/>
              </w:rPr>
              <w:t>№ РҰҚСАТ</w:t>
            </w:r>
          </w:p>
          <w:p w:rsidR="00000000" w:rsidRDefault="00333569">
            <w:r>
              <w:rPr>
                <w:rStyle w:val="s0"/>
              </w:rPr>
              <w:t>___________________</w:t>
            </w:r>
            <w:r>
              <w:rPr>
                <w:rStyle w:val="s0"/>
              </w:rPr>
              <w:t>____________ берілді</w:t>
            </w:r>
          </w:p>
          <w:p w:rsidR="00000000" w:rsidRDefault="00333569">
            <w:pPr>
              <w:jc w:val="center"/>
            </w:pPr>
            <w:r>
              <w:rPr>
                <w:rStyle w:val="s0"/>
                <w:i/>
                <w:iCs/>
              </w:rPr>
              <w:t>(мекеме, кәсіпорын атауы)</w:t>
            </w:r>
          </w:p>
          <w:p w:rsidR="00000000" w:rsidRDefault="00333569">
            <w:r>
              <w:rPr>
                <w:rStyle w:val="s0"/>
              </w:rPr>
              <w:t>____________________________орналасқан</w:t>
            </w:r>
          </w:p>
          <w:p w:rsidR="00000000" w:rsidRDefault="00333569">
            <w:pPr>
              <w:jc w:val="center"/>
            </w:pPr>
            <w:r>
              <w:rPr>
                <w:rStyle w:val="s0"/>
                <w:i/>
                <w:iCs/>
              </w:rPr>
              <w:t>(мекенжайы)</w:t>
            </w:r>
          </w:p>
          <w:p w:rsidR="00000000" w:rsidRDefault="00333569">
            <w:r>
              <w:rPr>
                <w:rStyle w:val="s0"/>
              </w:rPr>
              <w:t>Мынадай жүкті________________________</w:t>
            </w:r>
          </w:p>
          <w:p w:rsidR="00000000" w:rsidRDefault="00333569">
            <w:pPr>
              <w:jc w:val="center"/>
            </w:pPr>
            <w:r>
              <w:rPr>
                <w:rStyle w:val="s0"/>
                <w:i/>
                <w:iCs/>
              </w:rPr>
              <w:t>(жүктің атауы және заттардың саны)</w:t>
            </w:r>
          </w:p>
          <w:p w:rsidR="00000000" w:rsidRDefault="00333569">
            <w:r>
              <w:rPr>
                <w:rStyle w:val="s0"/>
              </w:rPr>
              <w:t>_____________________________________</w:t>
            </w:r>
          </w:p>
          <w:p w:rsidR="00000000" w:rsidRDefault="00333569">
            <w:pPr>
              <w:jc w:val="center"/>
            </w:pPr>
            <w:r>
              <w:rPr>
                <w:rStyle w:val="s0"/>
                <w:i/>
                <w:iCs/>
              </w:rPr>
              <w:t>(санмен және жазбаша көрсетіледі)</w:t>
            </w:r>
          </w:p>
          <w:p w:rsidR="00000000" w:rsidRDefault="00333569">
            <w:r>
              <w:rPr>
                <w:rStyle w:val="s0"/>
              </w:rPr>
              <w:t>Тасымалдауға_________________________</w:t>
            </w:r>
          </w:p>
          <w:p w:rsidR="00000000" w:rsidRDefault="00333569">
            <w:pPr>
              <w:jc w:val="center"/>
            </w:pPr>
            <w:r>
              <w:rPr>
                <w:rStyle w:val="s0"/>
                <w:i/>
                <w:iCs/>
              </w:rPr>
              <w:t>(көлік түрі)</w:t>
            </w:r>
          </w:p>
          <w:p w:rsidR="00000000" w:rsidRDefault="00333569">
            <w:r>
              <w:rPr>
                <w:rStyle w:val="s0"/>
              </w:rPr>
              <w:t>_________________________________ ден</w:t>
            </w:r>
          </w:p>
          <w:p w:rsidR="00000000" w:rsidRDefault="00333569">
            <w:r>
              <w:rPr>
                <w:rStyle w:val="s0"/>
              </w:rPr>
              <w:t>________________________________ дейін</w:t>
            </w:r>
          </w:p>
          <w:p w:rsidR="00000000" w:rsidRDefault="00333569">
            <w:r>
              <w:rPr>
                <w:rStyle w:val="s0"/>
              </w:rPr>
              <w:t>Тасымалдауға ________________________</w:t>
            </w:r>
          </w:p>
          <w:p w:rsidR="00000000" w:rsidRDefault="00333569">
            <w:r>
              <w:rPr>
                <w:rStyle w:val="s0"/>
              </w:rPr>
              <w:t>_______________жауапты болып табылады</w:t>
            </w:r>
          </w:p>
          <w:p w:rsidR="00000000" w:rsidRDefault="00333569">
            <w:pPr>
              <w:jc w:val="center"/>
            </w:pPr>
            <w:r>
              <w:rPr>
                <w:rStyle w:val="s0"/>
                <w:i/>
                <w:iCs/>
              </w:rPr>
              <w:t>(Т.А.Ә.</w:t>
            </w:r>
          </w:p>
          <w:p w:rsidR="00000000" w:rsidRDefault="00333569">
            <w:r>
              <w:rPr>
                <w:rStyle w:val="s0"/>
              </w:rPr>
              <w:t>_____________________________________</w:t>
            </w:r>
          </w:p>
          <w:p w:rsidR="00000000" w:rsidRDefault="00333569">
            <w:r>
              <w:rPr>
                <w:rStyle w:val="s0"/>
                <w:i/>
                <w:iCs/>
              </w:rPr>
              <w:t>жеке куәлігінің немесе паспортының сериясы, нөмірі)</w:t>
            </w:r>
          </w:p>
          <w:p w:rsidR="00000000" w:rsidRDefault="00333569">
            <w:r>
              <w:rPr>
                <w:rStyle w:val="s0"/>
              </w:rPr>
              <w:t>Жол жүргенде жүкті күзететін адамдар:</w:t>
            </w:r>
          </w:p>
          <w:p w:rsidR="00000000" w:rsidRDefault="00333569">
            <w:r>
              <w:rPr>
                <w:rStyle w:val="s0"/>
              </w:rPr>
              <w:t>1.___________________________________</w:t>
            </w:r>
          </w:p>
          <w:p w:rsidR="00000000" w:rsidRDefault="00333569">
            <w:r>
              <w:rPr>
                <w:rStyle w:val="s0"/>
              </w:rPr>
              <w:t>2.___________________________________</w:t>
            </w:r>
          </w:p>
          <w:p w:rsidR="00000000" w:rsidRDefault="00333569">
            <w:r>
              <w:rPr>
                <w:rStyle w:val="s0"/>
              </w:rPr>
              <w:t>3.___________________________________</w:t>
            </w:r>
          </w:p>
          <w:p w:rsidR="00000000" w:rsidRDefault="00333569">
            <w:r>
              <w:rPr>
                <w:rStyle w:val="s0"/>
              </w:rPr>
              <w:t>20___жылғы «___»_______дейін жарамды.</w:t>
            </w:r>
          </w:p>
          <w:p w:rsidR="00000000" w:rsidRDefault="00333569">
            <w:r>
              <w:rPr>
                <w:rStyle w:val="s0"/>
              </w:rPr>
              <w:t>Бастық________</w:t>
            </w:r>
            <w:r>
              <w:rPr>
                <w:rStyle w:val="s0"/>
              </w:rPr>
              <w:t>_______________________</w:t>
            </w:r>
          </w:p>
          <w:p w:rsidR="00000000" w:rsidRDefault="00333569">
            <w:pPr>
              <w:jc w:val="center"/>
            </w:pPr>
            <w:r>
              <w:rPr>
                <w:rStyle w:val="s0"/>
                <w:i/>
                <w:iCs/>
              </w:rPr>
              <w:t>(қолы)</w:t>
            </w:r>
          </w:p>
          <w:p w:rsidR="00000000" w:rsidRDefault="00333569">
            <w:r>
              <w:rPr>
                <w:rStyle w:val="s0"/>
              </w:rPr>
              <w:t>М.О.</w:t>
            </w:r>
          </w:p>
          <w:p w:rsidR="00000000" w:rsidRDefault="00333569">
            <w:r>
              <w:rPr>
                <w:rStyle w:val="s0"/>
              </w:rPr>
              <w:t>20__жылғы «____» ______________</w:t>
            </w:r>
          </w:p>
        </w:tc>
      </w:tr>
    </w:tbl>
    <w:p w:rsidR="00000000" w:rsidRDefault="00333569">
      <w:pPr>
        <w:jc w:val="both"/>
      </w:pPr>
      <w:r>
        <w:rPr>
          <w:rStyle w:val="s3"/>
        </w:rPr>
        <w:t> </w:t>
      </w:r>
    </w:p>
    <w:p w:rsidR="00000000" w:rsidRDefault="00333569">
      <w:pPr>
        <w:jc w:val="both"/>
      </w:pPr>
      <w:bookmarkStart w:id="27" w:name="SUB14"/>
      <w:bookmarkEnd w:id="27"/>
      <w:r>
        <w:rPr>
          <w:rStyle w:val="s3"/>
        </w:rPr>
        <w:t>ҚР</w:t>
      </w:r>
      <w:r>
        <w:rPr>
          <w:rStyle w:val="s3"/>
        </w:rPr>
        <w:t xml:space="preserve"> Үкіметінің 2011.07.11. № 1301 </w:t>
      </w:r>
      <w:hyperlink r:id="rId385" w:anchor="sub_id=111" w:history="1">
        <w:r>
          <w:rPr>
            <w:rStyle w:val="a4"/>
            <w:b/>
            <w:bCs/>
            <w:i/>
            <w:iCs/>
          </w:rPr>
          <w:t>Қаулысымен</w:t>
        </w:r>
      </w:hyperlink>
      <w:r>
        <w:rPr>
          <w:rStyle w:val="s3"/>
        </w:rPr>
        <w:t xml:space="preserve"> 14-қосымшамен толықтырылды</w:t>
      </w:r>
    </w:p>
    <w:p w:rsidR="00000000" w:rsidRDefault="00333569">
      <w:pPr>
        <w:jc w:val="right"/>
      </w:pPr>
      <w:r>
        <w:rPr>
          <w:rStyle w:val="s0"/>
        </w:rPr>
        <w:t>Қазақстан</w:t>
      </w:r>
      <w:r>
        <w:rPr>
          <w:rStyle w:val="s0"/>
        </w:rPr>
        <w:t xml:space="preserve"> Республикасындағы</w:t>
      </w:r>
    </w:p>
    <w:p w:rsidR="00000000" w:rsidRDefault="00333569">
      <w:pPr>
        <w:jc w:val="right"/>
      </w:pPr>
      <w:r>
        <w:rPr>
          <w:rStyle w:val="s0"/>
        </w:rPr>
        <w:t>қару</w:t>
      </w:r>
      <w:r>
        <w:rPr>
          <w:rStyle w:val="s0"/>
        </w:rPr>
        <w:t xml:space="preserve"> мен оның патрондары</w:t>
      </w:r>
    </w:p>
    <w:p w:rsidR="00000000" w:rsidRDefault="00333569">
      <w:pPr>
        <w:jc w:val="right"/>
      </w:pPr>
      <w:r>
        <w:rPr>
          <w:rStyle w:val="s0"/>
        </w:rPr>
        <w:t xml:space="preserve">айналымының </w:t>
      </w:r>
      <w:hyperlink w:anchor="sub100" w:history="1">
        <w:r>
          <w:rPr>
            <w:rStyle w:val="a4"/>
          </w:rPr>
          <w:t>ережесіне</w:t>
        </w:r>
      </w:hyperlink>
    </w:p>
    <w:p w:rsidR="00000000" w:rsidRDefault="00333569">
      <w:pPr>
        <w:jc w:val="right"/>
      </w:pPr>
      <w:r>
        <w:rPr>
          <w:rStyle w:val="s0"/>
        </w:rPr>
        <w:t>14-қосымша</w:t>
      </w:r>
    </w:p>
    <w:p w:rsidR="00000000" w:rsidRDefault="00333569">
      <w:pPr>
        <w:jc w:val="right"/>
      </w:pPr>
      <w:r>
        <w:rPr>
          <w:rStyle w:val="s0"/>
        </w:rPr>
        <w:t> </w:t>
      </w:r>
    </w:p>
    <w:p w:rsidR="00000000" w:rsidRDefault="00333569">
      <w:pPr>
        <w:jc w:val="right"/>
      </w:pPr>
      <w:r>
        <w:t> </w:t>
      </w:r>
    </w:p>
    <w:tbl>
      <w:tblPr>
        <w:tblW w:w="4238" w:type="pct"/>
        <w:tblInd w:w="987" w:type="dxa"/>
        <w:tblCellMar>
          <w:left w:w="0" w:type="dxa"/>
          <w:right w:w="0" w:type="dxa"/>
        </w:tblCellMar>
        <w:tblLook w:val="04A0" w:firstRow="1" w:lastRow="0" w:firstColumn="1" w:lastColumn="0" w:noHBand="0" w:noVBand="1"/>
      </w:tblPr>
      <w:tblGrid>
        <w:gridCol w:w="3830"/>
        <w:gridCol w:w="4056"/>
        <w:gridCol w:w="3936"/>
      </w:tblGrid>
      <w:tr w:rsidR="00000000">
        <w:trPr>
          <w:trHeight w:val="8335"/>
        </w:trPr>
        <w:tc>
          <w:tcPr>
            <w:tcW w:w="1633" w:type="pct"/>
            <w:tcBorders>
              <w:top w:val="nil"/>
              <w:left w:val="nil"/>
              <w:bottom w:val="nil"/>
              <w:right w:val="single" w:sz="8" w:space="0" w:color="auto"/>
            </w:tcBorders>
            <w:tcMar>
              <w:top w:w="0" w:type="dxa"/>
              <w:left w:w="108" w:type="dxa"/>
              <w:bottom w:w="0" w:type="dxa"/>
              <w:right w:w="108" w:type="dxa"/>
            </w:tcMar>
            <w:hideMark/>
          </w:tcPr>
          <w:p w:rsidR="00000000" w:rsidRDefault="00333569">
            <w:r>
              <w:rPr>
                <w:rStyle w:val="s0"/>
              </w:rPr>
              <w:t>20__жылғы «__» _______________</w:t>
            </w:r>
          </w:p>
          <w:p w:rsidR="00000000" w:rsidRDefault="00333569">
            <w:r>
              <w:rPr>
                <w:rStyle w:val="s0"/>
                <w:b/>
                <w:bCs/>
              </w:rPr>
              <w:t>№ рұқсат түбіршегі</w:t>
            </w:r>
          </w:p>
          <w:p w:rsidR="00000000" w:rsidRDefault="00333569">
            <w:r>
              <w:rPr>
                <w:rStyle w:val="s0"/>
                <w:b/>
                <w:bCs/>
              </w:rPr>
              <w:t> </w:t>
            </w:r>
          </w:p>
          <w:p w:rsidR="00000000" w:rsidRDefault="00333569">
            <w:r>
              <w:rPr>
                <w:rStyle w:val="s0"/>
              </w:rPr>
              <w:t>______________________________</w:t>
            </w:r>
          </w:p>
          <w:p w:rsidR="00000000" w:rsidRDefault="00333569">
            <w:pPr>
              <w:jc w:val="center"/>
            </w:pPr>
            <w:r>
              <w:rPr>
                <w:rStyle w:val="s0"/>
              </w:rPr>
              <w:t>(рұқсатты алған адамның Т.А.Ә.,</w:t>
            </w:r>
          </w:p>
          <w:p w:rsidR="00000000" w:rsidRDefault="00333569">
            <w:r>
              <w:rPr>
                <w:rStyle w:val="s0"/>
              </w:rPr>
              <w:t>______________________________</w:t>
            </w:r>
          </w:p>
          <w:p w:rsidR="00000000" w:rsidRDefault="00333569">
            <w:pPr>
              <w:jc w:val="center"/>
            </w:pPr>
            <w:r>
              <w:rPr>
                <w:rStyle w:val="s0"/>
              </w:rPr>
              <w:t>оның мекенжайы)</w:t>
            </w:r>
          </w:p>
          <w:p w:rsidR="00000000" w:rsidRDefault="00333569">
            <w:r>
              <w:rPr>
                <w:rStyle w:val="s0"/>
              </w:rPr>
              <w:t>______________________________</w:t>
            </w:r>
          </w:p>
          <w:p w:rsidR="00000000" w:rsidRDefault="00333569">
            <w:pPr>
              <w:jc w:val="center"/>
            </w:pPr>
            <w:r>
              <w:rPr>
                <w:rStyle w:val="s0"/>
              </w:rPr>
              <w:t>(әрбір қарудың бірлігінің маркасы, калибрі, саны)</w:t>
            </w:r>
          </w:p>
          <w:p w:rsidR="00000000" w:rsidRDefault="00333569">
            <w:r>
              <w:rPr>
                <w:rStyle w:val="s0"/>
              </w:rPr>
              <w:t>______________ сатып алуға берілді</w:t>
            </w:r>
          </w:p>
          <w:p w:rsidR="00000000" w:rsidRDefault="00333569">
            <w:r>
              <w:rPr>
                <w:rStyle w:val="s0"/>
              </w:rPr>
              <w:t>Берілген күннен бастап 3 (үш) ай ішінде жарамды</w:t>
            </w:r>
          </w:p>
          <w:p w:rsidR="00000000" w:rsidRDefault="00333569">
            <w:r>
              <w:rPr>
                <w:rStyle w:val="s0"/>
              </w:rPr>
              <w:t>М.О.</w:t>
            </w:r>
          </w:p>
          <w:p w:rsidR="00000000" w:rsidRDefault="00333569">
            <w:r>
              <w:rPr>
                <w:rStyle w:val="s0"/>
              </w:rPr>
              <w:t>Бастық ________________________</w:t>
            </w:r>
          </w:p>
          <w:p w:rsidR="00000000" w:rsidRDefault="00333569">
            <w:pPr>
              <w:jc w:val="center"/>
            </w:pPr>
            <w:r>
              <w:rPr>
                <w:rStyle w:val="s0"/>
              </w:rPr>
              <w:t>(қолы)</w:t>
            </w:r>
          </w:p>
          <w:p w:rsidR="00000000" w:rsidRDefault="00333569">
            <w:r>
              <w:rPr>
                <w:rStyle w:val="s0"/>
              </w:rPr>
              <w:t>20 жылғы «__» ___ дейін жарамды.</w:t>
            </w:r>
          </w:p>
          <w:p w:rsidR="00000000" w:rsidRDefault="00333569">
            <w:r>
              <w:rPr>
                <w:rStyle w:val="s0"/>
              </w:rPr>
              <w:t>М.О.</w:t>
            </w:r>
          </w:p>
          <w:p w:rsidR="00000000" w:rsidRDefault="00333569">
            <w:r>
              <w:rPr>
                <w:rStyle w:val="s0"/>
              </w:rPr>
              <w:t>Бастық________________________</w:t>
            </w:r>
          </w:p>
          <w:p w:rsidR="00000000" w:rsidRDefault="00333569">
            <w:pPr>
              <w:jc w:val="center"/>
            </w:pPr>
            <w:r>
              <w:rPr>
                <w:rStyle w:val="s0"/>
              </w:rPr>
              <w:t>(қолы)</w:t>
            </w:r>
          </w:p>
          <w:p w:rsidR="00000000" w:rsidRDefault="00333569">
            <w:r>
              <w:rPr>
                <w:rStyle w:val="s0"/>
                <w:b/>
                <w:bCs/>
              </w:rPr>
              <w:t>Ескерту.</w:t>
            </w:r>
            <w:r>
              <w:rPr>
                <w:rStyle w:val="s0"/>
              </w:rPr>
              <w:t xml:space="preserve"> Рұқсатты берген ішкі істер органында қалады</w:t>
            </w:r>
          </w:p>
        </w:tc>
        <w:tc>
          <w:tcPr>
            <w:tcW w:w="1674" w:type="pct"/>
            <w:tcBorders>
              <w:top w:val="nil"/>
              <w:left w:val="nil"/>
              <w:bottom w:val="nil"/>
              <w:right w:val="single" w:sz="8" w:space="0" w:color="auto"/>
            </w:tcBorders>
            <w:tcMar>
              <w:top w:w="0" w:type="dxa"/>
              <w:left w:w="108" w:type="dxa"/>
              <w:bottom w:w="0" w:type="dxa"/>
              <w:right w:w="108" w:type="dxa"/>
            </w:tcMar>
            <w:hideMark/>
          </w:tcPr>
          <w:p w:rsidR="00000000" w:rsidRDefault="00333569">
            <w:pPr>
              <w:jc w:val="center"/>
            </w:pPr>
            <w:r>
              <w:rPr>
                <w:rStyle w:val="s0"/>
                <w:b/>
                <w:bCs/>
              </w:rPr>
              <w:t>Қазақстан</w:t>
            </w:r>
            <w:r>
              <w:rPr>
                <w:rStyle w:val="s0"/>
                <w:b/>
                <w:bCs/>
              </w:rPr>
              <w:t xml:space="preserve"> Республикасы Ішкі істер министрлігі</w:t>
            </w:r>
          </w:p>
          <w:p w:rsidR="00000000" w:rsidRDefault="00333569">
            <w:r>
              <w:rPr>
                <w:rStyle w:val="s0"/>
              </w:rPr>
              <w:t>________________________________</w:t>
            </w:r>
          </w:p>
          <w:p w:rsidR="00000000" w:rsidRDefault="00333569">
            <w:pPr>
              <w:jc w:val="center"/>
            </w:pPr>
            <w:r>
              <w:rPr>
                <w:rStyle w:val="s0"/>
              </w:rPr>
              <w:t>(ішкі істер органының атауы)</w:t>
            </w:r>
          </w:p>
          <w:p w:rsidR="00000000" w:rsidRDefault="00333569">
            <w:r>
              <w:rPr>
                <w:rStyle w:val="s0"/>
              </w:rPr>
              <w:t>20__жылғы «__» _________________</w:t>
            </w:r>
          </w:p>
          <w:p w:rsidR="00000000" w:rsidRDefault="00333569">
            <w:r>
              <w:rPr>
                <w:rStyle w:val="s0"/>
                <w:b/>
                <w:bCs/>
              </w:rPr>
              <w:t> </w:t>
            </w:r>
          </w:p>
          <w:p w:rsidR="00000000" w:rsidRDefault="00333569">
            <w:r>
              <w:rPr>
                <w:rStyle w:val="s0"/>
                <w:b/>
                <w:bCs/>
              </w:rPr>
              <w:t>№____рұқсаттың төлнұ</w:t>
            </w:r>
            <w:r>
              <w:rPr>
                <w:rStyle w:val="s0"/>
                <w:b/>
                <w:bCs/>
              </w:rPr>
              <w:t>сқасы</w:t>
            </w:r>
          </w:p>
          <w:p w:rsidR="00000000" w:rsidRDefault="00333569">
            <w:r>
              <w:rPr>
                <w:rStyle w:val="s0"/>
              </w:rPr>
              <w:t>________________________________</w:t>
            </w:r>
          </w:p>
          <w:p w:rsidR="00000000" w:rsidRDefault="00333569">
            <w:pPr>
              <w:jc w:val="center"/>
            </w:pPr>
            <w:r>
              <w:rPr>
                <w:rStyle w:val="s0"/>
              </w:rPr>
              <w:t>(рұқсатты алған адамның Т.А.Ә. оның мекенжайы)</w:t>
            </w:r>
          </w:p>
          <w:p w:rsidR="00000000" w:rsidRDefault="00333569">
            <w:r>
              <w:rPr>
                <w:rStyle w:val="s0"/>
              </w:rPr>
              <w:t>________________________________</w:t>
            </w:r>
          </w:p>
          <w:p w:rsidR="00000000" w:rsidRDefault="00333569">
            <w:pPr>
              <w:jc w:val="center"/>
            </w:pPr>
            <w:r>
              <w:rPr>
                <w:rStyle w:val="s0"/>
              </w:rPr>
              <w:t>(әрбір қарудың бірлігінің маркасы, калибрі, саны)</w:t>
            </w:r>
          </w:p>
          <w:p w:rsidR="00000000" w:rsidRDefault="00333569">
            <w:r>
              <w:rPr>
                <w:rStyle w:val="s0"/>
              </w:rPr>
              <w:t>________________ сатып алуға берілді</w:t>
            </w:r>
          </w:p>
          <w:p w:rsidR="00000000" w:rsidRDefault="00333569">
            <w:r>
              <w:rPr>
                <w:rStyle w:val="s0"/>
              </w:rPr>
              <w:t>Берілген күннен бастап 3 (үш) ай ішінде жарамды</w:t>
            </w:r>
          </w:p>
          <w:p w:rsidR="00000000" w:rsidRDefault="00333569">
            <w:r>
              <w:rPr>
                <w:rStyle w:val="s0"/>
              </w:rPr>
              <w:t>М.</w:t>
            </w:r>
            <w:r>
              <w:rPr>
                <w:rStyle w:val="s0"/>
              </w:rPr>
              <w:t>О.</w:t>
            </w:r>
          </w:p>
          <w:p w:rsidR="00000000" w:rsidRDefault="00333569">
            <w:r>
              <w:rPr>
                <w:rStyle w:val="s0"/>
              </w:rPr>
              <w:t>Бастық __________________________</w:t>
            </w:r>
          </w:p>
          <w:p w:rsidR="00000000" w:rsidRDefault="00333569">
            <w:pPr>
              <w:jc w:val="center"/>
            </w:pPr>
            <w:r>
              <w:rPr>
                <w:rStyle w:val="s0"/>
              </w:rPr>
              <w:t>(қолы)</w:t>
            </w:r>
          </w:p>
          <w:p w:rsidR="00000000" w:rsidRDefault="00333569">
            <w:r>
              <w:rPr>
                <w:rStyle w:val="s0"/>
              </w:rPr>
              <w:t>20 жылғы «__» _____ дейін жарамды.</w:t>
            </w:r>
          </w:p>
          <w:p w:rsidR="00000000" w:rsidRDefault="00333569">
            <w:r>
              <w:rPr>
                <w:rStyle w:val="s0"/>
              </w:rPr>
              <w:t>М.О.</w:t>
            </w:r>
          </w:p>
          <w:p w:rsidR="00000000" w:rsidRDefault="00333569">
            <w:r>
              <w:rPr>
                <w:rStyle w:val="s0"/>
              </w:rPr>
              <w:t>Бастық _________________________</w:t>
            </w:r>
          </w:p>
          <w:p w:rsidR="00000000" w:rsidRDefault="00333569">
            <w:pPr>
              <w:jc w:val="center"/>
            </w:pPr>
            <w:r>
              <w:rPr>
                <w:rStyle w:val="s0"/>
              </w:rPr>
              <w:t>(қолы)</w:t>
            </w:r>
          </w:p>
          <w:p w:rsidR="00000000" w:rsidRDefault="00333569">
            <w:r>
              <w:rPr>
                <w:rStyle w:val="s0"/>
                <w:b/>
                <w:bCs/>
              </w:rPr>
              <w:t>Ескерту.</w:t>
            </w:r>
            <w:r>
              <w:rPr>
                <w:rStyle w:val="s0"/>
              </w:rPr>
              <w:t xml:space="preserve"> Сатып алушының қолында қалады.</w:t>
            </w:r>
          </w:p>
          <w:p w:rsidR="00000000" w:rsidRDefault="00333569">
            <w:r>
              <w:rPr>
                <w:rStyle w:val="s0"/>
              </w:rPr>
              <w:t>Қаруды</w:t>
            </w:r>
            <w:r>
              <w:rPr>
                <w:rStyle w:val="s0"/>
              </w:rPr>
              <w:t xml:space="preserve"> сатып алған кезде сатушы ұйым сыртқы бетін толтырады және тіркеу кезінде ішкі істер органына ұсынылады</w:t>
            </w:r>
          </w:p>
        </w:tc>
        <w:tc>
          <w:tcPr>
            <w:tcW w:w="1693" w:type="pct"/>
            <w:tcMar>
              <w:top w:w="0" w:type="dxa"/>
              <w:left w:w="108" w:type="dxa"/>
              <w:bottom w:w="0" w:type="dxa"/>
              <w:right w:w="108" w:type="dxa"/>
            </w:tcMar>
            <w:hideMark/>
          </w:tcPr>
          <w:p w:rsidR="00000000" w:rsidRDefault="00333569">
            <w:pPr>
              <w:jc w:val="center"/>
            </w:pPr>
            <w:r>
              <w:rPr>
                <w:rStyle w:val="s0"/>
                <w:b/>
                <w:bCs/>
              </w:rPr>
              <w:t>Қазақстан</w:t>
            </w:r>
            <w:r>
              <w:rPr>
                <w:rStyle w:val="s0"/>
                <w:b/>
                <w:bCs/>
              </w:rPr>
              <w:t xml:space="preserve"> Республикасы</w:t>
            </w:r>
          </w:p>
          <w:p w:rsidR="00000000" w:rsidRDefault="00333569">
            <w:pPr>
              <w:jc w:val="center"/>
            </w:pPr>
            <w:r>
              <w:rPr>
                <w:rStyle w:val="s0"/>
                <w:b/>
                <w:bCs/>
              </w:rPr>
              <w:t>Ішкі істер министрлігі</w:t>
            </w:r>
          </w:p>
          <w:p w:rsidR="00000000" w:rsidRDefault="00333569">
            <w:r>
              <w:rPr>
                <w:rStyle w:val="s0"/>
              </w:rPr>
              <w:t>_______________________________</w:t>
            </w:r>
          </w:p>
          <w:p w:rsidR="00000000" w:rsidRDefault="00333569">
            <w:pPr>
              <w:jc w:val="center"/>
            </w:pPr>
            <w:r>
              <w:rPr>
                <w:rStyle w:val="s0"/>
              </w:rPr>
              <w:t>(ішкі істер органының атауы)</w:t>
            </w:r>
          </w:p>
          <w:p w:rsidR="00000000" w:rsidRDefault="00333569">
            <w:r>
              <w:rPr>
                <w:rStyle w:val="s0"/>
              </w:rPr>
              <w:t>20__жылғы «__» ________________</w:t>
            </w:r>
          </w:p>
          <w:p w:rsidR="00000000" w:rsidRDefault="00333569">
            <w:r>
              <w:rPr>
                <w:rStyle w:val="s0"/>
                <w:b/>
                <w:bCs/>
              </w:rPr>
              <w:t> </w:t>
            </w:r>
          </w:p>
          <w:p w:rsidR="00000000" w:rsidRDefault="00333569">
            <w:r>
              <w:rPr>
                <w:rStyle w:val="s0"/>
                <w:b/>
                <w:bCs/>
              </w:rPr>
              <w:t>№__</w:t>
            </w:r>
            <w:r>
              <w:rPr>
                <w:rStyle w:val="s0"/>
                <w:b/>
                <w:bCs/>
              </w:rPr>
              <w:t>_ рұқсат</w:t>
            </w:r>
          </w:p>
          <w:p w:rsidR="00000000" w:rsidRDefault="00333569">
            <w:r>
              <w:rPr>
                <w:rStyle w:val="s0"/>
              </w:rPr>
              <w:t>______________________________</w:t>
            </w:r>
          </w:p>
          <w:p w:rsidR="00000000" w:rsidRDefault="00333569">
            <w:pPr>
              <w:jc w:val="center"/>
            </w:pPr>
            <w:r>
              <w:rPr>
                <w:rStyle w:val="s0"/>
              </w:rPr>
              <w:t>(рұқсатты алған адамның Т.А.Ә. оның мекенжайы)</w:t>
            </w:r>
          </w:p>
          <w:p w:rsidR="00000000" w:rsidRDefault="00333569">
            <w:r>
              <w:rPr>
                <w:rStyle w:val="s0"/>
              </w:rPr>
              <w:t>______________________________</w:t>
            </w:r>
          </w:p>
          <w:p w:rsidR="00000000" w:rsidRDefault="00333569">
            <w:pPr>
              <w:jc w:val="center"/>
            </w:pPr>
            <w:r>
              <w:rPr>
                <w:rStyle w:val="s0"/>
              </w:rPr>
              <w:t>(әр бірлік қарудың маркасі, калибрі, саны)</w:t>
            </w:r>
          </w:p>
          <w:p w:rsidR="00000000" w:rsidRDefault="00333569">
            <w:r>
              <w:rPr>
                <w:rStyle w:val="s0"/>
              </w:rPr>
              <w:t>______________ сатып алуға берілді</w:t>
            </w:r>
          </w:p>
          <w:p w:rsidR="00000000" w:rsidRDefault="00333569">
            <w:r>
              <w:rPr>
                <w:rStyle w:val="s0"/>
              </w:rPr>
              <w:t>Берілген күннен бастап 3 (үш) ай ішінде жарамды</w:t>
            </w:r>
          </w:p>
          <w:p w:rsidR="00000000" w:rsidRDefault="00333569">
            <w:r>
              <w:rPr>
                <w:rStyle w:val="s0"/>
              </w:rPr>
              <w:t>М.О.</w:t>
            </w:r>
          </w:p>
          <w:p w:rsidR="00000000" w:rsidRDefault="00333569">
            <w:r>
              <w:rPr>
                <w:rStyle w:val="s0"/>
              </w:rPr>
              <w:t xml:space="preserve">Бастық </w:t>
            </w:r>
            <w:r>
              <w:rPr>
                <w:rStyle w:val="s0"/>
              </w:rPr>
              <w:t>________________________</w:t>
            </w:r>
          </w:p>
          <w:p w:rsidR="00000000" w:rsidRDefault="00333569">
            <w:pPr>
              <w:jc w:val="center"/>
            </w:pPr>
            <w:r>
              <w:rPr>
                <w:rStyle w:val="s0"/>
              </w:rPr>
              <w:t>(қолы)</w:t>
            </w:r>
          </w:p>
          <w:p w:rsidR="00000000" w:rsidRDefault="00333569">
            <w:r>
              <w:rPr>
                <w:rStyle w:val="s0"/>
              </w:rPr>
              <w:t>20 жылғы «__» ______ дейін жарамды.</w:t>
            </w:r>
          </w:p>
          <w:p w:rsidR="00000000" w:rsidRDefault="00333569">
            <w:r>
              <w:rPr>
                <w:rStyle w:val="s0"/>
              </w:rPr>
              <w:t>М.О.</w:t>
            </w:r>
          </w:p>
          <w:p w:rsidR="00000000" w:rsidRDefault="00333569">
            <w:r>
              <w:rPr>
                <w:rStyle w:val="s0"/>
              </w:rPr>
              <w:t>Бастық __________________________</w:t>
            </w:r>
          </w:p>
          <w:p w:rsidR="00000000" w:rsidRDefault="00333569">
            <w:pPr>
              <w:jc w:val="center"/>
            </w:pPr>
            <w:r>
              <w:rPr>
                <w:rStyle w:val="s0"/>
              </w:rPr>
              <w:t>(қолы)</w:t>
            </w:r>
          </w:p>
          <w:p w:rsidR="00000000" w:rsidRDefault="00333569">
            <w:r>
              <w:rPr>
                <w:rStyle w:val="s0"/>
                <w:b/>
                <w:bCs/>
              </w:rPr>
              <w:t>Ескерту.</w:t>
            </w:r>
            <w:r>
              <w:rPr>
                <w:rStyle w:val="s0"/>
              </w:rPr>
              <w:t xml:space="preserve"> Сатушы ұйымда қалады және қаруды сатқан кезде сыртқы бетінде толтырылады</w:t>
            </w:r>
          </w:p>
        </w:tc>
      </w:tr>
    </w:tbl>
    <w:p w:rsidR="00000000" w:rsidRDefault="00333569">
      <w:pPr>
        <w:ind w:firstLine="400"/>
        <w:jc w:val="both"/>
      </w:pPr>
      <w:r>
        <w:rPr>
          <w:rStyle w:val="s0"/>
        </w:rPr>
        <w:t> </w:t>
      </w:r>
    </w:p>
    <w:p w:rsidR="00000000" w:rsidRDefault="00333569">
      <w:pPr>
        <w:ind w:firstLine="400"/>
        <w:jc w:val="both"/>
      </w:pPr>
      <w:r>
        <w:rPr>
          <w:rStyle w:val="s0"/>
        </w:rPr>
        <w:t>(сыртқы беті)</w:t>
      </w:r>
    </w:p>
    <w:tbl>
      <w:tblPr>
        <w:tblW w:w="5000" w:type="pct"/>
        <w:tblCellMar>
          <w:left w:w="0" w:type="dxa"/>
          <w:right w:w="0" w:type="dxa"/>
        </w:tblCellMar>
        <w:tblLook w:val="04A0" w:firstRow="1" w:lastRow="0" w:firstColumn="1" w:lastColumn="0" w:noHBand="0" w:noVBand="1"/>
      </w:tblPr>
      <w:tblGrid>
        <w:gridCol w:w="1381"/>
        <w:gridCol w:w="910"/>
        <w:gridCol w:w="1040"/>
        <w:gridCol w:w="915"/>
        <w:gridCol w:w="1559"/>
        <w:gridCol w:w="1411"/>
        <w:gridCol w:w="1381"/>
        <w:gridCol w:w="910"/>
        <w:gridCol w:w="1040"/>
        <w:gridCol w:w="915"/>
        <w:gridCol w:w="1559"/>
        <w:gridCol w:w="1411"/>
      </w:tblGrid>
      <w:tr w:rsidR="00000000">
        <w:tc>
          <w:tcPr>
            <w:tcW w:w="48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Қарудың</w:t>
            </w:r>
            <w:r>
              <w:rPr>
                <w:rStyle w:val="s0"/>
              </w:rPr>
              <w:t xml:space="preserve"> түрі (қызметтік, азаматтық)</w:t>
            </w:r>
          </w:p>
        </w:tc>
        <w:tc>
          <w:tcPr>
            <w:tcW w:w="32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жүйесі</w:t>
            </w:r>
          </w:p>
        </w:tc>
        <w:tc>
          <w:tcPr>
            <w:tcW w:w="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Калибрі</w:t>
            </w:r>
          </w:p>
        </w:tc>
        <w:tc>
          <w:tcPr>
            <w:tcW w:w="3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Нөмірі</w:t>
            </w:r>
          </w:p>
        </w:tc>
        <w:tc>
          <w:tcPr>
            <w:tcW w:w="55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Шығарылған жылы</w:t>
            </w:r>
          </w:p>
        </w:tc>
        <w:tc>
          <w:tcPr>
            <w:tcW w:w="50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Шығарушы зауыттың атауы</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Қарудың</w:t>
            </w:r>
            <w:r>
              <w:rPr>
                <w:rStyle w:val="s0"/>
              </w:rPr>
              <w:t xml:space="preserve"> түрі (қызметтік, азаматтық)</w:t>
            </w:r>
          </w:p>
        </w:tc>
        <w:tc>
          <w:tcPr>
            <w:tcW w:w="3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жүйесі</w:t>
            </w:r>
          </w:p>
        </w:tc>
        <w:tc>
          <w:tcPr>
            <w:tcW w:w="3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Калибрі</w:t>
            </w:r>
          </w:p>
        </w:tc>
        <w:tc>
          <w:tcPr>
            <w:tcW w:w="3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Нөмірі</w:t>
            </w:r>
          </w:p>
        </w:tc>
        <w:tc>
          <w:tcPr>
            <w:tcW w:w="5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Шығарылған жылы</w:t>
            </w:r>
          </w:p>
        </w:tc>
        <w:tc>
          <w:tcPr>
            <w:tcW w:w="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Шығарушы зауыттың атауы</w:t>
            </w:r>
          </w:p>
        </w:tc>
      </w:tr>
      <w:tr w:rsidR="00000000">
        <w:tc>
          <w:tcPr>
            <w:tcW w:w="4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r>
              <w:rPr>
                <w:rStyle w:val="s0"/>
              </w:rPr>
              <w:t> </w:t>
            </w:r>
          </w:p>
        </w:tc>
        <w:tc>
          <w:tcPr>
            <w:tcW w:w="3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 </w:t>
            </w:r>
          </w:p>
        </w:tc>
        <w:tc>
          <w:tcPr>
            <w:tcW w:w="3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 </w:t>
            </w:r>
          </w:p>
        </w:tc>
        <w:tc>
          <w:tcPr>
            <w:tcW w:w="5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 </w:t>
            </w:r>
          </w:p>
        </w:tc>
        <w:tc>
          <w:tcPr>
            <w:tcW w:w="5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 </w:t>
            </w:r>
          </w:p>
        </w:tc>
        <w:tc>
          <w:tcPr>
            <w:tcW w:w="3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 </w:t>
            </w:r>
          </w:p>
        </w:tc>
        <w:tc>
          <w:tcPr>
            <w:tcW w:w="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 </w:t>
            </w:r>
          </w:p>
        </w:tc>
        <w:tc>
          <w:tcPr>
            <w:tcW w:w="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 </w:t>
            </w: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 </w:t>
            </w:r>
          </w:p>
        </w:tc>
      </w:tr>
      <w:tr w:rsidR="00000000">
        <w:tc>
          <w:tcPr>
            <w:tcW w:w="2559"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 </w:t>
            </w:r>
          </w:p>
        </w:tc>
        <w:tc>
          <w:tcPr>
            <w:tcW w:w="2441" w:type="pct"/>
            <w:gridSpan w:val="6"/>
            <w:tcBorders>
              <w:top w:val="nil"/>
              <w:left w:val="nil"/>
              <w:bottom w:val="single" w:sz="8" w:space="0" w:color="auto"/>
              <w:right w:val="nil"/>
            </w:tcBorders>
            <w:tcMar>
              <w:top w:w="0" w:type="dxa"/>
              <w:left w:w="108" w:type="dxa"/>
              <w:bottom w:w="0" w:type="dxa"/>
              <w:right w:w="108" w:type="dxa"/>
            </w:tcMar>
            <w:hideMark/>
          </w:tcPr>
          <w:p w:rsidR="00000000" w:rsidRDefault="00333569">
            <w:r>
              <w:rPr>
                <w:rStyle w:val="s0"/>
              </w:rPr>
              <w:t> </w:t>
            </w:r>
          </w:p>
        </w:tc>
      </w:tr>
      <w:tr w:rsidR="00000000">
        <w:tc>
          <w:tcPr>
            <w:tcW w:w="2559"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 </w:t>
            </w:r>
          </w:p>
        </w:tc>
        <w:tc>
          <w:tcPr>
            <w:tcW w:w="2441" w:type="pct"/>
            <w:gridSpan w:val="6"/>
            <w:tcBorders>
              <w:top w:val="nil"/>
              <w:left w:val="nil"/>
              <w:bottom w:val="single" w:sz="8" w:space="0" w:color="auto"/>
              <w:right w:val="nil"/>
            </w:tcBorders>
            <w:tcMar>
              <w:top w:w="0" w:type="dxa"/>
              <w:left w:w="108" w:type="dxa"/>
              <w:bottom w:w="0" w:type="dxa"/>
              <w:right w:w="108" w:type="dxa"/>
            </w:tcMar>
            <w:hideMark/>
          </w:tcPr>
          <w:p w:rsidR="00000000" w:rsidRDefault="00333569">
            <w:r>
              <w:rPr>
                <w:rStyle w:val="s0"/>
              </w:rPr>
              <w:t> </w:t>
            </w:r>
          </w:p>
        </w:tc>
      </w:tr>
      <w:tr w:rsidR="00000000">
        <w:tc>
          <w:tcPr>
            <w:tcW w:w="2559"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 </w:t>
            </w:r>
          </w:p>
        </w:tc>
        <w:tc>
          <w:tcPr>
            <w:tcW w:w="2441" w:type="pct"/>
            <w:gridSpan w:val="6"/>
            <w:tcBorders>
              <w:top w:val="nil"/>
              <w:left w:val="nil"/>
              <w:bottom w:val="single" w:sz="8" w:space="0" w:color="auto"/>
              <w:right w:val="nil"/>
            </w:tcBorders>
            <w:tcMar>
              <w:top w:w="0" w:type="dxa"/>
              <w:left w:w="108" w:type="dxa"/>
              <w:bottom w:w="0" w:type="dxa"/>
              <w:right w:w="108" w:type="dxa"/>
            </w:tcMar>
            <w:hideMark/>
          </w:tcPr>
          <w:p w:rsidR="00000000" w:rsidRDefault="00333569">
            <w:r>
              <w:rPr>
                <w:rStyle w:val="s0"/>
              </w:rPr>
              <w:t> </w:t>
            </w:r>
          </w:p>
        </w:tc>
      </w:tr>
      <w:tr w:rsidR="00000000">
        <w:tc>
          <w:tcPr>
            <w:tcW w:w="2559"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 </w:t>
            </w:r>
          </w:p>
        </w:tc>
        <w:tc>
          <w:tcPr>
            <w:tcW w:w="2441" w:type="pct"/>
            <w:gridSpan w:val="6"/>
            <w:tcBorders>
              <w:top w:val="nil"/>
              <w:left w:val="nil"/>
              <w:bottom w:val="single" w:sz="8" w:space="0" w:color="auto"/>
              <w:right w:val="nil"/>
            </w:tcBorders>
            <w:tcMar>
              <w:top w:w="0" w:type="dxa"/>
              <w:left w:w="108" w:type="dxa"/>
              <w:bottom w:w="0" w:type="dxa"/>
              <w:right w:w="108" w:type="dxa"/>
            </w:tcMar>
            <w:hideMark/>
          </w:tcPr>
          <w:p w:rsidR="00000000" w:rsidRDefault="00333569">
            <w:r>
              <w:rPr>
                <w:rStyle w:val="s0"/>
              </w:rPr>
              <w:t> </w:t>
            </w:r>
          </w:p>
        </w:tc>
      </w:tr>
      <w:tr w:rsidR="00000000">
        <w:tc>
          <w:tcPr>
            <w:tcW w:w="2559"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 </w:t>
            </w:r>
          </w:p>
        </w:tc>
        <w:tc>
          <w:tcPr>
            <w:tcW w:w="2441" w:type="pct"/>
            <w:gridSpan w:val="6"/>
            <w:tcBorders>
              <w:top w:val="nil"/>
              <w:left w:val="nil"/>
              <w:bottom w:val="single" w:sz="8" w:space="0" w:color="auto"/>
              <w:right w:val="nil"/>
            </w:tcBorders>
            <w:tcMar>
              <w:top w:w="0" w:type="dxa"/>
              <w:left w:w="108" w:type="dxa"/>
              <w:bottom w:w="0" w:type="dxa"/>
              <w:right w:w="108" w:type="dxa"/>
            </w:tcMar>
            <w:hideMark/>
          </w:tcPr>
          <w:p w:rsidR="00000000" w:rsidRDefault="00333569">
            <w:r>
              <w:rPr>
                <w:rStyle w:val="s0"/>
              </w:rPr>
              <w:t> </w:t>
            </w:r>
          </w:p>
        </w:tc>
      </w:tr>
      <w:tr w:rsidR="00000000">
        <w:tc>
          <w:tcPr>
            <w:tcW w:w="2559" w:type="pct"/>
            <w:gridSpan w:val="6"/>
            <w:tcMar>
              <w:top w:w="0" w:type="dxa"/>
              <w:left w:w="108" w:type="dxa"/>
              <w:bottom w:w="0" w:type="dxa"/>
              <w:right w:w="108" w:type="dxa"/>
            </w:tcMar>
            <w:hideMark/>
          </w:tcPr>
          <w:p w:rsidR="00000000" w:rsidRDefault="00333569">
            <w:r>
              <w:rPr>
                <w:rStyle w:val="s0"/>
              </w:rPr>
              <w:t> </w:t>
            </w:r>
          </w:p>
          <w:p w:rsidR="00000000" w:rsidRDefault="00333569">
            <w:r>
              <w:rPr>
                <w:rStyle w:val="s0"/>
              </w:rPr>
              <w:t>20 жылғы _________________________</w:t>
            </w:r>
          </w:p>
          <w:p w:rsidR="00000000" w:rsidRDefault="00333569">
            <w:r>
              <w:rPr>
                <w:rStyle w:val="s0"/>
              </w:rPr>
              <w:t> </w:t>
            </w:r>
          </w:p>
          <w:p w:rsidR="00000000" w:rsidRDefault="00333569">
            <w:r>
              <w:t> </w:t>
            </w:r>
          </w:p>
          <w:p w:rsidR="00000000" w:rsidRDefault="00333569">
            <w:r>
              <w:rPr>
                <w:rStyle w:val="s0"/>
              </w:rPr>
              <w:t>Сатушы ұйымның мөртаңбасы</w:t>
            </w:r>
          </w:p>
          <w:p w:rsidR="00000000" w:rsidRDefault="00333569">
            <w:r>
              <w:rPr>
                <w:rStyle w:val="s0"/>
              </w:rPr>
              <w:t>_________________________________________________</w:t>
            </w:r>
          </w:p>
          <w:p w:rsidR="00000000" w:rsidRDefault="00333569">
            <w:pPr>
              <w:ind w:firstLine="1504"/>
            </w:pPr>
            <w:r>
              <w:rPr>
                <w:rStyle w:val="s0"/>
              </w:rPr>
              <w:t>(жауапты адамның қолы)</w:t>
            </w:r>
          </w:p>
        </w:tc>
        <w:tc>
          <w:tcPr>
            <w:tcW w:w="2441" w:type="pct"/>
            <w:gridSpan w:val="6"/>
            <w:tcMar>
              <w:top w:w="0" w:type="dxa"/>
              <w:left w:w="108" w:type="dxa"/>
              <w:bottom w:w="0" w:type="dxa"/>
              <w:right w:w="108" w:type="dxa"/>
            </w:tcMar>
            <w:hideMark/>
          </w:tcPr>
          <w:p w:rsidR="00000000" w:rsidRDefault="00333569">
            <w:r>
              <w:rPr>
                <w:rStyle w:val="s0"/>
              </w:rPr>
              <w:t> </w:t>
            </w:r>
          </w:p>
          <w:p w:rsidR="00000000" w:rsidRDefault="00333569">
            <w:r>
              <w:rPr>
                <w:rStyle w:val="s0"/>
              </w:rPr>
              <w:t>20 жылғы _________________________</w:t>
            </w:r>
          </w:p>
          <w:p w:rsidR="00000000" w:rsidRDefault="00333569">
            <w:r>
              <w:rPr>
                <w:rStyle w:val="s0"/>
              </w:rPr>
              <w:t> </w:t>
            </w:r>
          </w:p>
          <w:p w:rsidR="00000000" w:rsidRDefault="00333569">
            <w:r>
              <w:t> </w:t>
            </w:r>
          </w:p>
          <w:p w:rsidR="00000000" w:rsidRDefault="00333569">
            <w:r>
              <w:rPr>
                <w:rStyle w:val="s0"/>
              </w:rPr>
              <w:t>Сатушы ұйымның мөртаңбасы</w:t>
            </w:r>
          </w:p>
          <w:p w:rsidR="00000000" w:rsidRDefault="00333569">
            <w:r>
              <w:rPr>
                <w:rStyle w:val="s0"/>
              </w:rPr>
              <w:t>_______________________________________________</w:t>
            </w:r>
          </w:p>
          <w:p w:rsidR="00000000" w:rsidRDefault="00333569">
            <w:pPr>
              <w:ind w:firstLine="1346"/>
            </w:pPr>
            <w:r>
              <w:rPr>
                <w:rStyle w:val="s0"/>
              </w:rPr>
              <w:t>(жауапты адамның қолы)</w:t>
            </w:r>
          </w:p>
        </w:tc>
      </w:tr>
    </w:tbl>
    <w:p w:rsidR="00000000" w:rsidRDefault="00333569">
      <w:r>
        <w:t> </w:t>
      </w:r>
    </w:p>
    <w:p w:rsidR="00000000" w:rsidRDefault="00333569">
      <w:pPr>
        <w:jc w:val="both"/>
      </w:pPr>
      <w:bookmarkStart w:id="28" w:name="SUB15"/>
      <w:bookmarkEnd w:id="28"/>
      <w:r>
        <w:rPr>
          <w:rStyle w:val="s3"/>
        </w:rPr>
        <w:t>ҚР</w:t>
      </w:r>
      <w:r>
        <w:rPr>
          <w:rStyle w:val="s3"/>
        </w:rPr>
        <w:t xml:space="preserve"> Үкіметінің 2014.17.04. № 363 </w:t>
      </w:r>
      <w:hyperlink r:id="rId386" w:anchor="sub_id=22" w:history="1">
        <w:r>
          <w:rPr>
            <w:rStyle w:val="a4"/>
            <w:i/>
            <w:iCs/>
          </w:rPr>
          <w:t>Қаулысымен</w:t>
        </w:r>
      </w:hyperlink>
      <w:r>
        <w:rPr>
          <w:rStyle w:val="s3"/>
        </w:rPr>
        <w:t xml:space="preserve"> 15-қосымшамен толықтырылды</w:t>
      </w:r>
    </w:p>
    <w:p w:rsidR="00000000" w:rsidRDefault="00333569">
      <w:pPr>
        <w:ind w:firstLine="400"/>
        <w:jc w:val="right"/>
      </w:pPr>
      <w:r>
        <w:rPr>
          <w:rStyle w:val="s0"/>
        </w:rPr>
        <w:t>Қазақстан</w:t>
      </w:r>
      <w:r>
        <w:rPr>
          <w:rStyle w:val="s0"/>
        </w:rPr>
        <w:t xml:space="preserve"> Республикасындағы</w:t>
      </w:r>
    </w:p>
    <w:p w:rsidR="00000000" w:rsidRDefault="00333569">
      <w:pPr>
        <w:ind w:firstLine="400"/>
        <w:jc w:val="right"/>
      </w:pPr>
      <w:r>
        <w:rPr>
          <w:rStyle w:val="s0"/>
        </w:rPr>
        <w:t>қару</w:t>
      </w:r>
      <w:r>
        <w:rPr>
          <w:rStyle w:val="s0"/>
        </w:rPr>
        <w:t xml:space="preserve"> мен оның патрондары</w:t>
      </w:r>
    </w:p>
    <w:p w:rsidR="00000000" w:rsidRDefault="00333569">
      <w:pPr>
        <w:ind w:firstLine="400"/>
        <w:jc w:val="right"/>
      </w:pPr>
      <w:r>
        <w:rPr>
          <w:rStyle w:val="s0"/>
        </w:rPr>
        <w:t xml:space="preserve">айналымының </w:t>
      </w:r>
      <w:hyperlink w:anchor="sub100" w:history="1">
        <w:r>
          <w:rPr>
            <w:rStyle w:val="a4"/>
          </w:rPr>
          <w:t>ережесіне</w:t>
        </w:r>
      </w:hyperlink>
    </w:p>
    <w:p w:rsidR="00000000" w:rsidRDefault="00333569">
      <w:pPr>
        <w:ind w:firstLine="400"/>
        <w:jc w:val="right"/>
      </w:pPr>
      <w:r>
        <w:rPr>
          <w:rStyle w:val="s0"/>
        </w:rPr>
        <w:t>15-қосымша</w:t>
      </w:r>
    </w:p>
    <w:p w:rsidR="00000000" w:rsidRDefault="00333569">
      <w:pPr>
        <w:jc w:val="center"/>
      </w:pPr>
      <w:r>
        <w:rPr>
          <w:rStyle w:val="s1"/>
        </w:rPr>
        <w:t> </w:t>
      </w:r>
    </w:p>
    <w:p w:rsidR="00000000" w:rsidRDefault="00333569">
      <w:pPr>
        <w:jc w:val="center"/>
      </w:pPr>
      <w:r>
        <w:t> </w:t>
      </w:r>
    </w:p>
    <w:p w:rsidR="00000000" w:rsidRDefault="00333569">
      <w:pPr>
        <w:jc w:val="center"/>
      </w:pPr>
      <w:r>
        <w:rPr>
          <w:rStyle w:val="s1"/>
        </w:rPr>
        <w:t>Әкелінген</w:t>
      </w:r>
      <w:r>
        <w:rPr>
          <w:rStyle w:val="s1"/>
        </w:rPr>
        <w:t xml:space="preserve"> және өткізілген қару туралы есеп</w:t>
      </w:r>
    </w:p>
    <w:p w:rsidR="00000000" w:rsidRDefault="00333569">
      <w:pPr>
        <w:jc w:val="center"/>
      </w:pPr>
      <w:r>
        <w:t> </w:t>
      </w:r>
    </w:p>
    <w:tbl>
      <w:tblPr>
        <w:tblW w:w="5000" w:type="pct"/>
        <w:tblCellMar>
          <w:left w:w="0" w:type="dxa"/>
          <w:right w:w="0" w:type="dxa"/>
        </w:tblCellMar>
        <w:tblLook w:val="04A0" w:firstRow="1" w:lastRow="0" w:firstColumn="1" w:lastColumn="0" w:noHBand="0" w:noVBand="1"/>
      </w:tblPr>
      <w:tblGrid>
        <w:gridCol w:w="316"/>
        <w:gridCol w:w="1392"/>
        <w:gridCol w:w="1157"/>
        <w:gridCol w:w="1226"/>
        <w:gridCol w:w="1059"/>
        <w:gridCol w:w="867"/>
        <w:gridCol w:w="946"/>
        <w:gridCol w:w="1681"/>
        <w:gridCol w:w="1957"/>
        <w:gridCol w:w="1561"/>
        <w:gridCol w:w="1243"/>
        <w:gridCol w:w="1353"/>
        <w:gridCol w:w="1353"/>
        <w:gridCol w:w="1243"/>
        <w:gridCol w:w="1353"/>
        <w:gridCol w:w="993"/>
        <w:gridCol w:w="1468"/>
      </w:tblGrid>
      <w:tr w:rsidR="00000000">
        <w:tc>
          <w:tcPr>
            <w:tcW w:w="103" w:type="pct"/>
            <w:vMerge w:val="restart"/>
            <w:tcBorders>
              <w:top w:val="single" w:sz="8" w:space="0" w:color="auto"/>
              <w:left w:val="single" w:sz="8" w:space="0" w:color="auto"/>
              <w:bottom w:val="single" w:sz="8" w:space="0" w:color="auto"/>
              <w:right w:val="single" w:sz="8" w:space="0" w:color="auto"/>
            </w:tcBorders>
            <w:hideMark/>
          </w:tcPr>
          <w:p w:rsidR="00000000" w:rsidRDefault="00333569">
            <w:pPr>
              <w:jc w:val="center"/>
            </w:pPr>
            <w:r>
              <w:rPr>
                <w:rStyle w:val="s0"/>
                <w:sz w:val="20"/>
                <w:szCs w:val="20"/>
              </w:rPr>
              <w:t>Р/с №</w:t>
            </w:r>
          </w:p>
        </w:tc>
        <w:tc>
          <w:tcPr>
            <w:tcW w:w="1001" w:type="pct"/>
            <w:gridSpan w:val="3"/>
            <w:tcBorders>
              <w:top w:val="single" w:sz="8" w:space="0" w:color="auto"/>
              <w:left w:val="nil"/>
              <w:bottom w:val="single" w:sz="8" w:space="0" w:color="auto"/>
              <w:right w:val="single" w:sz="8" w:space="0" w:color="auto"/>
            </w:tcBorders>
            <w:hideMark/>
          </w:tcPr>
          <w:p w:rsidR="00000000" w:rsidRDefault="00333569">
            <w:pPr>
              <w:jc w:val="center"/>
            </w:pPr>
            <w:r>
              <w:rPr>
                <w:rStyle w:val="s0"/>
                <w:sz w:val="20"/>
                <w:szCs w:val="20"/>
              </w:rPr>
              <w:t>Қарудың</w:t>
            </w:r>
            <w:r>
              <w:rPr>
                <w:rStyle w:val="s0"/>
                <w:sz w:val="20"/>
                <w:szCs w:val="20"/>
              </w:rPr>
              <w:t xml:space="preserve"> келіп түсуі*</w:t>
            </w:r>
          </w:p>
        </w:tc>
        <w:tc>
          <w:tcPr>
            <w:tcW w:w="24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sz w:val="20"/>
                <w:szCs w:val="20"/>
              </w:rPr>
              <w:t>Қару</w:t>
            </w:r>
            <w:r>
              <w:rPr>
                <w:rStyle w:val="s0"/>
                <w:sz w:val="20"/>
                <w:szCs w:val="20"/>
              </w:rPr>
              <w:t xml:space="preserve"> моделінің атауы,</w:t>
            </w:r>
          </w:p>
        </w:tc>
        <w:tc>
          <w:tcPr>
            <w:tcW w:w="195"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sz w:val="20"/>
                <w:szCs w:val="20"/>
              </w:rPr>
              <w:t>калибрі</w:t>
            </w:r>
          </w:p>
        </w:tc>
        <w:tc>
          <w:tcPr>
            <w:tcW w:w="21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sz w:val="20"/>
                <w:szCs w:val="20"/>
              </w:rPr>
              <w:t>қарудың</w:t>
            </w:r>
            <w:r>
              <w:rPr>
                <w:rStyle w:val="s0"/>
                <w:sz w:val="20"/>
                <w:szCs w:val="20"/>
              </w:rPr>
              <w:t xml:space="preserve"> нөмірі</w:t>
            </w:r>
          </w:p>
        </w:tc>
        <w:tc>
          <w:tcPr>
            <w:tcW w:w="38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sz w:val="20"/>
                <w:szCs w:val="20"/>
              </w:rPr>
              <w:t>сәйкестік сертификатының нөмірі мен берілген күні</w:t>
            </w:r>
          </w:p>
        </w:tc>
        <w:tc>
          <w:tcPr>
            <w:tcW w:w="452"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sz w:val="20"/>
                <w:szCs w:val="20"/>
              </w:rPr>
              <w:t>криминалистикалық талаптарға сәйкестік қорытындысынң нөмірі мен күні</w:t>
            </w:r>
          </w:p>
        </w:tc>
        <w:tc>
          <w:tcPr>
            <w:tcW w:w="35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sz w:val="20"/>
                <w:szCs w:val="20"/>
              </w:rPr>
              <w:t>Қазақстан</w:t>
            </w:r>
            <w:r>
              <w:rPr>
                <w:rStyle w:val="s0"/>
                <w:sz w:val="20"/>
                <w:szCs w:val="20"/>
              </w:rPr>
              <w:t xml:space="preserve"> Республикасы ДСМ-нің 2008 жылғы 8 ақпандағы № 55** бұйрығы бойынша берілген қорытындының нөмірі мен күні</w:t>
            </w:r>
          </w:p>
        </w:tc>
        <w:tc>
          <w:tcPr>
            <w:tcW w:w="2058" w:type="pct"/>
            <w:gridSpan w:val="7"/>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sz w:val="20"/>
                <w:szCs w:val="20"/>
              </w:rPr>
              <w:t>Сатылған қару</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33569"/>
        </w:tc>
        <w:tc>
          <w:tcPr>
            <w:tcW w:w="365" w:type="pct"/>
            <w:vMerge w:val="restart"/>
            <w:tcBorders>
              <w:top w:val="nil"/>
              <w:left w:val="nil"/>
              <w:bottom w:val="single" w:sz="8" w:space="0" w:color="auto"/>
              <w:right w:val="single" w:sz="8" w:space="0" w:color="auto"/>
            </w:tcBorders>
            <w:hideMark/>
          </w:tcPr>
          <w:p w:rsidR="00000000" w:rsidRDefault="00333569">
            <w:pPr>
              <w:jc w:val="center"/>
            </w:pPr>
            <w:r>
              <w:rPr>
                <w:rStyle w:val="s0"/>
                <w:sz w:val="20"/>
                <w:szCs w:val="20"/>
              </w:rPr>
              <w:t>Сыртқы экономикалық келісімшарттың нөмірі, күні, ҚР ІІМ ӘПК әкелуге берген рұқсаттың</w:t>
            </w:r>
          </w:p>
        </w:tc>
        <w:tc>
          <w:tcPr>
            <w:tcW w:w="310" w:type="pct"/>
            <w:vMerge w:val="restart"/>
            <w:tcBorders>
              <w:top w:val="nil"/>
              <w:left w:val="nil"/>
              <w:bottom w:val="single" w:sz="8" w:space="0" w:color="auto"/>
              <w:right w:val="single" w:sz="8" w:space="0" w:color="auto"/>
            </w:tcBorders>
            <w:hideMark/>
          </w:tcPr>
          <w:p w:rsidR="00000000" w:rsidRDefault="00333569">
            <w:pPr>
              <w:jc w:val="center"/>
            </w:pPr>
            <w:r>
              <w:rPr>
                <w:rStyle w:val="s0"/>
                <w:sz w:val="20"/>
                <w:szCs w:val="20"/>
              </w:rPr>
              <w:t>Заңды тұлғаның атауы, қызмет түріне (қаруды сату жөніндегі дүкендер үшін) берілген лицензияның нөмірі, күні, келіп түскен күні</w:t>
            </w:r>
          </w:p>
        </w:tc>
        <w:tc>
          <w:tcPr>
            <w:tcW w:w="326" w:type="pct"/>
            <w:vMerge w:val="restart"/>
            <w:tcBorders>
              <w:top w:val="nil"/>
              <w:left w:val="nil"/>
              <w:bottom w:val="single" w:sz="8" w:space="0" w:color="auto"/>
              <w:right w:val="single" w:sz="8" w:space="0" w:color="auto"/>
            </w:tcBorders>
            <w:hideMark/>
          </w:tcPr>
          <w:p w:rsidR="00000000" w:rsidRDefault="00333569">
            <w:pPr>
              <w:jc w:val="center"/>
            </w:pPr>
            <w:r>
              <w:rPr>
                <w:rStyle w:val="s0"/>
                <w:sz w:val="20"/>
                <w:szCs w:val="20"/>
              </w:rPr>
              <w:t>Қаруды</w:t>
            </w:r>
            <w:r>
              <w:rPr>
                <w:rStyle w:val="s0"/>
                <w:sz w:val="20"/>
                <w:szCs w:val="20"/>
              </w:rPr>
              <w:t xml:space="preserve"> комиссиялық сатуға тапсырған заңды тұлғаның атауы немесе жеке тұғаның Т.А.Ә. (комиссиялық сатуға берілген жолдаманың нөмі</w:t>
            </w:r>
            <w:r>
              <w:rPr>
                <w:rStyle w:val="s0"/>
                <w:sz w:val="20"/>
                <w:szCs w:val="20"/>
              </w:rPr>
              <w:t>рі, күні, кім берді), келіп түскен күні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90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sz w:val="20"/>
                <w:szCs w:val="20"/>
              </w:rPr>
              <w:t>азаматтық және қызметтік қару мен оның патрондарының саудасын жүзеге асыратын заңды тұлғаға</w:t>
            </w:r>
          </w:p>
        </w:tc>
        <w:tc>
          <w:tcPr>
            <w:tcW w:w="5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sz w:val="20"/>
                <w:szCs w:val="20"/>
              </w:rPr>
              <w:t>азаматтық және қызметтік қаруды пайдалану құқығы бар заңды тұлғаға</w:t>
            </w:r>
          </w:p>
        </w:tc>
        <w:tc>
          <w:tcPr>
            <w:tcW w:w="5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sz w:val="20"/>
                <w:szCs w:val="20"/>
              </w:rPr>
              <w:t>жеке тұлғаларға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33569"/>
        </w:tc>
        <w:tc>
          <w:tcPr>
            <w:tcW w:w="0" w:type="auto"/>
            <w:vMerge/>
            <w:tcBorders>
              <w:top w:val="nil"/>
              <w:left w:val="nil"/>
              <w:bottom w:val="single" w:sz="8" w:space="0" w:color="auto"/>
              <w:right w:val="single" w:sz="8" w:space="0" w:color="auto"/>
            </w:tcBorders>
            <w:vAlign w:val="center"/>
            <w:hideMark/>
          </w:tcPr>
          <w:p w:rsidR="00000000" w:rsidRDefault="00333569"/>
        </w:tc>
        <w:tc>
          <w:tcPr>
            <w:tcW w:w="0" w:type="auto"/>
            <w:vMerge/>
            <w:tcBorders>
              <w:top w:val="nil"/>
              <w:left w:val="nil"/>
              <w:bottom w:val="single" w:sz="8" w:space="0" w:color="auto"/>
              <w:right w:val="single" w:sz="8" w:space="0" w:color="auto"/>
            </w:tcBorders>
            <w:vAlign w:val="center"/>
            <w:hideMark/>
          </w:tcPr>
          <w:p w:rsidR="00000000" w:rsidRDefault="00333569"/>
        </w:tc>
        <w:tc>
          <w:tcPr>
            <w:tcW w:w="0" w:type="auto"/>
            <w:vMerge/>
            <w:tcBorders>
              <w:top w:val="nil"/>
              <w:left w:val="nil"/>
              <w:bottom w:val="single" w:sz="8" w:space="0" w:color="auto"/>
              <w:right w:val="single" w:sz="8" w:space="0" w:color="auto"/>
            </w:tcBorders>
            <w:vAlign w:val="center"/>
            <w:hideMark/>
          </w:tcPr>
          <w:p w:rsidR="00000000" w:rsidRDefault="00333569"/>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2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sz w:val="20"/>
                <w:szCs w:val="20"/>
              </w:rPr>
              <w:t>атауы, мекенжайы, сатылған күні</w:t>
            </w:r>
          </w:p>
        </w:tc>
        <w:tc>
          <w:tcPr>
            <w:tcW w:w="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sz w:val="20"/>
                <w:szCs w:val="20"/>
              </w:rPr>
              <w:t>қызмет</w:t>
            </w:r>
            <w:r>
              <w:rPr>
                <w:rStyle w:val="s0"/>
                <w:sz w:val="20"/>
                <w:szCs w:val="20"/>
              </w:rPr>
              <w:t xml:space="preserve"> түріне берілген лицензияның нөмірі мен күні</w:t>
            </w:r>
          </w:p>
        </w:tc>
        <w:tc>
          <w:tcPr>
            <w:tcW w:w="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sz w:val="20"/>
                <w:szCs w:val="20"/>
              </w:rPr>
              <w:t>сатып алуға берілген лицензияның нөмірі мен күні</w:t>
            </w:r>
          </w:p>
        </w:tc>
        <w:tc>
          <w:tcPr>
            <w:tcW w:w="2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sz w:val="20"/>
                <w:szCs w:val="20"/>
              </w:rPr>
              <w:t>атауы, мекенжайы, сатылған күні</w:t>
            </w:r>
          </w:p>
        </w:tc>
        <w:tc>
          <w:tcPr>
            <w:tcW w:w="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sz w:val="20"/>
                <w:szCs w:val="20"/>
              </w:rPr>
              <w:t>сатып алуға берілген лицензияның нөмірі мен күні</w:t>
            </w:r>
          </w:p>
        </w:tc>
        <w:tc>
          <w:tcPr>
            <w:tcW w:w="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sz w:val="20"/>
                <w:szCs w:val="20"/>
              </w:rPr>
              <w:t>Т.А.Ә. сатылған күні</w:t>
            </w: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sz w:val="20"/>
                <w:szCs w:val="20"/>
              </w:rPr>
              <w:t>сатып алуға берілген рұқсаттың нөмірі мен күні, кім берген (ішкі істер органдарының толық атауы)</w:t>
            </w:r>
          </w:p>
        </w:tc>
      </w:tr>
      <w:tr w:rsidR="00000000">
        <w:tc>
          <w:tcPr>
            <w:tcW w:w="1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sz w:val="20"/>
                <w:szCs w:val="20"/>
              </w:rPr>
              <w:t>1</w:t>
            </w:r>
          </w:p>
        </w:tc>
        <w:tc>
          <w:tcPr>
            <w:tcW w:w="3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sz w:val="20"/>
                <w:szCs w:val="20"/>
              </w:rPr>
              <w:t>2</w:t>
            </w:r>
          </w:p>
        </w:tc>
        <w:tc>
          <w:tcPr>
            <w:tcW w:w="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sz w:val="20"/>
                <w:szCs w:val="20"/>
              </w:rPr>
              <w:t>3</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sz w:val="20"/>
                <w:szCs w:val="20"/>
              </w:rPr>
              <w:t>4</w:t>
            </w:r>
          </w:p>
        </w:tc>
        <w:tc>
          <w:tcPr>
            <w:tcW w:w="2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sz w:val="20"/>
                <w:szCs w:val="20"/>
              </w:rPr>
              <w:t>5</w:t>
            </w:r>
          </w:p>
        </w:tc>
        <w:tc>
          <w:tcPr>
            <w:tcW w:w="1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sz w:val="20"/>
                <w:szCs w:val="20"/>
              </w:rPr>
              <w:t>6</w:t>
            </w:r>
          </w:p>
        </w:tc>
        <w:tc>
          <w:tcPr>
            <w:tcW w:w="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sz w:val="20"/>
                <w:szCs w:val="20"/>
              </w:rPr>
              <w:t>7</w:t>
            </w:r>
          </w:p>
        </w:tc>
        <w:tc>
          <w:tcPr>
            <w:tcW w:w="3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sz w:val="20"/>
                <w:szCs w:val="20"/>
              </w:rPr>
              <w:t>8</w:t>
            </w: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sz w:val="20"/>
                <w:szCs w:val="20"/>
              </w:rPr>
              <w:t>9</w:t>
            </w:r>
          </w:p>
        </w:tc>
        <w:tc>
          <w:tcPr>
            <w:tcW w:w="3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sz w:val="20"/>
                <w:szCs w:val="20"/>
              </w:rPr>
              <w:t>10</w:t>
            </w:r>
          </w:p>
        </w:tc>
        <w:tc>
          <w:tcPr>
            <w:tcW w:w="2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sz w:val="20"/>
                <w:szCs w:val="20"/>
              </w:rPr>
              <w:t>11</w:t>
            </w:r>
          </w:p>
        </w:tc>
        <w:tc>
          <w:tcPr>
            <w:tcW w:w="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sz w:val="20"/>
                <w:szCs w:val="20"/>
              </w:rPr>
              <w:t>12</w:t>
            </w:r>
          </w:p>
        </w:tc>
        <w:tc>
          <w:tcPr>
            <w:tcW w:w="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sz w:val="20"/>
                <w:szCs w:val="20"/>
              </w:rPr>
              <w:t>13</w:t>
            </w:r>
          </w:p>
        </w:tc>
        <w:tc>
          <w:tcPr>
            <w:tcW w:w="2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sz w:val="20"/>
                <w:szCs w:val="20"/>
              </w:rPr>
              <w:t>14</w:t>
            </w:r>
          </w:p>
        </w:tc>
        <w:tc>
          <w:tcPr>
            <w:tcW w:w="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sz w:val="20"/>
                <w:szCs w:val="20"/>
              </w:rPr>
              <w:t>15</w:t>
            </w:r>
          </w:p>
        </w:tc>
        <w:tc>
          <w:tcPr>
            <w:tcW w:w="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sz w:val="20"/>
                <w:szCs w:val="20"/>
              </w:rPr>
              <w:t>16</w:t>
            </w: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sz w:val="20"/>
                <w:szCs w:val="20"/>
              </w:rPr>
              <w:t>17</w:t>
            </w:r>
          </w:p>
        </w:tc>
      </w:tr>
      <w:tr w:rsidR="00000000">
        <w:tc>
          <w:tcPr>
            <w:tcW w:w="1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r>
              <w:rPr>
                <w:rStyle w:val="s0"/>
              </w:rPr>
              <w:t> </w:t>
            </w:r>
          </w:p>
        </w:tc>
        <w:tc>
          <w:tcPr>
            <w:tcW w:w="3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 </w:t>
            </w:r>
          </w:p>
        </w:tc>
        <w:tc>
          <w:tcPr>
            <w:tcW w:w="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 </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 </w:t>
            </w:r>
          </w:p>
        </w:tc>
        <w:tc>
          <w:tcPr>
            <w:tcW w:w="2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 </w:t>
            </w:r>
          </w:p>
        </w:tc>
        <w:tc>
          <w:tcPr>
            <w:tcW w:w="1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 </w:t>
            </w:r>
          </w:p>
        </w:tc>
        <w:tc>
          <w:tcPr>
            <w:tcW w:w="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 </w:t>
            </w:r>
          </w:p>
        </w:tc>
        <w:tc>
          <w:tcPr>
            <w:tcW w:w="3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 </w:t>
            </w: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 </w:t>
            </w:r>
          </w:p>
        </w:tc>
        <w:tc>
          <w:tcPr>
            <w:tcW w:w="3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 </w:t>
            </w:r>
          </w:p>
        </w:tc>
        <w:tc>
          <w:tcPr>
            <w:tcW w:w="2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 </w:t>
            </w:r>
          </w:p>
        </w:tc>
        <w:tc>
          <w:tcPr>
            <w:tcW w:w="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 </w:t>
            </w:r>
          </w:p>
        </w:tc>
        <w:tc>
          <w:tcPr>
            <w:tcW w:w="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 </w:t>
            </w:r>
          </w:p>
        </w:tc>
        <w:tc>
          <w:tcPr>
            <w:tcW w:w="2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 </w:t>
            </w:r>
          </w:p>
        </w:tc>
        <w:tc>
          <w:tcPr>
            <w:tcW w:w="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 </w:t>
            </w:r>
          </w:p>
        </w:tc>
        <w:tc>
          <w:tcPr>
            <w:tcW w:w="2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 </w:t>
            </w: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 </w:t>
            </w:r>
          </w:p>
        </w:tc>
      </w:tr>
    </w:tbl>
    <w:p w:rsidR="00000000" w:rsidRDefault="00333569">
      <w:pPr>
        <w:ind w:firstLine="400"/>
        <w:jc w:val="both"/>
      </w:pPr>
      <w:r>
        <w:rPr>
          <w:rStyle w:val="s0"/>
        </w:rPr>
        <w:t> </w:t>
      </w:r>
    </w:p>
    <w:p w:rsidR="00000000" w:rsidRDefault="00333569">
      <w:pPr>
        <w:ind w:firstLine="400"/>
        <w:jc w:val="both"/>
      </w:pPr>
      <w:r>
        <w:rPr>
          <w:rStyle w:val="s0"/>
        </w:rPr>
        <w:t>Ескертпе: * 2-4-бағандар қарудың келіп түсуіне байланысты жеке толтырылады. Есепті айдың ішінде сатылмаған қару келесі есепті кезеңге ауыстырылады.</w:t>
      </w:r>
    </w:p>
    <w:p w:rsidR="00000000" w:rsidRDefault="00333569">
      <w:pPr>
        <w:ind w:firstLine="400"/>
        <w:jc w:val="both"/>
      </w:pPr>
      <w:r>
        <w:rPr>
          <w:rStyle w:val="s0"/>
        </w:rPr>
        <w:t>** аталған баған газды, оның ішінде жарақат салатын патронмен ату мүмкіндігі бар, ұңғысыз жарақат салатын жә</w:t>
      </w:r>
      <w:r>
        <w:rPr>
          <w:rStyle w:val="s0"/>
        </w:rPr>
        <w:t>не электрлік қару үшін толтырылады.</w:t>
      </w:r>
    </w:p>
    <w:p w:rsidR="00000000" w:rsidRDefault="00333569">
      <w:r>
        <w:t> </w:t>
      </w:r>
    </w:p>
    <w:p w:rsidR="00000000" w:rsidRDefault="00333569">
      <w:pPr>
        <w:jc w:val="both"/>
      </w:pPr>
      <w:r>
        <w:rPr>
          <w:rStyle w:val="s3"/>
        </w:rPr>
        <w:t>ҚР</w:t>
      </w:r>
      <w:r>
        <w:rPr>
          <w:rStyle w:val="s3"/>
        </w:rPr>
        <w:t xml:space="preserve"> Үкіметінің 2014.14.11. № 1198 </w:t>
      </w:r>
      <w:hyperlink r:id="rId387" w:anchor="sub_id=16" w:history="1">
        <w:r>
          <w:rPr>
            <w:rStyle w:val="a4"/>
            <w:b/>
            <w:bCs/>
            <w:i/>
            <w:iCs/>
          </w:rPr>
          <w:t>Қаулысымен</w:t>
        </w:r>
      </w:hyperlink>
      <w:r>
        <w:rPr>
          <w:rStyle w:val="s3"/>
        </w:rPr>
        <w:t xml:space="preserve"> 16-қосымшамен толықтырылды</w:t>
      </w:r>
    </w:p>
    <w:p w:rsidR="00000000" w:rsidRDefault="00333569">
      <w:pPr>
        <w:ind w:firstLine="400"/>
        <w:jc w:val="right"/>
      </w:pPr>
      <w:r>
        <w:rPr>
          <w:rStyle w:val="s0"/>
        </w:rPr>
        <w:t>Қазақстан</w:t>
      </w:r>
      <w:r>
        <w:rPr>
          <w:rStyle w:val="s0"/>
        </w:rPr>
        <w:t xml:space="preserve"> Республикасындағы</w:t>
      </w:r>
    </w:p>
    <w:p w:rsidR="00000000" w:rsidRDefault="00333569">
      <w:pPr>
        <w:ind w:firstLine="400"/>
        <w:jc w:val="right"/>
      </w:pPr>
      <w:r>
        <w:rPr>
          <w:rStyle w:val="s0"/>
        </w:rPr>
        <w:t>қару</w:t>
      </w:r>
      <w:r>
        <w:rPr>
          <w:rStyle w:val="s0"/>
        </w:rPr>
        <w:t xml:space="preserve"> мен оның патрондары</w:t>
      </w:r>
    </w:p>
    <w:p w:rsidR="00000000" w:rsidRDefault="00333569">
      <w:pPr>
        <w:ind w:firstLine="400"/>
        <w:jc w:val="right"/>
      </w:pPr>
      <w:r>
        <w:rPr>
          <w:rStyle w:val="s0"/>
        </w:rPr>
        <w:t xml:space="preserve">айналымының </w:t>
      </w:r>
      <w:hyperlink w:anchor="sub100" w:history="1">
        <w:r>
          <w:rPr>
            <w:rStyle w:val="a4"/>
          </w:rPr>
          <w:t>ережесіне</w:t>
        </w:r>
      </w:hyperlink>
    </w:p>
    <w:p w:rsidR="00000000" w:rsidRDefault="00333569">
      <w:pPr>
        <w:ind w:firstLine="400"/>
        <w:jc w:val="right"/>
      </w:pPr>
      <w:r>
        <w:rPr>
          <w:rStyle w:val="s0"/>
        </w:rPr>
        <w:t>16-қосымша</w:t>
      </w:r>
    </w:p>
    <w:p w:rsidR="00000000" w:rsidRDefault="00333569">
      <w:pPr>
        <w:ind w:firstLine="400"/>
        <w:jc w:val="right"/>
      </w:pPr>
      <w:r>
        <w:t> </w:t>
      </w:r>
    </w:p>
    <w:p w:rsidR="00000000" w:rsidRDefault="00333569">
      <w:pPr>
        <w:autoSpaceDE w:val="0"/>
        <w:autoSpaceDN w:val="0"/>
      </w:pPr>
      <w:r>
        <w:t> </w:t>
      </w:r>
    </w:p>
    <w:p w:rsidR="00000000" w:rsidRDefault="00333569">
      <w:pPr>
        <w:jc w:val="center"/>
      </w:pPr>
      <w:r>
        <w:rPr>
          <w:rStyle w:val="s1"/>
        </w:rPr>
        <w:t>Өз</w:t>
      </w:r>
      <w:r>
        <w:rPr>
          <w:rStyle w:val="s1"/>
        </w:rPr>
        <w:t xml:space="preserve"> қызметін магистральдық теміржол желілері, магистральдық</w:t>
      </w:r>
      <w:r>
        <w:rPr>
          <w:b/>
          <w:bCs/>
        </w:rPr>
        <w:br/>
      </w:r>
      <w:r>
        <w:rPr>
          <w:rStyle w:val="s1"/>
        </w:rPr>
        <w:t>құбыржолдар</w:t>
      </w:r>
      <w:r>
        <w:rPr>
          <w:rStyle w:val="s1"/>
        </w:rPr>
        <w:t>, мұнай өңдеу өндірісі және атом энергиясы саласында</w:t>
      </w:r>
      <w:r>
        <w:rPr>
          <w:b/>
          <w:bCs/>
        </w:rPr>
        <w:br/>
      </w:r>
      <w:r>
        <w:rPr>
          <w:rStyle w:val="s1"/>
        </w:rPr>
        <w:t>жүзеге асыратын ұлттық компаниялар құрған күзет ұйымдарының</w:t>
      </w:r>
      <w:r>
        <w:rPr>
          <w:b/>
          <w:bCs/>
        </w:rPr>
        <w:br/>
      </w:r>
      <w:r>
        <w:rPr>
          <w:rStyle w:val="s1"/>
        </w:rPr>
        <w:t>қызметкерлерін</w:t>
      </w:r>
      <w:r>
        <w:rPr>
          <w:rStyle w:val="s1"/>
        </w:rPr>
        <w:t xml:space="preserve"> қару</w:t>
      </w:r>
      <w:r>
        <w:rPr>
          <w:rStyle w:val="s1"/>
        </w:rPr>
        <w:t>ландыру үшін белгіленген қару мен оның</w:t>
      </w:r>
      <w:r>
        <w:rPr>
          <w:b/>
          <w:bCs/>
        </w:rPr>
        <w:br/>
      </w:r>
      <w:r>
        <w:rPr>
          <w:rStyle w:val="s1"/>
        </w:rPr>
        <w:t>патрондарының түрлері, үлгілері, модельдері, саны</w:t>
      </w:r>
    </w:p>
    <w:p w:rsidR="00000000" w:rsidRDefault="00333569">
      <w:pPr>
        <w:jc w:val="center"/>
      </w:pPr>
      <w:r>
        <w:t> </w:t>
      </w:r>
    </w:p>
    <w:tbl>
      <w:tblPr>
        <w:tblW w:w="5000" w:type="pct"/>
        <w:tblCellMar>
          <w:left w:w="0" w:type="dxa"/>
          <w:right w:w="0" w:type="dxa"/>
        </w:tblCellMar>
        <w:tblLook w:val="04A0" w:firstRow="1" w:lastRow="0" w:firstColumn="1" w:lastColumn="0" w:noHBand="0" w:noVBand="1"/>
      </w:tblPr>
      <w:tblGrid>
        <w:gridCol w:w="523"/>
        <w:gridCol w:w="3034"/>
        <w:gridCol w:w="1216"/>
        <w:gridCol w:w="1149"/>
        <w:gridCol w:w="1759"/>
        <w:gridCol w:w="1890"/>
      </w:tblGrid>
      <w:tr w:rsidR="00000000">
        <w:tc>
          <w:tcPr>
            <w:tcW w:w="249"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Р/с №</w:t>
            </w:r>
          </w:p>
        </w:tc>
        <w:tc>
          <w:tcPr>
            <w:tcW w:w="162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Лауазымдардың атаулары</w:t>
            </w:r>
          </w:p>
        </w:tc>
        <w:tc>
          <w:tcPr>
            <w:tcW w:w="3131"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Қызметтік</w:t>
            </w:r>
            <w:r>
              <w:rPr>
                <w:rStyle w:val="s0"/>
              </w:rPr>
              <w:t xml:space="preserve"> қару</w:t>
            </w:r>
          </w:p>
          <w:p w:rsidR="00000000" w:rsidRDefault="00333569">
            <w:pPr>
              <w:jc w:val="center"/>
            </w:pPr>
            <w:r>
              <w:rPr>
                <w:rStyle w:val="s0"/>
              </w:rPr>
              <w:t>(күзет қызметін жүзеге асыру кезінде)</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33569"/>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1155" w:type="pct"/>
            <w:gridSpan w:val="2"/>
            <w:tcBorders>
              <w:top w:val="nil"/>
              <w:left w:val="nil"/>
              <w:bottom w:val="single" w:sz="8" w:space="0" w:color="auto"/>
              <w:right w:val="single" w:sz="8" w:space="0" w:color="auto"/>
            </w:tcBorders>
            <w:hideMark/>
          </w:tcPr>
          <w:p w:rsidR="00000000" w:rsidRDefault="00333569">
            <w:pPr>
              <w:jc w:val="center"/>
            </w:pPr>
            <w:r>
              <w:rPr>
                <w:rStyle w:val="s0"/>
              </w:rPr>
              <w:t>Ойық</w:t>
            </w:r>
          </w:p>
        </w:tc>
        <w:tc>
          <w:tcPr>
            <w:tcW w:w="95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ұңғысыз</w:t>
            </w:r>
            <w:r>
              <w:rPr>
                <w:rStyle w:val="s0"/>
              </w:rPr>
              <w:t xml:space="preserve"> атыс, жарақат салатын әсері бар патрондармен ату мүмкіндігі бар газды қару</w:t>
            </w:r>
          </w:p>
        </w:tc>
        <w:tc>
          <w:tcPr>
            <w:tcW w:w="102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Ұзын</w:t>
            </w:r>
            <w:r>
              <w:rPr>
                <w:rStyle w:val="s0"/>
              </w:rPr>
              <w:t xml:space="preserve"> тегіс ұңғылы қару (мылтық, карабин)</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33569"/>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Тапанша</w:t>
            </w:r>
          </w:p>
        </w:tc>
        <w:tc>
          <w:tcPr>
            <w:tcW w:w="5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Карабин, винтовка</w:t>
            </w:r>
          </w:p>
        </w:tc>
        <w:tc>
          <w:tcPr>
            <w:tcW w:w="0" w:type="auto"/>
            <w:vMerge/>
            <w:tcBorders>
              <w:top w:val="nil"/>
              <w:left w:val="nil"/>
              <w:bottom w:val="single" w:sz="8" w:space="0" w:color="auto"/>
              <w:right w:val="single" w:sz="8" w:space="0" w:color="auto"/>
            </w:tcBorders>
            <w:vAlign w:val="center"/>
            <w:hideMark/>
          </w:tcPr>
          <w:p w:rsidR="00000000" w:rsidRDefault="00333569"/>
        </w:tc>
        <w:tc>
          <w:tcPr>
            <w:tcW w:w="0" w:type="auto"/>
            <w:vMerge/>
            <w:tcBorders>
              <w:top w:val="nil"/>
              <w:left w:val="nil"/>
              <w:bottom w:val="single" w:sz="8" w:space="0" w:color="auto"/>
              <w:right w:val="single" w:sz="8" w:space="0" w:color="auto"/>
            </w:tcBorders>
            <w:vAlign w:val="center"/>
            <w:hideMark/>
          </w:tcPr>
          <w:p w:rsidR="00000000" w:rsidRDefault="00333569"/>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1</w:t>
            </w:r>
          </w:p>
        </w:tc>
        <w:tc>
          <w:tcPr>
            <w:tcW w:w="16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2</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3</w:t>
            </w:r>
          </w:p>
        </w:tc>
        <w:tc>
          <w:tcPr>
            <w:tcW w:w="5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4</w:t>
            </w:r>
          </w:p>
        </w:tc>
        <w:tc>
          <w:tcPr>
            <w:tcW w:w="9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5</w:t>
            </w:r>
          </w:p>
        </w:tc>
        <w:tc>
          <w:tcPr>
            <w:tcW w:w="10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6</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1</w:t>
            </w:r>
          </w:p>
        </w:tc>
        <w:tc>
          <w:tcPr>
            <w:tcW w:w="16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Ауысымның аға күзетшісі (атыс тобының ауысымы)</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1</w:t>
            </w:r>
          </w:p>
        </w:tc>
        <w:tc>
          <w:tcPr>
            <w:tcW w:w="5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 </w:t>
            </w:r>
          </w:p>
        </w:tc>
        <w:tc>
          <w:tcPr>
            <w:tcW w:w="9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 </w:t>
            </w:r>
          </w:p>
        </w:tc>
        <w:tc>
          <w:tcPr>
            <w:tcW w:w="10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 </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2</w:t>
            </w:r>
          </w:p>
        </w:tc>
        <w:tc>
          <w:tcPr>
            <w:tcW w:w="16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Ішкі бекеттегі күзет</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2 күзетшіге 1</w:t>
            </w:r>
          </w:p>
        </w:tc>
        <w:tc>
          <w:tcPr>
            <w:tcW w:w="5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 </w:t>
            </w:r>
          </w:p>
        </w:tc>
        <w:tc>
          <w:tcPr>
            <w:tcW w:w="9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немесе бекетке 2</w:t>
            </w:r>
          </w:p>
        </w:tc>
        <w:tc>
          <w:tcPr>
            <w:tcW w:w="10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 </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3</w:t>
            </w:r>
          </w:p>
        </w:tc>
        <w:tc>
          <w:tcPr>
            <w:tcW w:w="16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Теміржол көлігімен тасымалданатын жүктерді күзету бойынша</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1</w:t>
            </w:r>
          </w:p>
        </w:tc>
        <w:tc>
          <w:tcPr>
            <w:tcW w:w="5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 </w:t>
            </w:r>
          </w:p>
        </w:tc>
        <w:tc>
          <w:tcPr>
            <w:tcW w:w="9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 </w:t>
            </w:r>
          </w:p>
        </w:tc>
        <w:tc>
          <w:tcPr>
            <w:tcW w:w="10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 </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4</w:t>
            </w:r>
          </w:p>
        </w:tc>
        <w:tc>
          <w:tcPr>
            <w:tcW w:w="16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Сыртқы бекет күзеті</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 </w:t>
            </w:r>
          </w:p>
        </w:tc>
        <w:tc>
          <w:tcPr>
            <w:tcW w:w="5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1</w:t>
            </w:r>
          </w:p>
        </w:tc>
        <w:tc>
          <w:tcPr>
            <w:tcW w:w="9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 </w:t>
            </w:r>
          </w:p>
        </w:tc>
        <w:tc>
          <w:tcPr>
            <w:tcW w:w="10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немесе бекетке 1</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5</w:t>
            </w:r>
          </w:p>
        </w:tc>
        <w:tc>
          <w:tcPr>
            <w:tcW w:w="16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Темір жол көпірлері мен тоннельдерді күзету бойынша</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 </w:t>
            </w:r>
          </w:p>
        </w:tc>
        <w:tc>
          <w:tcPr>
            <w:tcW w:w="5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1</w:t>
            </w:r>
          </w:p>
        </w:tc>
        <w:tc>
          <w:tcPr>
            <w:tcW w:w="9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 </w:t>
            </w:r>
          </w:p>
        </w:tc>
        <w:tc>
          <w:tcPr>
            <w:tcW w:w="10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немесе бекетке 1</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6</w:t>
            </w:r>
          </w:p>
        </w:tc>
        <w:tc>
          <w:tcPr>
            <w:tcW w:w="16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Ұтқыр</w:t>
            </w:r>
            <w:r>
              <w:rPr>
                <w:rStyle w:val="s0"/>
              </w:rPr>
              <w:t xml:space="preserve"> жедел ден қою тобының аға күзетшісі</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1</w:t>
            </w:r>
          </w:p>
        </w:tc>
        <w:tc>
          <w:tcPr>
            <w:tcW w:w="5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 </w:t>
            </w:r>
          </w:p>
        </w:tc>
        <w:tc>
          <w:tcPr>
            <w:tcW w:w="9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 </w:t>
            </w:r>
          </w:p>
        </w:tc>
        <w:tc>
          <w:tcPr>
            <w:tcW w:w="10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 </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7</w:t>
            </w:r>
          </w:p>
        </w:tc>
        <w:tc>
          <w:tcPr>
            <w:tcW w:w="16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Ұтқыр</w:t>
            </w:r>
            <w:r>
              <w:rPr>
                <w:rStyle w:val="s0"/>
              </w:rPr>
              <w:t xml:space="preserve"> жедел ден қою тобының күзетшісі</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1</w:t>
            </w:r>
          </w:p>
        </w:tc>
        <w:tc>
          <w:tcPr>
            <w:tcW w:w="5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 </w:t>
            </w:r>
          </w:p>
        </w:tc>
        <w:tc>
          <w:tcPr>
            <w:tcW w:w="9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немесе бекетке 1</w:t>
            </w:r>
          </w:p>
        </w:tc>
        <w:tc>
          <w:tcPr>
            <w:tcW w:w="10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 </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8</w:t>
            </w:r>
          </w:p>
        </w:tc>
        <w:tc>
          <w:tcPr>
            <w:tcW w:w="16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Ұтқыр</w:t>
            </w:r>
            <w:r>
              <w:rPr>
                <w:rStyle w:val="s0"/>
              </w:rPr>
              <w:t xml:space="preserve"> жедел ден қою топ құрамындағы жүргізуші-күзетші</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1</w:t>
            </w:r>
          </w:p>
        </w:tc>
        <w:tc>
          <w:tcPr>
            <w:tcW w:w="5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 </w:t>
            </w:r>
          </w:p>
        </w:tc>
        <w:tc>
          <w:tcPr>
            <w:tcW w:w="9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немесе бекетке 1</w:t>
            </w:r>
          </w:p>
        </w:tc>
        <w:tc>
          <w:tcPr>
            <w:tcW w:w="10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 </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9</w:t>
            </w:r>
          </w:p>
        </w:tc>
        <w:tc>
          <w:tcPr>
            <w:tcW w:w="16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Кинолог күзетші</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1</w:t>
            </w:r>
          </w:p>
        </w:tc>
        <w:tc>
          <w:tcPr>
            <w:tcW w:w="5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 </w:t>
            </w:r>
          </w:p>
        </w:tc>
        <w:tc>
          <w:tcPr>
            <w:tcW w:w="9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 </w:t>
            </w:r>
          </w:p>
        </w:tc>
        <w:tc>
          <w:tcPr>
            <w:tcW w:w="10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 </w:t>
            </w:r>
          </w:p>
        </w:tc>
      </w:tr>
    </w:tbl>
    <w:p w:rsidR="00000000" w:rsidRDefault="00333569">
      <w:pPr>
        <w:jc w:val="center"/>
      </w:pPr>
      <w:r>
        <w:rPr>
          <w:b/>
          <w:bCs/>
        </w:rPr>
        <w:br/>
      </w:r>
      <w:r>
        <w:rPr>
          <w:rStyle w:val="s1"/>
        </w:rPr>
        <w:t>Қаруға</w:t>
      </w:r>
      <w:r>
        <w:rPr>
          <w:rStyle w:val="s1"/>
        </w:rPr>
        <w:t xml:space="preserve"> патрондардың нормасы</w:t>
      </w:r>
    </w:p>
    <w:p w:rsidR="00000000" w:rsidRDefault="00333569">
      <w:pPr>
        <w:jc w:val="center"/>
      </w:pPr>
      <w:r>
        <w:t> </w:t>
      </w:r>
    </w:p>
    <w:tbl>
      <w:tblPr>
        <w:tblW w:w="5000" w:type="pct"/>
        <w:tblCellMar>
          <w:left w:w="0" w:type="dxa"/>
          <w:right w:w="0" w:type="dxa"/>
        </w:tblCellMar>
        <w:tblLook w:val="04A0" w:firstRow="1" w:lastRow="0" w:firstColumn="1" w:lastColumn="0" w:noHBand="0" w:noVBand="1"/>
      </w:tblPr>
      <w:tblGrid>
        <w:gridCol w:w="523"/>
        <w:gridCol w:w="1660"/>
        <w:gridCol w:w="1562"/>
        <w:gridCol w:w="1820"/>
        <w:gridCol w:w="1428"/>
        <w:gridCol w:w="998"/>
        <w:gridCol w:w="1685"/>
      </w:tblGrid>
      <w:tr w:rsidR="00000000">
        <w:tc>
          <w:tcPr>
            <w:tcW w:w="245"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Р/с №</w:t>
            </w:r>
          </w:p>
        </w:tc>
        <w:tc>
          <w:tcPr>
            <w:tcW w:w="88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Қарудың</w:t>
            </w:r>
            <w:r>
              <w:rPr>
                <w:rStyle w:val="s0"/>
              </w:rPr>
              <w:t xml:space="preserve"> түрі</w:t>
            </w:r>
          </w:p>
        </w:tc>
        <w:tc>
          <w:tcPr>
            <w:tcW w:w="3078"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Патрондар саны, дана</w:t>
            </w:r>
          </w:p>
        </w:tc>
        <w:tc>
          <w:tcPr>
            <w:tcW w:w="79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қару</w:t>
            </w:r>
            <w:r>
              <w:rPr>
                <w:rStyle w:val="s0"/>
              </w:rPr>
              <w:t xml:space="preserve"> бірлігін бақылау ату үшін патрондардың есебі 5 жылда 1 рет</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33569"/>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87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Объектіні күзетуге кіріскен күзетшілерге беріледі</w:t>
            </w:r>
          </w:p>
        </w:tc>
        <w:tc>
          <w:tcPr>
            <w:tcW w:w="85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Қару</w:t>
            </w:r>
            <w:r>
              <w:rPr>
                <w:rStyle w:val="s0"/>
              </w:rPr>
              <w:t xml:space="preserve"> бірлігіне азайтылмайтын патрондар қоры</w:t>
            </w:r>
          </w:p>
        </w:tc>
        <w:tc>
          <w:tcPr>
            <w:tcW w:w="134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патрондардың бір жылғы шығыны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33569"/>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0" w:type="auto"/>
            <w:vMerge/>
            <w:tcBorders>
              <w:top w:val="nil"/>
              <w:left w:val="nil"/>
              <w:bottom w:val="single" w:sz="8" w:space="0" w:color="auto"/>
              <w:right w:val="single" w:sz="8" w:space="0" w:color="auto"/>
            </w:tcBorders>
            <w:vAlign w:val="center"/>
            <w:hideMark/>
          </w:tcPr>
          <w:p w:rsidR="00000000" w:rsidRDefault="00333569"/>
        </w:tc>
        <w:tc>
          <w:tcPr>
            <w:tcW w:w="0" w:type="auto"/>
            <w:vMerge/>
            <w:tcBorders>
              <w:top w:val="nil"/>
              <w:left w:val="nil"/>
              <w:bottom w:val="single" w:sz="8" w:space="0" w:color="auto"/>
              <w:right w:val="single" w:sz="8" w:space="0" w:color="auto"/>
            </w:tcBorders>
            <w:vAlign w:val="center"/>
            <w:hideMark/>
          </w:tcPr>
          <w:p w:rsidR="00000000" w:rsidRDefault="00333569"/>
        </w:tc>
        <w:tc>
          <w:tcPr>
            <w:tcW w:w="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бір күзетшіге оқу мақсатында</w:t>
            </w:r>
          </w:p>
        </w:tc>
        <w:tc>
          <w:tcPr>
            <w:tcW w:w="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бірлік қаруға келетін атысты тексеру үшін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r>
      <w:tr w:rsidR="00000000">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1.</w:t>
            </w:r>
          </w:p>
        </w:tc>
        <w:tc>
          <w:tcPr>
            <w:tcW w:w="8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ойық, тапанша</w:t>
            </w:r>
          </w:p>
        </w:tc>
        <w:tc>
          <w:tcPr>
            <w:tcW w:w="8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16 патронға дейін (2 оқжатарға)</w:t>
            </w:r>
          </w:p>
        </w:tc>
        <w:tc>
          <w:tcPr>
            <w:tcW w:w="8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32</w:t>
            </w:r>
          </w:p>
        </w:tc>
        <w:tc>
          <w:tcPr>
            <w:tcW w:w="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12</w:t>
            </w:r>
          </w:p>
        </w:tc>
        <w:tc>
          <w:tcPr>
            <w:tcW w:w="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6</w:t>
            </w:r>
          </w:p>
        </w:tc>
      </w:tr>
      <w:tr w:rsidR="00000000">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2.</w:t>
            </w:r>
          </w:p>
        </w:tc>
        <w:tc>
          <w:tcPr>
            <w:tcW w:w="8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ойық, винтовка, карабин</w:t>
            </w:r>
          </w:p>
        </w:tc>
        <w:tc>
          <w:tcPr>
            <w:tcW w:w="8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15 патронға дейін (оқтізерге)</w:t>
            </w:r>
          </w:p>
        </w:tc>
        <w:tc>
          <w:tcPr>
            <w:tcW w:w="8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30</w:t>
            </w:r>
          </w:p>
        </w:tc>
        <w:tc>
          <w:tcPr>
            <w:tcW w:w="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10</w:t>
            </w:r>
          </w:p>
        </w:tc>
        <w:tc>
          <w:tcPr>
            <w:tcW w:w="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6</w:t>
            </w:r>
          </w:p>
        </w:tc>
      </w:tr>
      <w:tr w:rsidR="00000000">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3.</w:t>
            </w:r>
          </w:p>
        </w:tc>
        <w:tc>
          <w:tcPr>
            <w:tcW w:w="8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ұңғысыз</w:t>
            </w:r>
            <w:r>
              <w:rPr>
                <w:rStyle w:val="s0"/>
              </w:rPr>
              <w:t xml:space="preserve"> атыс қаруы, жарақат салатын патрондармен ату мүмкіндігі бар газды қару</w:t>
            </w:r>
          </w:p>
        </w:tc>
        <w:tc>
          <w:tcPr>
            <w:tcW w:w="8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16 патронға дейін (2 оқжатарға)</w:t>
            </w:r>
          </w:p>
        </w:tc>
        <w:tc>
          <w:tcPr>
            <w:tcW w:w="8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16</w:t>
            </w:r>
          </w:p>
        </w:tc>
        <w:tc>
          <w:tcPr>
            <w:tcW w:w="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12</w:t>
            </w:r>
          </w:p>
        </w:tc>
        <w:tc>
          <w:tcPr>
            <w:tcW w:w="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 </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 </w:t>
            </w:r>
          </w:p>
        </w:tc>
      </w:tr>
      <w:tr w:rsidR="00000000">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4.</w:t>
            </w:r>
          </w:p>
        </w:tc>
        <w:tc>
          <w:tcPr>
            <w:tcW w:w="8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r>
              <w:rPr>
                <w:rStyle w:val="s0"/>
              </w:rPr>
              <w:t>тегіс ұзын ұңғылы қару (мылтық, карабин)</w:t>
            </w:r>
          </w:p>
        </w:tc>
        <w:tc>
          <w:tcPr>
            <w:tcW w:w="8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10 патронға дейін</w:t>
            </w:r>
          </w:p>
        </w:tc>
        <w:tc>
          <w:tcPr>
            <w:tcW w:w="8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10</w:t>
            </w:r>
          </w:p>
        </w:tc>
        <w:tc>
          <w:tcPr>
            <w:tcW w:w="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12</w:t>
            </w:r>
          </w:p>
        </w:tc>
        <w:tc>
          <w:tcPr>
            <w:tcW w:w="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 </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pPr>
            <w:r>
              <w:rPr>
                <w:rStyle w:val="s0"/>
              </w:rPr>
              <w:t> </w:t>
            </w:r>
          </w:p>
        </w:tc>
      </w:tr>
    </w:tbl>
    <w:p w:rsidR="00000000" w:rsidRDefault="00333569">
      <w:pPr>
        <w:ind w:firstLine="400"/>
        <w:jc w:val="both"/>
      </w:pPr>
      <w:r>
        <w:rPr>
          <w:rStyle w:val="s0"/>
        </w:rPr>
        <w:t> </w:t>
      </w:r>
    </w:p>
    <w:p w:rsidR="00000000" w:rsidRDefault="00333569">
      <w:pPr>
        <w:ind w:firstLine="400"/>
        <w:jc w:val="both"/>
      </w:pPr>
      <w:r>
        <w:rPr>
          <w:rStyle w:val="s0"/>
        </w:rPr>
        <w:t>Ескертпе:</w:t>
      </w:r>
    </w:p>
    <w:p w:rsidR="00000000" w:rsidRDefault="00333569">
      <w:pPr>
        <w:ind w:firstLine="400"/>
        <w:jc w:val="both"/>
      </w:pPr>
      <w:r>
        <w:rPr>
          <w:rStyle w:val="s0"/>
        </w:rPr>
        <w:t>1. Қаруды атып тексеруге арналған патрондарды басқа мақсаттарға жұмсауға тыйым салынады.</w:t>
      </w:r>
    </w:p>
    <w:p w:rsidR="00000000" w:rsidRDefault="00333569">
      <w:pPr>
        <w:ind w:firstLine="400"/>
        <w:jc w:val="both"/>
      </w:pPr>
      <w:r>
        <w:rPr>
          <w:rStyle w:val="s0"/>
        </w:rPr>
        <w:t>2. Барлық күзет түрлеріне қару қоры - қолда бар қару-жарақтың әрбір 10 бірлігіне 1 бірлік.</w:t>
      </w:r>
    </w:p>
    <w:p w:rsidR="00000000" w:rsidRDefault="00333569">
      <w:pPr>
        <w:ind w:firstLine="400"/>
        <w:jc w:val="both"/>
      </w:pPr>
      <w:r>
        <w:rPr>
          <w:rStyle w:val="s0"/>
        </w:rPr>
        <w:t>3. Тегіс ұңғылы қару үшін патрондар № 7, № 8 бытырамен немесе денсаулық сақт</w:t>
      </w:r>
      <w:r>
        <w:rPr>
          <w:rStyle w:val="s0"/>
        </w:rPr>
        <w:t>ау саласындағы уәкілетті органдар қолдануға рұқсат еткен жарақат салатын әсері бар патрондармен оқталады.</w:t>
      </w:r>
    </w:p>
    <w:p w:rsidR="00000000" w:rsidRDefault="00333569">
      <w:pPr>
        <w:ind w:firstLine="400"/>
        <w:jc w:val="both"/>
      </w:pPr>
      <w:r>
        <w:rPr>
          <w:rStyle w:val="s0"/>
        </w:rPr>
        <w:t> </w:t>
      </w:r>
    </w:p>
    <w:p w:rsidR="00000000" w:rsidRDefault="00333569">
      <w:pPr>
        <w:jc w:val="both"/>
      </w:pPr>
      <w:bookmarkStart w:id="29" w:name="SUB17"/>
      <w:bookmarkEnd w:id="29"/>
      <w:r>
        <w:rPr>
          <w:rStyle w:val="s3"/>
        </w:rPr>
        <w:t>ҚР</w:t>
      </w:r>
      <w:r>
        <w:rPr>
          <w:rStyle w:val="s3"/>
        </w:rPr>
        <w:t xml:space="preserve"> Үкіметінің 2016.29.12. № 909 </w:t>
      </w:r>
      <w:hyperlink r:id="rId388" w:anchor="sub_id=17" w:history="1">
        <w:r>
          <w:rPr>
            <w:rStyle w:val="a4"/>
            <w:i/>
            <w:iCs/>
          </w:rPr>
          <w:t>Қаулысымен</w:t>
        </w:r>
      </w:hyperlink>
      <w:r>
        <w:rPr>
          <w:rStyle w:val="s3"/>
        </w:rPr>
        <w:t xml:space="preserve"> 17-қосымшамен толықтырылд</w:t>
      </w:r>
      <w:r>
        <w:rPr>
          <w:rStyle w:val="s3"/>
        </w:rPr>
        <w:t>ы</w:t>
      </w:r>
    </w:p>
    <w:p w:rsidR="00000000" w:rsidRDefault="00333569">
      <w:pPr>
        <w:ind w:firstLine="400"/>
        <w:jc w:val="right"/>
      </w:pPr>
      <w:r>
        <w:rPr>
          <w:rStyle w:val="s0"/>
        </w:rPr>
        <w:t>Қазақстан</w:t>
      </w:r>
      <w:r>
        <w:rPr>
          <w:rStyle w:val="s0"/>
        </w:rPr>
        <w:t xml:space="preserve"> Республикасындағы қару</w:t>
      </w:r>
    </w:p>
    <w:p w:rsidR="00000000" w:rsidRDefault="00333569">
      <w:pPr>
        <w:ind w:firstLine="400"/>
        <w:jc w:val="right"/>
      </w:pPr>
      <w:r>
        <w:rPr>
          <w:rStyle w:val="s0"/>
        </w:rPr>
        <w:t xml:space="preserve">мен оның патрондары айналымының </w:t>
      </w:r>
      <w:hyperlink w:anchor="sub100" w:history="1">
        <w:r>
          <w:rPr>
            <w:rStyle w:val="a4"/>
          </w:rPr>
          <w:t>ережесіне</w:t>
        </w:r>
      </w:hyperlink>
    </w:p>
    <w:p w:rsidR="00000000" w:rsidRDefault="00333569">
      <w:pPr>
        <w:ind w:firstLine="400"/>
        <w:jc w:val="right"/>
      </w:pPr>
      <w:r>
        <w:rPr>
          <w:rStyle w:val="s0"/>
        </w:rPr>
        <w:t>17-қосымша</w:t>
      </w:r>
    </w:p>
    <w:p w:rsidR="00000000" w:rsidRDefault="00333569">
      <w:pPr>
        <w:ind w:firstLine="400"/>
        <w:jc w:val="right"/>
      </w:pPr>
      <w:r>
        <w:t> </w:t>
      </w:r>
    </w:p>
    <w:p w:rsidR="00000000" w:rsidRDefault="00333569">
      <w:pPr>
        <w:ind w:firstLine="400"/>
        <w:jc w:val="both"/>
      </w:pPr>
      <w:r>
        <w:rPr>
          <w:rStyle w:val="s0"/>
        </w:rPr>
        <w:t>Келісілді Келісілді</w:t>
      </w:r>
    </w:p>
    <w:p w:rsidR="00000000" w:rsidRDefault="00333569">
      <w:pPr>
        <w:ind w:firstLine="400"/>
        <w:jc w:val="both"/>
      </w:pPr>
      <w:r>
        <w:rPr>
          <w:rStyle w:val="s0"/>
        </w:rPr>
        <w:t>________________________ _______________________</w:t>
      </w:r>
    </w:p>
    <w:p w:rsidR="00000000" w:rsidRDefault="00333569">
      <w:pPr>
        <w:ind w:firstLine="400"/>
        <w:jc w:val="both"/>
      </w:pPr>
      <w:r>
        <w:rPr>
          <w:rStyle w:val="s0"/>
        </w:rPr>
        <w:t>(ІІМ) (ІІД, КІІД)</w:t>
      </w:r>
    </w:p>
    <w:p w:rsidR="00000000" w:rsidRDefault="00333569">
      <w:pPr>
        <w:ind w:firstLine="400"/>
        <w:jc w:val="both"/>
      </w:pPr>
      <w:r>
        <w:rPr>
          <w:rStyle w:val="s0"/>
        </w:rPr>
        <w:t>М.О. М.О.</w:t>
      </w:r>
    </w:p>
    <w:p w:rsidR="00000000" w:rsidRDefault="00333569">
      <w:pPr>
        <w:ind w:firstLine="400"/>
        <w:jc w:val="both"/>
      </w:pPr>
      <w:r>
        <w:rPr>
          <w:rStyle w:val="s0"/>
        </w:rPr>
        <w:t>20__ жылғы «___» _______ 20_ жылғы «___» _______</w:t>
      </w:r>
    </w:p>
    <w:p w:rsidR="00000000" w:rsidRDefault="00333569">
      <w:pPr>
        <w:ind w:firstLine="400"/>
        <w:jc w:val="both"/>
      </w:pPr>
      <w:r>
        <w:rPr>
          <w:rStyle w:val="s0"/>
        </w:rPr>
        <w:t>________________________ _______________________</w:t>
      </w:r>
    </w:p>
    <w:p w:rsidR="00000000" w:rsidRDefault="00333569">
      <w:pPr>
        <w:ind w:firstLine="400"/>
        <w:jc w:val="both"/>
      </w:pPr>
      <w:r>
        <w:rPr>
          <w:rStyle w:val="s0"/>
        </w:rPr>
        <w:t>қолы</w:t>
      </w:r>
      <w:r>
        <w:rPr>
          <w:rStyle w:val="s0"/>
        </w:rPr>
        <w:t xml:space="preserve"> қолы</w:t>
      </w:r>
    </w:p>
    <w:p w:rsidR="00000000" w:rsidRDefault="00333569">
      <w:pPr>
        <w:ind w:firstLine="400"/>
        <w:jc w:val="both"/>
      </w:pPr>
      <w:r>
        <w:rPr>
          <w:rStyle w:val="s0"/>
        </w:rPr>
        <w:t> </w:t>
      </w:r>
    </w:p>
    <w:p w:rsidR="00000000" w:rsidRDefault="00333569">
      <w:pPr>
        <w:jc w:val="center"/>
      </w:pPr>
      <w:r>
        <w:rPr>
          <w:rStyle w:val="s1"/>
        </w:rPr>
        <w:t>Қару</w:t>
      </w:r>
      <w:r>
        <w:rPr>
          <w:rStyle w:val="s1"/>
        </w:rPr>
        <w:t xml:space="preserve"> мен оның патрондарының қолда бар және қажетті саны туралы мәліметтер</w:t>
      </w:r>
    </w:p>
    <w:p w:rsidR="00000000" w:rsidRDefault="00333569">
      <w:pPr>
        <w:ind w:firstLine="400"/>
        <w:jc w:val="both"/>
      </w:pPr>
      <w:r>
        <w:rPr>
          <w:rStyle w:val="s0"/>
        </w:rPr>
        <w:t> </w:t>
      </w:r>
    </w:p>
    <w:p w:rsidR="00000000" w:rsidRDefault="00333569">
      <w:pPr>
        <w:ind w:firstLine="400"/>
        <w:jc w:val="both"/>
      </w:pPr>
      <w:r>
        <w:rPr>
          <w:rStyle w:val="s0"/>
        </w:rPr>
        <w:t>1. ___________________________________________________________________</w:t>
      </w:r>
      <w:r>
        <w:rPr>
          <w:rStyle w:val="s0"/>
        </w:rPr>
        <w:t>__________________</w:t>
      </w:r>
    </w:p>
    <w:p w:rsidR="00000000" w:rsidRDefault="00333569">
      <w:pPr>
        <w:ind w:firstLine="400"/>
        <w:jc w:val="both"/>
      </w:pPr>
      <w:r>
        <w:rPr>
          <w:rStyle w:val="s0"/>
        </w:rPr>
        <w:t>(заңды тұлғаның атауы, пошталық индексі, толық мекенжайы)</w:t>
      </w:r>
    </w:p>
    <w:p w:rsidR="00000000" w:rsidRDefault="00333569">
      <w:pPr>
        <w:ind w:firstLine="400"/>
        <w:jc w:val="both"/>
      </w:pPr>
      <w:r>
        <w:rPr>
          <w:rStyle w:val="s0"/>
        </w:rPr>
        <w:t>2. Қызмет түрі ___________________________________________________________________________</w:t>
      </w:r>
    </w:p>
    <w:p w:rsidR="00000000" w:rsidRDefault="00333569">
      <w:pPr>
        <w:ind w:firstLine="400"/>
        <w:jc w:val="both"/>
      </w:pPr>
      <w:r>
        <w:rPr>
          <w:rStyle w:val="s0"/>
        </w:rPr>
        <w:t>3. Ішкі, сыртқы бекеттердің және ұтқыр топтардың саны (бөлек) __________________________</w:t>
      </w:r>
      <w:r>
        <w:rPr>
          <w:rStyle w:val="s0"/>
        </w:rPr>
        <w:t>________</w:t>
      </w:r>
    </w:p>
    <w:p w:rsidR="00000000" w:rsidRDefault="00333569">
      <w:pPr>
        <w:ind w:firstLine="400"/>
        <w:jc w:val="both"/>
      </w:pPr>
      <w:r>
        <w:rPr>
          <w:rStyle w:val="s0"/>
        </w:rPr>
        <w:t>4. Ішкі, сыртқы бекеттер және ұтқыр топтардағы жеке құрамының саны (бөлек)</w:t>
      </w:r>
    </w:p>
    <w:p w:rsidR="00000000" w:rsidRDefault="00333569">
      <w:pPr>
        <w:ind w:firstLine="400"/>
        <w:jc w:val="both"/>
      </w:pPr>
      <w:r>
        <w:rPr>
          <w:rStyle w:val="s0"/>
        </w:rPr>
        <w:t>________________________________________________________________________________________</w:t>
      </w:r>
    </w:p>
    <w:p w:rsidR="00000000" w:rsidRDefault="00333569">
      <w:pPr>
        <w:ind w:firstLine="400"/>
        <w:jc w:val="both"/>
      </w:pPr>
      <w:r>
        <w:rPr>
          <w:rStyle w:val="s0"/>
        </w:rPr>
        <w:t>5. Қолда бар қару мен патрондардың саны:</w:t>
      </w:r>
    </w:p>
    <w:p w:rsidR="00000000" w:rsidRDefault="00333569">
      <w:pPr>
        <w:ind w:firstLine="400"/>
        <w:jc w:val="both"/>
      </w:pPr>
      <w:r>
        <w:rPr>
          <w:rStyle w:val="s0"/>
        </w:rPr>
        <w:t>1) бір-бірлеп ату үшін қайта жасалған авто</w:t>
      </w:r>
      <w:r>
        <w:rPr>
          <w:rStyle w:val="s0"/>
        </w:rPr>
        <w:t>маттар ______________________________________________</w:t>
      </w:r>
    </w:p>
    <w:p w:rsidR="00000000" w:rsidRDefault="00333569">
      <w:pPr>
        <w:ind w:firstLine="400"/>
        <w:jc w:val="both"/>
      </w:pPr>
      <w:r>
        <w:rPr>
          <w:rStyle w:val="s0"/>
        </w:rPr>
        <w:t>2) винтовкалар, карабиндер _________________________________________________________________</w:t>
      </w:r>
    </w:p>
    <w:p w:rsidR="00000000" w:rsidRDefault="00333569">
      <w:pPr>
        <w:ind w:firstLine="400"/>
        <w:jc w:val="both"/>
      </w:pPr>
      <w:r>
        <w:rPr>
          <w:rStyle w:val="s0"/>
        </w:rPr>
        <w:t>3) пистолеттер ____________________________________________________________________________</w:t>
      </w:r>
    </w:p>
    <w:p w:rsidR="00000000" w:rsidRDefault="00333569">
      <w:pPr>
        <w:ind w:firstLine="400"/>
        <w:jc w:val="both"/>
      </w:pPr>
      <w:r>
        <w:rPr>
          <w:rStyle w:val="s0"/>
        </w:rPr>
        <w:t>4) револьверлер__</w:t>
      </w:r>
      <w:r>
        <w:rPr>
          <w:rStyle w:val="s0"/>
        </w:rPr>
        <w:t>_________________________________________________________________________</w:t>
      </w:r>
    </w:p>
    <w:p w:rsidR="00000000" w:rsidRDefault="00333569">
      <w:pPr>
        <w:ind w:firstLine="400"/>
        <w:jc w:val="both"/>
      </w:pPr>
      <w:r>
        <w:rPr>
          <w:rStyle w:val="s0"/>
        </w:rPr>
        <w:t>5) электр қаруы ___________________________________________________________________________</w:t>
      </w:r>
    </w:p>
    <w:p w:rsidR="00000000" w:rsidRDefault="00333569">
      <w:pPr>
        <w:ind w:firstLine="400"/>
        <w:jc w:val="both"/>
      </w:pPr>
      <w:r>
        <w:rPr>
          <w:rStyle w:val="s0"/>
        </w:rPr>
        <w:t>6) мылтықтар _____________________________________________________________________________</w:t>
      </w:r>
    </w:p>
    <w:p w:rsidR="00000000" w:rsidRDefault="00333569">
      <w:pPr>
        <w:ind w:firstLine="400"/>
        <w:jc w:val="both"/>
      </w:pPr>
      <w:r>
        <w:rPr>
          <w:rStyle w:val="s0"/>
        </w:rPr>
        <w:t>6. Патрондар _____________________________________________________________________________</w:t>
      </w:r>
    </w:p>
    <w:p w:rsidR="00000000" w:rsidRDefault="00333569">
      <w:pPr>
        <w:ind w:firstLine="400"/>
        <w:jc w:val="both"/>
      </w:pPr>
      <w:r>
        <w:rPr>
          <w:rStyle w:val="s0"/>
        </w:rPr>
        <w:t>(қарудың әрбір түрі бойынша бөлек)</w:t>
      </w:r>
    </w:p>
    <w:p w:rsidR="00000000" w:rsidRDefault="00333569">
      <w:pPr>
        <w:ind w:firstLine="400"/>
        <w:jc w:val="both"/>
      </w:pPr>
      <w:r>
        <w:rPr>
          <w:rStyle w:val="s0"/>
        </w:rPr>
        <w:t>7. Жарамсыз ретінде тапсыруға арналған қару мен оның патрондарының саны:</w:t>
      </w:r>
    </w:p>
    <w:p w:rsidR="00000000" w:rsidRDefault="00333569">
      <w:pPr>
        <w:ind w:firstLine="400"/>
        <w:jc w:val="both"/>
      </w:pPr>
      <w:r>
        <w:rPr>
          <w:rStyle w:val="s0"/>
        </w:rPr>
        <w:t>1) бір-бірлеп ату үшін қайта жасалған автоматтар ______________________________________________</w:t>
      </w:r>
    </w:p>
    <w:p w:rsidR="00000000" w:rsidRDefault="00333569">
      <w:pPr>
        <w:ind w:firstLine="400"/>
        <w:jc w:val="both"/>
      </w:pPr>
      <w:r>
        <w:rPr>
          <w:rStyle w:val="s0"/>
        </w:rPr>
        <w:t>2) винтовкалар, карабиндер _________________________________________________________________</w:t>
      </w:r>
    </w:p>
    <w:p w:rsidR="00000000" w:rsidRDefault="00333569">
      <w:pPr>
        <w:ind w:firstLine="400"/>
        <w:jc w:val="both"/>
      </w:pPr>
      <w:r>
        <w:rPr>
          <w:rStyle w:val="s0"/>
        </w:rPr>
        <w:t>3) пистолеттер ____________________________________________________</w:t>
      </w:r>
      <w:r>
        <w:rPr>
          <w:rStyle w:val="s0"/>
        </w:rPr>
        <w:t>________________________</w:t>
      </w:r>
    </w:p>
    <w:p w:rsidR="00000000" w:rsidRDefault="00333569">
      <w:pPr>
        <w:ind w:firstLine="400"/>
        <w:jc w:val="both"/>
      </w:pPr>
      <w:r>
        <w:rPr>
          <w:rStyle w:val="s0"/>
        </w:rPr>
        <w:t>4) револьверлер___________________________________________________________________________</w:t>
      </w:r>
    </w:p>
    <w:p w:rsidR="00000000" w:rsidRDefault="00333569">
      <w:pPr>
        <w:ind w:firstLine="400"/>
        <w:jc w:val="both"/>
      </w:pPr>
      <w:r>
        <w:rPr>
          <w:rStyle w:val="s0"/>
        </w:rPr>
        <w:t>5) электр қаруы ___________________________________________________________________________</w:t>
      </w:r>
    </w:p>
    <w:p w:rsidR="00000000" w:rsidRDefault="00333569">
      <w:pPr>
        <w:ind w:firstLine="400"/>
        <w:jc w:val="both"/>
      </w:pPr>
      <w:r>
        <w:rPr>
          <w:rStyle w:val="s0"/>
        </w:rPr>
        <w:t>6) мылтықтар ___________________________________</w:t>
      </w:r>
      <w:r>
        <w:rPr>
          <w:rStyle w:val="s0"/>
        </w:rPr>
        <w:t>_________________________________________</w:t>
      </w:r>
    </w:p>
    <w:p w:rsidR="00000000" w:rsidRDefault="00333569">
      <w:pPr>
        <w:ind w:firstLine="400"/>
        <w:jc w:val="both"/>
      </w:pPr>
      <w:r>
        <w:rPr>
          <w:rStyle w:val="s0"/>
        </w:rPr>
        <w:t>8. Патрондар _____________________________________________________________________________</w:t>
      </w:r>
    </w:p>
    <w:p w:rsidR="00000000" w:rsidRDefault="00333569">
      <w:pPr>
        <w:ind w:firstLine="4962"/>
        <w:jc w:val="both"/>
      </w:pPr>
      <w:r>
        <w:rPr>
          <w:rStyle w:val="s0"/>
        </w:rPr>
        <w:t>(қарудың әрбір түрі бойынша бөлек)</w:t>
      </w:r>
    </w:p>
    <w:p w:rsidR="00000000" w:rsidRDefault="00333569">
      <w:pPr>
        <w:ind w:firstLine="400"/>
        <w:jc w:val="both"/>
      </w:pPr>
      <w:r>
        <w:rPr>
          <w:rStyle w:val="s0"/>
        </w:rPr>
        <w:t>9. Қажетті саны:</w:t>
      </w:r>
    </w:p>
    <w:p w:rsidR="00000000" w:rsidRDefault="00333569">
      <w:pPr>
        <w:ind w:firstLine="400"/>
        <w:jc w:val="both"/>
      </w:pPr>
      <w:r>
        <w:rPr>
          <w:rStyle w:val="s0"/>
        </w:rPr>
        <w:t>1) Атыс қаруы:</w:t>
      </w:r>
    </w:p>
    <w:p w:rsidR="00000000" w:rsidRDefault="00333569">
      <w:pPr>
        <w:ind w:firstLine="400"/>
        <w:jc w:val="both"/>
      </w:pPr>
      <w:r>
        <w:rPr>
          <w:rStyle w:val="s0"/>
        </w:rPr>
        <w:t>бір-бірлеп ату үшін қайта жасалған автоматтар __________</w:t>
      </w:r>
      <w:r>
        <w:rPr>
          <w:rStyle w:val="s0"/>
        </w:rPr>
        <w:t>_______________________________________</w:t>
      </w:r>
    </w:p>
    <w:p w:rsidR="00000000" w:rsidRDefault="00333569">
      <w:pPr>
        <w:ind w:firstLine="400"/>
        <w:jc w:val="both"/>
      </w:pPr>
      <w:r>
        <w:rPr>
          <w:rStyle w:val="s0"/>
        </w:rPr>
        <w:t>винтовкалар, карабиндер ____________________________________________________________________</w:t>
      </w:r>
    </w:p>
    <w:p w:rsidR="00000000" w:rsidRDefault="00333569">
      <w:pPr>
        <w:ind w:firstLine="400"/>
        <w:jc w:val="both"/>
      </w:pPr>
      <w:r>
        <w:rPr>
          <w:rStyle w:val="s0"/>
        </w:rPr>
        <w:t>пистолеттер _______________________________________________________________________________</w:t>
      </w:r>
    </w:p>
    <w:p w:rsidR="00000000" w:rsidRDefault="00333569">
      <w:pPr>
        <w:ind w:firstLine="400"/>
        <w:jc w:val="both"/>
      </w:pPr>
      <w:r>
        <w:rPr>
          <w:rStyle w:val="s0"/>
        </w:rPr>
        <w:t>револьверлер __________________</w:t>
      </w:r>
      <w:r>
        <w:rPr>
          <w:rStyle w:val="s0"/>
        </w:rPr>
        <w:t>____________________________________________________________</w:t>
      </w:r>
    </w:p>
    <w:p w:rsidR="00000000" w:rsidRDefault="00333569">
      <w:pPr>
        <w:ind w:firstLine="400"/>
        <w:jc w:val="both"/>
      </w:pPr>
      <w:r>
        <w:rPr>
          <w:rStyle w:val="s0"/>
        </w:rPr>
        <w:t>электр қаруы ______________________________________________________________________________</w:t>
      </w:r>
    </w:p>
    <w:p w:rsidR="00000000" w:rsidRDefault="00333569">
      <w:pPr>
        <w:ind w:firstLine="400"/>
        <w:jc w:val="both"/>
      </w:pPr>
      <w:r>
        <w:rPr>
          <w:rStyle w:val="s0"/>
        </w:rPr>
        <w:t>мылтықтар ________________________________________________________________________________</w:t>
      </w:r>
    </w:p>
    <w:p w:rsidR="00000000" w:rsidRDefault="00333569">
      <w:pPr>
        <w:ind w:firstLine="400"/>
        <w:jc w:val="both"/>
      </w:pPr>
      <w:r>
        <w:rPr>
          <w:rStyle w:val="s0"/>
        </w:rPr>
        <w:t>2) Патрондар</w:t>
      </w:r>
      <w:r>
        <w:rPr>
          <w:rStyle w:val="s0"/>
        </w:rPr>
        <w:t>:</w:t>
      </w:r>
    </w:p>
    <w:p w:rsidR="00000000" w:rsidRDefault="00333569">
      <w:pPr>
        <w:ind w:firstLine="400"/>
        <w:jc w:val="both"/>
      </w:pPr>
      <w:r>
        <w:rPr>
          <w:rStyle w:val="s0"/>
        </w:rPr>
        <w:t>ортаймайтын қор___________________________________________________________________________</w:t>
      </w:r>
    </w:p>
    <w:p w:rsidR="00000000" w:rsidRDefault="00333569">
      <w:pPr>
        <w:ind w:firstLine="400"/>
        <w:jc w:val="both"/>
      </w:pPr>
      <w:r>
        <w:rPr>
          <w:rStyle w:val="s0"/>
        </w:rPr>
        <w:t>(қарудың әрбір түрі бойынша бөлек)</w:t>
      </w:r>
    </w:p>
    <w:p w:rsidR="00000000" w:rsidRDefault="00333569">
      <w:pPr>
        <w:ind w:firstLine="400"/>
        <w:jc w:val="both"/>
      </w:pPr>
      <w:r>
        <w:rPr>
          <w:rStyle w:val="s0"/>
        </w:rPr>
        <w:t>оқу-жаттығу атыстары ______________________________________________________________________</w:t>
      </w:r>
    </w:p>
    <w:p w:rsidR="00000000" w:rsidRDefault="00333569">
      <w:pPr>
        <w:ind w:firstLine="400"/>
        <w:jc w:val="both"/>
      </w:pPr>
      <w:r>
        <w:rPr>
          <w:rStyle w:val="s0"/>
        </w:rPr>
        <w:t>(қарудың әрбір түрі бойынша бөлек)</w:t>
      </w:r>
    </w:p>
    <w:p w:rsidR="00000000" w:rsidRDefault="00333569">
      <w:pPr>
        <w:ind w:firstLine="400"/>
        <w:jc w:val="both"/>
      </w:pPr>
      <w:r>
        <w:rPr>
          <w:rStyle w:val="s0"/>
        </w:rPr>
        <w:t>қаруды</w:t>
      </w:r>
      <w:r>
        <w:rPr>
          <w:rStyle w:val="s0"/>
        </w:rPr>
        <w:t xml:space="preserve"> атып көру үшін______________________________________________________________________</w:t>
      </w:r>
    </w:p>
    <w:p w:rsidR="00000000" w:rsidRDefault="00333569">
      <w:pPr>
        <w:ind w:firstLine="400"/>
        <w:jc w:val="both"/>
      </w:pPr>
      <w:r>
        <w:rPr>
          <w:rStyle w:val="s0"/>
        </w:rPr>
        <w:t>(қарудың әрбір түрі бойынша бөлек)</w:t>
      </w:r>
    </w:p>
    <w:p w:rsidR="00000000" w:rsidRDefault="00333569">
      <w:pPr>
        <w:ind w:firstLine="400"/>
        <w:jc w:val="both"/>
      </w:pPr>
      <w:r>
        <w:rPr>
          <w:rStyle w:val="s0"/>
        </w:rPr>
        <w:t>10. Ауысымға (қарауылға) шығу үшін сатып алынатын патрондар саны: _____________________________</w:t>
      </w:r>
    </w:p>
    <w:p w:rsidR="00000000" w:rsidRDefault="00333569">
      <w:pPr>
        <w:ind w:firstLine="400"/>
        <w:jc w:val="both"/>
      </w:pPr>
      <w:r>
        <w:rPr>
          <w:rStyle w:val="s0"/>
        </w:rPr>
        <w:t>11. Қару мен патрондардың қажетті</w:t>
      </w:r>
      <w:r>
        <w:rPr>
          <w:rStyle w:val="s0"/>
        </w:rPr>
        <w:t xml:space="preserve"> саны туралы мәліметтер</w:t>
      </w:r>
    </w:p>
    <w:p w:rsidR="00000000" w:rsidRDefault="00333569">
      <w:pPr>
        <w:ind w:firstLine="400"/>
        <w:jc w:val="both"/>
      </w:pPr>
      <w:r>
        <w:rPr>
          <w:rStyle w:val="s0"/>
        </w:rPr>
        <w:t>__________________________________________________________________________________________</w:t>
      </w:r>
    </w:p>
    <w:p w:rsidR="00000000" w:rsidRDefault="00333569">
      <w:pPr>
        <w:ind w:firstLine="400"/>
        <w:jc w:val="both"/>
      </w:pPr>
      <w:r>
        <w:rPr>
          <w:rStyle w:val="s0"/>
        </w:rPr>
        <w:t>____________________________________________________________________________ негізінде жасалады.</w:t>
      </w:r>
    </w:p>
    <w:p w:rsidR="00000000" w:rsidRDefault="00333569">
      <w:pPr>
        <w:ind w:firstLine="400"/>
        <w:jc w:val="both"/>
      </w:pPr>
      <w:r>
        <w:rPr>
          <w:rStyle w:val="s0"/>
        </w:rPr>
        <w:t>(тиесілік нормаларының атауы, қашан және кім белгілеген)</w:t>
      </w:r>
    </w:p>
    <w:p w:rsidR="00000000" w:rsidRDefault="00333569">
      <w:pPr>
        <w:ind w:firstLine="400"/>
        <w:jc w:val="both"/>
      </w:pPr>
      <w:r>
        <w:rPr>
          <w:rStyle w:val="s0"/>
        </w:rPr>
        <w:t>М.О.</w:t>
      </w:r>
    </w:p>
    <w:p w:rsidR="00000000" w:rsidRDefault="00333569">
      <w:pPr>
        <w:ind w:firstLine="400"/>
        <w:jc w:val="both"/>
      </w:pPr>
      <w:r>
        <w:rPr>
          <w:rStyle w:val="s0"/>
        </w:rPr>
        <w:t>Заңды тұлға басшысының қолы __________________________________</w:t>
      </w:r>
    </w:p>
    <w:p w:rsidR="00000000" w:rsidRDefault="00333569">
      <w:pPr>
        <w:ind w:firstLine="400"/>
        <w:jc w:val="both"/>
      </w:pPr>
      <w:r>
        <w:rPr>
          <w:rStyle w:val="s0"/>
        </w:rPr>
        <w:t> </w:t>
      </w:r>
    </w:p>
    <w:p w:rsidR="00000000" w:rsidRDefault="00333569">
      <w:pPr>
        <w:jc w:val="both"/>
      </w:pPr>
      <w:bookmarkStart w:id="30" w:name="SUB18"/>
      <w:bookmarkEnd w:id="30"/>
      <w:r>
        <w:rPr>
          <w:rStyle w:val="s3"/>
        </w:rPr>
        <w:t>ҚР</w:t>
      </w:r>
      <w:r>
        <w:rPr>
          <w:rStyle w:val="s3"/>
        </w:rPr>
        <w:t xml:space="preserve"> Үкіметінің 2017.13.05. № 260 </w:t>
      </w:r>
      <w:hyperlink r:id="rId389" w:anchor="sub_id=123" w:history="1">
        <w:r>
          <w:rPr>
            <w:rStyle w:val="a4"/>
            <w:i/>
            <w:iCs/>
          </w:rPr>
          <w:t>Қаулысымен</w:t>
        </w:r>
      </w:hyperlink>
      <w:r>
        <w:rPr>
          <w:rStyle w:val="s3"/>
        </w:rPr>
        <w:t xml:space="preserve"> 18-қо</w:t>
      </w:r>
      <w:r>
        <w:rPr>
          <w:rStyle w:val="s3"/>
        </w:rPr>
        <w:t>сымшамен толықтырылды</w:t>
      </w:r>
    </w:p>
    <w:p w:rsidR="00000000" w:rsidRDefault="00333569">
      <w:pPr>
        <w:ind w:firstLine="400"/>
        <w:jc w:val="right"/>
      </w:pPr>
      <w:r>
        <w:rPr>
          <w:rStyle w:val="s0"/>
        </w:rPr>
        <w:t>Қазақстан</w:t>
      </w:r>
      <w:r>
        <w:rPr>
          <w:rStyle w:val="s0"/>
        </w:rPr>
        <w:t xml:space="preserve"> Республикасындағы</w:t>
      </w:r>
    </w:p>
    <w:p w:rsidR="00000000" w:rsidRDefault="00333569">
      <w:pPr>
        <w:ind w:firstLine="400"/>
        <w:jc w:val="right"/>
      </w:pPr>
      <w:r>
        <w:rPr>
          <w:rStyle w:val="s0"/>
        </w:rPr>
        <w:t>қару</w:t>
      </w:r>
      <w:r>
        <w:rPr>
          <w:rStyle w:val="s0"/>
        </w:rPr>
        <w:t xml:space="preserve"> мен оның патрондары</w:t>
      </w:r>
    </w:p>
    <w:p w:rsidR="00000000" w:rsidRDefault="00333569">
      <w:pPr>
        <w:ind w:firstLine="400"/>
        <w:jc w:val="right"/>
      </w:pPr>
      <w:r>
        <w:rPr>
          <w:rStyle w:val="s0"/>
        </w:rPr>
        <w:t xml:space="preserve">айналымының </w:t>
      </w:r>
      <w:hyperlink w:anchor="sub100" w:history="1">
        <w:r>
          <w:rPr>
            <w:rStyle w:val="a4"/>
          </w:rPr>
          <w:t>ережесіне</w:t>
        </w:r>
      </w:hyperlink>
    </w:p>
    <w:p w:rsidR="00000000" w:rsidRDefault="00333569">
      <w:pPr>
        <w:ind w:firstLine="400"/>
        <w:jc w:val="right"/>
      </w:pPr>
      <w:r>
        <w:rPr>
          <w:rStyle w:val="s0"/>
        </w:rPr>
        <w:t>18-қосымша</w:t>
      </w:r>
    </w:p>
    <w:p w:rsidR="00000000" w:rsidRDefault="00333569">
      <w:pPr>
        <w:jc w:val="right"/>
      </w:pPr>
      <w:r>
        <w:rPr>
          <w:rStyle w:val="s0"/>
        </w:rPr>
        <w:t> </w:t>
      </w:r>
    </w:p>
    <w:p w:rsidR="00000000" w:rsidRDefault="00333569">
      <w:pPr>
        <w:jc w:val="right"/>
      </w:pPr>
      <w:r>
        <w:rPr>
          <w:rStyle w:val="s0"/>
        </w:rPr>
        <w:t>Нысан</w:t>
      </w:r>
    </w:p>
    <w:p w:rsidR="00000000" w:rsidRDefault="00333569">
      <w:pPr>
        <w:jc w:val="center"/>
      </w:pPr>
      <w:r>
        <w:rPr>
          <w:rStyle w:val="s1"/>
        </w:rPr>
        <w:t> </w:t>
      </w:r>
    </w:p>
    <w:p w:rsidR="00000000" w:rsidRDefault="00333569">
      <w:pPr>
        <w:jc w:val="center"/>
      </w:pPr>
      <w:r>
        <w:t> </w:t>
      </w:r>
    </w:p>
    <w:p w:rsidR="00000000" w:rsidRDefault="00333569">
      <w:pPr>
        <w:jc w:val="center"/>
      </w:pPr>
      <w:r>
        <w:rPr>
          <w:rStyle w:val="s1"/>
        </w:rPr>
        <w:t>Қызметтік</w:t>
      </w:r>
      <w:r>
        <w:rPr>
          <w:rStyle w:val="s1"/>
        </w:rPr>
        <w:t xml:space="preserve"> қаруды сақтайтын және пайдаланатын ұйымдарда қару мен оның патрондарын есепке алу</w:t>
      </w:r>
    </w:p>
    <w:p w:rsidR="00000000" w:rsidRDefault="00333569">
      <w:pPr>
        <w:jc w:val="center"/>
      </w:pPr>
      <w:r>
        <w:rPr>
          <w:rStyle w:val="s1"/>
        </w:rPr>
        <w:t>кітабы</w:t>
      </w:r>
    </w:p>
    <w:p w:rsidR="00000000" w:rsidRDefault="00333569">
      <w:pPr>
        <w:jc w:val="center"/>
      </w:pPr>
      <w:r>
        <w:rPr>
          <w:rStyle w:val="s0"/>
        </w:rPr>
        <w:t>________</w:t>
      </w:r>
      <w:r>
        <w:rPr>
          <w:rStyle w:val="s0"/>
        </w:rPr>
        <w:t>________________________________________________</w:t>
      </w:r>
    </w:p>
    <w:p w:rsidR="00000000" w:rsidRDefault="00333569">
      <w:pPr>
        <w:jc w:val="center"/>
      </w:pPr>
      <w:r>
        <w:rPr>
          <w:rStyle w:val="s0"/>
        </w:rPr>
        <w:t>(кәсіпорынның, ұйымның, мекеменің және оқу орнының атауы)</w:t>
      </w:r>
    </w:p>
    <w:p w:rsidR="00000000" w:rsidRDefault="00333569">
      <w:pPr>
        <w:jc w:val="center"/>
      </w:pPr>
      <w:r>
        <w:t> </w:t>
      </w:r>
    </w:p>
    <w:tbl>
      <w:tblPr>
        <w:tblW w:w="5000" w:type="pct"/>
        <w:tblCellMar>
          <w:left w:w="0" w:type="dxa"/>
          <w:right w:w="0" w:type="dxa"/>
        </w:tblCellMar>
        <w:tblLook w:val="04A0" w:firstRow="1" w:lastRow="0" w:firstColumn="1" w:lastColumn="0" w:noHBand="0" w:noVBand="1"/>
      </w:tblPr>
      <w:tblGrid>
        <w:gridCol w:w="752"/>
        <w:gridCol w:w="1563"/>
        <w:gridCol w:w="1754"/>
        <w:gridCol w:w="1106"/>
        <w:gridCol w:w="997"/>
        <w:gridCol w:w="1273"/>
        <w:gridCol w:w="1106"/>
        <w:gridCol w:w="997"/>
        <w:gridCol w:w="1273"/>
        <w:gridCol w:w="1106"/>
        <w:gridCol w:w="997"/>
        <w:gridCol w:w="1273"/>
      </w:tblGrid>
      <w:tr w:rsidR="00000000">
        <w:tc>
          <w:tcPr>
            <w:tcW w:w="23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Р/с№</w:t>
            </w:r>
          </w:p>
        </w:tc>
        <w:tc>
          <w:tcPr>
            <w:tcW w:w="59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Кіріс құжатының нөмірі мен күні (сатып алуға рұқсат, қару мен оның патрондарын есепке қою туралы хабарлама және т.с.с.)</w:t>
            </w:r>
          </w:p>
        </w:tc>
        <w:tc>
          <w:tcPr>
            <w:tcW w:w="73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Қару</w:t>
            </w:r>
            <w:r>
              <w:t xml:space="preserve"> мен оның патрондарын басқа ұйымға немесе жөндеуге берген кезде қаруды сатып алуға рұқсаттың есепке қойылғаны туралы хабарламаның, комиссиялық сатуға жолдаманың және т.с.с. нөмірі мен күні</w:t>
            </w:r>
          </w:p>
        </w:tc>
        <w:tc>
          <w:tcPr>
            <w:tcW w:w="3195" w:type="pct"/>
            <w:gridSpan w:val="9"/>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Есепте тұрғандары</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33569"/>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1065"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Тапаншалар, револьверлер</w:t>
            </w:r>
          </w:p>
        </w:tc>
        <w:tc>
          <w:tcPr>
            <w:tcW w:w="1065"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Винтовкалар, карабиндер</w:t>
            </w:r>
          </w:p>
        </w:tc>
        <w:tc>
          <w:tcPr>
            <w:tcW w:w="1065"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Тегіс ұзын ұңғылы</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33569"/>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3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барлығы</w:t>
            </w:r>
          </w:p>
        </w:tc>
        <w:tc>
          <w:tcPr>
            <w:tcW w:w="3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моделі, нөмірі, калибрі</w:t>
            </w:r>
          </w:p>
        </w:tc>
        <w:tc>
          <w:tcPr>
            <w:tcW w:w="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патрондар</w:t>
            </w:r>
          </w:p>
        </w:tc>
        <w:tc>
          <w:tcPr>
            <w:tcW w:w="3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барлығы</w:t>
            </w:r>
          </w:p>
        </w:tc>
        <w:tc>
          <w:tcPr>
            <w:tcW w:w="3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моделі, нөмірі, калибрі</w:t>
            </w:r>
          </w:p>
        </w:tc>
        <w:tc>
          <w:tcPr>
            <w:tcW w:w="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патрондар</w:t>
            </w:r>
          </w:p>
        </w:tc>
        <w:tc>
          <w:tcPr>
            <w:tcW w:w="3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барлығы</w:t>
            </w:r>
          </w:p>
        </w:tc>
        <w:tc>
          <w:tcPr>
            <w:tcW w:w="3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моделі, нөмірі, калибрі</w:t>
            </w:r>
          </w:p>
        </w:tc>
        <w:tc>
          <w:tcPr>
            <w:tcW w:w="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патрондар</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1</w:t>
            </w:r>
          </w:p>
        </w:tc>
        <w:tc>
          <w:tcPr>
            <w:tcW w:w="5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2</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3</w:t>
            </w:r>
          </w:p>
        </w:tc>
        <w:tc>
          <w:tcPr>
            <w:tcW w:w="3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4</w:t>
            </w:r>
          </w:p>
        </w:tc>
        <w:tc>
          <w:tcPr>
            <w:tcW w:w="3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5</w:t>
            </w:r>
          </w:p>
        </w:tc>
        <w:tc>
          <w:tcPr>
            <w:tcW w:w="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6</w:t>
            </w:r>
          </w:p>
        </w:tc>
        <w:tc>
          <w:tcPr>
            <w:tcW w:w="3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7</w:t>
            </w:r>
          </w:p>
        </w:tc>
        <w:tc>
          <w:tcPr>
            <w:tcW w:w="3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8</w:t>
            </w:r>
          </w:p>
        </w:tc>
        <w:tc>
          <w:tcPr>
            <w:tcW w:w="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9</w:t>
            </w:r>
          </w:p>
        </w:tc>
        <w:tc>
          <w:tcPr>
            <w:tcW w:w="3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10</w:t>
            </w:r>
          </w:p>
        </w:tc>
        <w:tc>
          <w:tcPr>
            <w:tcW w:w="3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11</w:t>
            </w:r>
          </w:p>
        </w:tc>
        <w:tc>
          <w:tcPr>
            <w:tcW w:w="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12</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5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3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3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3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3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3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3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r>
    </w:tbl>
    <w:p w:rsidR="00000000" w:rsidRDefault="00333569">
      <w:pPr>
        <w:jc w:val="both"/>
      </w:pPr>
      <w:r>
        <w:rPr>
          <w:rStyle w:val="s3"/>
        </w:rPr>
        <w:t>Кестенің жалғасы:</w:t>
      </w:r>
    </w:p>
    <w:tbl>
      <w:tblPr>
        <w:tblW w:w="5000" w:type="pct"/>
        <w:tblCellMar>
          <w:left w:w="0" w:type="dxa"/>
          <w:right w:w="0" w:type="dxa"/>
        </w:tblCellMar>
        <w:tblLook w:val="04A0" w:firstRow="1" w:lastRow="0" w:firstColumn="1" w:lastColumn="0" w:noHBand="0" w:noVBand="1"/>
      </w:tblPr>
      <w:tblGrid>
        <w:gridCol w:w="1106"/>
        <w:gridCol w:w="997"/>
        <w:gridCol w:w="1273"/>
        <w:gridCol w:w="1106"/>
        <w:gridCol w:w="997"/>
        <w:gridCol w:w="1106"/>
        <w:gridCol w:w="997"/>
        <w:gridCol w:w="1273"/>
        <w:gridCol w:w="1106"/>
        <w:gridCol w:w="997"/>
        <w:gridCol w:w="1273"/>
      </w:tblGrid>
      <w:tr w:rsidR="00000000">
        <w:tc>
          <w:tcPr>
            <w:tcW w:w="4962" w:type="pct"/>
            <w:gridSpan w:val="11"/>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Есепте тұрғандары</w:t>
            </w:r>
          </w:p>
        </w:tc>
      </w:tr>
      <w:tr w:rsidR="00000000">
        <w:tc>
          <w:tcPr>
            <w:tcW w:w="1311"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Тегіс қысқа ұңғылы</w:t>
            </w:r>
          </w:p>
        </w:tc>
        <w:tc>
          <w:tcPr>
            <w:tcW w:w="89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Электрлік</w:t>
            </w:r>
          </w:p>
        </w:tc>
        <w:tc>
          <w:tcPr>
            <w:tcW w:w="1311"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Ұңғысыз</w:t>
            </w:r>
            <w:r>
              <w:t xml:space="preserve"> травматикалық</w:t>
            </w:r>
          </w:p>
        </w:tc>
        <w:tc>
          <w:tcPr>
            <w:tcW w:w="144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Травматикалық патрондармен ату мүмкіндігі бар газды</w:t>
            </w:r>
          </w:p>
        </w:tc>
      </w:tr>
      <w:tr w:rsidR="00000000">
        <w:tc>
          <w:tcPr>
            <w:tcW w:w="3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барлығы</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моделі, нөмірі, калибрі</w:t>
            </w:r>
          </w:p>
        </w:tc>
        <w:tc>
          <w:tcPr>
            <w:tcW w:w="4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патрондар</w:t>
            </w:r>
          </w:p>
        </w:tc>
        <w:tc>
          <w:tcPr>
            <w:tcW w:w="3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барлығы</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моделі, нөмірі, калибрі</w:t>
            </w:r>
          </w:p>
        </w:tc>
        <w:tc>
          <w:tcPr>
            <w:tcW w:w="3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барлығы</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моделі, нөмірі, калибрі</w:t>
            </w:r>
          </w:p>
        </w:tc>
        <w:tc>
          <w:tcPr>
            <w:tcW w:w="4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патрондар</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барлығы</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моделі, нөмірі, калибрі</w:t>
            </w:r>
          </w:p>
        </w:tc>
        <w:tc>
          <w:tcPr>
            <w:tcW w:w="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патрондар</w:t>
            </w:r>
          </w:p>
        </w:tc>
      </w:tr>
      <w:tr w:rsidR="00000000">
        <w:tc>
          <w:tcPr>
            <w:tcW w:w="3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13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14</w:t>
            </w:r>
          </w:p>
        </w:tc>
        <w:tc>
          <w:tcPr>
            <w:tcW w:w="4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15</w:t>
            </w:r>
          </w:p>
        </w:tc>
        <w:tc>
          <w:tcPr>
            <w:tcW w:w="3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16</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17</w:t>
            </w:r>
          </w:p>
        </w:tc>
        <w:tc>
          <w:tcPr>
            <w:tcW w:w="3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18</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19</w:t>
            </w:r>
          </w:p>
        </w:tc>
        <w:tc>
          <w:tcPr>
            <w:tcW w:w="4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20</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21</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22</w:t>
            </w:r>
          </w:p>
        </w:tc>
        <w:tc>
          <w:tcPr>
            <w:tcW w:w="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23</w:t>
            </w:r>
          </w:p>
        </w:tc>
      </w:tr>
      <w:tr w:rsidR="00000000">
        <w:tc>
          <w:tcPr>
            <w:tcW w:w="3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4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3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3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4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r>
    </w:tbl>
    <w:p w:rsidR="00000000" w:rsidRDefault="00333569">
      <w:pPr>
        <w:ind w:firstLine="400"/>
        <w:jc w:val="right"/>
      </w:pPr>
      <w:r>
        <w:rPr>
          <w:rStyle w:val="s0"/>
        </w:rPr>
        <w:t> </w:t>
      </w:r>
    </w:p>
    <w:p w:rsidR="00000000" w:rsidRDefault="00333569">
      <w:pPr>
        <w:jc w:val="both"/>
      </w:pPr>
      <w:bookmarkStart w:id="31" w:name="SUB19"/>
      <w:bookmarkEnd w:id="31"/>
      <w:r>
        <w:rPr>
          <w:rStyle w:val="s3"/>
        </w:rPr>
        <w:t>ҚР</w:t>
      </w:r>
      <w:r>
        <w:rPr>
          <w:rStyle w:val="s3"/>
        </w:rPr>
        <w:t xml:space="preserve"> Үкіметінің 2017.13.05. № 260 </w:t>
      </w:r>
      <w:hyperlink r:id="rId390" w:anchor="sub_id=123" w:history="1">
        <w:r>
          <w:rPr>
            <w:rStyle w:val="a4"/>
            <w:i/>
            <w:iCs/>
          </w:rPr>
          <w:t>Қаулысымен</w:t>
        </w:r>
      </w:hyperlink>
      <w:r>
        <w:rPr>
          <w:rStyle w:val="s3"/>
        </w:rPr>
        <w:t xml:space="preserve"> 19-қосымшамен толықтырылды</w:t>
      </w:r>
    </w:p>
    <w:p w:rsidR="00000000" w:rsidRDefault="00333569">
      <w:pPr>
        <w:ind w:firstLine="400"/>
        <w:jc w:val="right"/>
      </w:pPr>
      <w:r>
        <w:rPr>
          <w:rStyle w:val="s0"/>
        </w:rPr>
        <w:t>Қазақстан</w:t>
      </w:r>
      <w:r>
        <w:rPr>
          <w:rStyle w:val="s0"/>
        </w:rPr>
        <w:t xml:space="preserve"> Республикасындағы</w:t>
      </w:r>
    </w:p>
    <w:p w:rsidR="00000000" w:rsidRDefault="00333569">
      <w:pPr>
        <w:ind w:firstLine="400"/>
        <w:jc w:val="right"/>
      </w:pPr>
      <w:r>
        <w:rPr>
          <w:rStyle w:val="s0"/>
        </w:rPr>
        <w:t>қару</w:t>
      </w:r>
      <w:r>
        <w:rPr>
          <w:rStyle w:val="s0"/>
        </w:rPr>
        <w:t xml:space="preserve"> мен оның патрондары</w:t>
      </w:r>
    </w:p>
    <w:p w:rsidR="00000000" w:rsidRDefault="00333569">
      <w:pPr>
        <w:ind w:firstLine="400"/>
        <w:jc w:val="right"/>
      </w:pPr>
      <w:r>
        <w:rPr>
          <w:rStyle w:val="s0"/>
        </w:rPr>
        <w:t xml:space="preserve">айналымының </w:t>
      </w:r>
      <w:hyperlink w:anchor="sub100" w:history="1">
        <w:r>
          <w:rPr>
            <w:rStyle w:val="a4"/>
          </w:rPr>
          <w:t>ережесіне</w:t>
        </w:r>
      </w:hyperlink>
    </w:p>
    <w:p w:rsidR="00000000" w:rsidRDefault="00333569">
      <w:pPr>
        <w:ind w:firstLine="400"/>
        <w:jc w:val="right"/>
      </w:pPr>
      <w:r>
        <w:rPr>
          <w:rStyle w:val="s0"/>
        </w:rPr>
        <w:t>19-қосымша</w:t>
      </w:r>
    </w:p>
    <w:p w:rsidR="00000000" w:rsidRDefault="00333569">
      <w:pPr>
        <w:ind w:firstLine="400"/>
        <w:jc w:val="right"/>
      </w:pPr>
      <w:r>
        <w:rPr>
          <w:rStyle w:val="s0"/>
        </w:rPr>
        <w:t> </w:t>
      </w:r>
    </w:p>
    <w:p w:rsidR="00000000" w:rsidRDefault="00333569">
      <w:pPr>
        <w:ind w:firstLine="400"/>
        <w:jc w:val="right"/>
      </w:pPr>
      <w:r>
        <w:rPr>
          <w:rStyle w:val="s0"/>
        </w:rPr>
        <w:t>нысан</w:t>
      </w:r>
    </w:p>
    <w:p w:rsidR="00000000" w:rsidRDefault="00333569">
      <w:pPr>
        <w:jc w:val="center"/>
      </w:pPr>
      <w:r>
        <w:rPr>
          <w:rStyle w:val="s1"/>
        </w:rPr>
        <w:t> </w:t>
      </w:r>
    </w:p>
    <w:p w:rsidR="00000000" w:rsidRDefault="00333569">
      <w:pPr>
        <w:jc w:val="center"/>
      </w:pPr>
      <w:r>
        <w:t> </w:t>
      </w:r>
    </w:p>
    <w:p w:rsidR="00000000" w:rsidRDefault="00333569">
      <w:pPr>
        <w:jc w:val="center"/>
      </w:pPr>
      <w:r>
        <w:rPr>
          <w:rStyle w:val="s1"/>
        </w:rPr>
        <w:t>Қару</w:t>
      </w:r>
      <w:r>
        <w:rPr>
          <w:rStyle w:val="s1"/>
        </w:rPr>
        <w:t xml:space="preserve"> мен оның патрондарын беруді және қабылдап алуды есепке алу</w:t>
      </w:r>
    </w:p>
    <w:p w:rsidR="00000000" w:rsidRDefault="00333569">
      <w:pPr>
        <w:jc w:val="center"/>
      </w:pPr>
      <w:r>
        <w:rPr>
          <w:rStyle w:val="s1"/>
        </w:rPr>
        <w:t>журналы</w:t>
      </w:r>
    </w:p>
    <w:p w:rsidR="00000000" w:rsidRDefault="00333569">
      <w:pPr>
        <w:jc w:val="center"/>
      </w:pPr>
      <w:r>
        <w:rPr>
          <w:rStyle w:val="s0"/>
        </w:rPr>
        <w:t>______________________________________________________________________________</w:t>
      </w:r>
    </w:p>
    <w:p w:rsidR="00000000" w:rsidRDefault="00333569">
      <w:pPr>
        <w:jc w:val="center"/>
      </w:pPr>
      <w:r>
        <w:rPr>
          <w:rStyle w:val="s0"/>
        </w:rPr>
        <w:t>(кәсіпорынның, ұйымның, мекеменің және оқу орнының атауы)</w:t>
      </w:r>
    </w:p>
    <w:p w:rsidR="00000000" w:rsidRDefault="00333569">
      <w:pPr>
        <w:jc w:val="center"/>
      </w:pPr>
      <w:r>
        <w:t> </w:t>
      </w:r>
    </w:p>
    <w:tbl>
      <w:tblPr>
        <w:tblW w:w="5000" w:type="pct"/>
        <w:tblCellMar>
          <w:left w:w="0" w:type="dxa"/>
          <w:right w:w="0" w:type="dxa"/>
        </w:tblCellMar>
        <w:tblLook w:val="04A0" w:firstRow="1" w:lastRow="0" w:firstColumn="1" w:lastColumn="0" w:noHBand="0" w:noVBand="1"/>
      </w:tblPr>
      <w:tblGrid>
        <w:gridCol w:w="523"/>
        <w:gridCol w:w="1613"/>
        <w:gridCol w:w="1187"/>
        <w:gridCol w:w="1398"/>
        <w:gridCol w:w="1122"/>
        <w:gridCol w:w="1375"/>
        <w:gridCol w:w="1278"/>
        <w:gridCol w:w="1153"/>
      </w:tblGrid>
      <w:tr w:rsidR="00000000">
        <w:tc>
          <w:tcPr>
            <w:tcW w:w="1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textAlignment w:val="baseline"/>
            </w:pPr>
            <w:r>
              <w:t>Р/с №</w:t>
            </w:r>
          </w:p>
        </w:tc>
        <w:tc>
          <w:tcPr>
            <w:tcW w:w="8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textAlignment w:val="baseline"/>
            </w:pPr>
            <w:r>
              <w:t>Қаруды</w:t>
            </w:r>
            <w:r>
              <w:t xml:space="preserve"> берген жауапты қызметкердің</w:t>
            </w:r>
            <w:r>
              <w:t xml:space="preserve"> тегі, аты, әкесінің аты (бар болса) қолы</w:t>
            </w:r>
          </w:p>
        </w:tc>
        <w:tc>
          <w:tcPr>
            <w:tcW w:w="5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textAlignment w:val="baseline"/>
            </w:pPr>
            <w:r>
              <w:t>Қарудың</w:t>
            </w:r>
            <w:r>
              <w:t xml:space="preserve"> маркасы, моделі, калибрі, зауыттық нөмірі</w:t>
            </w:r>
          </w:p>
        </w:tc>
        <w:tc>
          <w:tcPr>
            <w:tcW w:w="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textAlignment w:val="baseline"/>
            </w:pPr>
            <w:r>
              <w:t>Патрондар-дың саны</w:t>
            </w:r>
          </w:p>
        </w:tc>
        <w:tc>
          <w:tcPr>
            <w:tcW w:w="79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Қаруды</w:t>
            </w:r>
            <w:r>
              <w:t xml:space="preserve"> алған адамның тегі, аты, әкесінің аты (бар болса) қолы, қаруды берген күні мен уақыты</w:t>
            </w:r>
          </w:p>
        </w:tc>
        <w:tc>
          <w:tcPr>
            <w:tcW w:w="82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textAlignment w:val="baseline"/>
            </w:pPr>
            <w:r>
              <w:t>Қаруды</w:t>
            </w:r>
            <w:r>
              <w:t xml:space="preserve"> қабылдап алған жауапты қызметкер-дің тегі, аты, әкесінің аты (бар болса) қолы</w:t>
            </w:r>
          </w:p>
        </w:tc>
        <w:tc>
          <w:tcPr>
            <w:tcW w:w="8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textAlignment w:val="baseline"/>
            </w:pPr>
            <w:r>
              <w:t>Қаруды</w:t>
            </w:r>
            <w:r>
              <w:t xml:space="preserve"> тапсырған адамның тегі, аты, әкесінің аты (бар болса) қолы, қаруды берген күні мен уақыты</w:t>
            </w:r>
          </w:p>
        </w:tc>
        <w:tc>
          <w:tcPr>
            <w:tcW w:w="3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Ескертпе</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1</w:t>
            </w:r>
          </w:p>
        </w:tc>
        <w:tc>
          <w:tcPr>
            <w:tcW w:w="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2</w:t>
            </w:r>
          </w:p>
        </w:tc>
        <w:tc>
          <w:tcPr>
            <w:tcW w:w="5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4</w:t>
            </w:r>
          </w:p>
        </w:tc>
        <w:tc>
          <w:tcPr>
            <w:tcW w:w="7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5</w:t>
            </w:r>
          </w:p>
        </w:tc>
        <w:tc>
          <w:tcPr>
            <w:tcW w:w="8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7</w:t>
            </w:r>
          </w:p>
        </w:tc>
        <w:tc>
          <w:tcPr>
            <w:tcW w:w="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8</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9</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5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7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8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r>
    </w:tbl>
    <w:p w:rsidR="00000000" w:rsidRDefault="00333569">
      <w:pPr>
        <w:ind w:firstLine="400"/>
        <w:jc w:val="right"/>
      </w:pPr>
      <w:r>
        <w:rPr>
          <w:rStyle w:val="s0"/>
        </w:rPr>
        <w:t> </w:t>
      </w:r>
    </w:p>
    <w:p w:rsidR="00000000" w:rsidRDefault="00333569">
      <w:pPr>
        <w:jc w:val="both"/>
      </w:pPr>
      <w:bookmarkStart w:id="32" w:name="SUB20"/>
      <w:bookmarkEnd w:id="32"/>
      <w:r>
        <w:rPr>
          <w:rStyle w:val="s3"/>
        </w:rPr>
        <w:t>ҚР</w:t>
      </w:r>
      <w:r>
        <w:rPr>
          <w:rStyle w:val="s3"/>
        </w:rPr>
        <w:t xml:space="preserve"> Үкіметінің 2017.13.05. № 260 </w:t>
      </w:r>
      <w:hyperlink r:id="rId391" w:anchor="sub_id=123" w:history="1">
        <w:r>
          <w:rPr>
            <w:rStyle w:val="a4"/>
            <w:i/>
            <w:iCs/>
          </w:rPr>
          <w:t>Қаулысымен</w:t>
        </w:r>
      </w:hyperlink>
      <w:r>
        <w:rPr>
          <w:rStyle w:val="s3"/>
        </w:rPr>
        <w:t xml:space="preserve"> 20-қосымшамен толықтырылды</w:t>
      </w:r>
    </w:p>
    <w:p w:rsidR="00000000" w:rsidRDefault="00333569">
      <w:pPr>
        <w:ind w:firstLine="400"/>
        <w:jc w:val="right"/>
      </w:pPr>
      <w:r>
        <w:rPr>
          <w:rStyle w:val="s0"/>
        </w:rPr>
        <w:t>Қазақстан</w:t>
      </w:r>
      <w:r>
        <w:rPr>
          <w:rStyle w:val="s0"/>
        </w:rPr>
        <w:t xml:space="preserve"> Республикасындағы</w:t>
      </w:r>
    </w:p>
    <w:p w:rsidR="00000000" w:rsidRDefault="00333569">
      <w:pPr>
        <w:ind w:firstLine="400"/>
        <w:jc w:val="right"/>
      </w:pPr>
      <w:r>
        <w:rPr>
          <w:rStyle w:val="s0"/>
        </w:rPr>
        <w:t>қару</w:t>
      </w:r>
      <w:r>
        <w:rPr>
          <w:rStyle w:val="s0"/>
        </w:rPr>
        <w:t xml:space="preserve"> мен оның патрондары</w:t>
      </w:r>
    </w:p>
    <w:p w:rsidR="00000000" w:rsidRDefault="00333569">
      <w:pPr>
        <w:ind w:firstLine="400"/>
        <w:jc w:val="right"/>
      </w:pPr>
      <w:r>
        <w:rPr>
          <w:rStyle w:val="s0"/>
        </w:rPr>
        <w:t xml:space="preserve">айналымының </w:t>
      </w:r>
      <w:hyperlink w:anchor="sub100" w:history="1">
        <w:r>
          <w:rPr>
            <w:rStyle w:val="a4"/>
          </w:rPr>
          <w:t>ережесіне</w:t>
        </w:r>
      </w:hyperlink>
    </w:p>
    <w:p w:rsidR="00000000" w:rsidRDefault="00333569">
      <w:pPr>
        <w:ind w:firstLine="400"/>
        <w:jc w:val="right"/>
      </w:pPr>
      <w:r>
        <w:rPr>
          <w:rStyle w:val="s0"/>
        </w:rPr>
        <w:t>2</w:t>
      </w:r>
      <w:r>
        <w:rPr>
          <w:rStyle w:val="s0"/>
        </w:rPr>
        <w:t>0-қосымша</w:t>
      </w:r>
    </w:p>
    <w:p w:rsidR="00000000" w:rsidRDefault="00333569">
      <w:pPr>
        <w:ind w:firstLine="400"/>
        <w:jc w:val="right"/>
      </w:pPr>
      <w:r>
        <w:rPr>
          <w:rStyle w:val="s0"/>
        </w:rPr>
        <w:t> </w:t>
      </w:r>
    </w:p>
    <w:p w:rsidR="00000000" w:rsidRDefault="00333569">
      <w:pPr>
        <w:ind w:firstLine="400"/>
        <w:jc w:val="right"/>
      </w:pPr>
      <w:r>
        <w:rPr>
          <w:rStyle w:val="s0"/>
        </w:rPr>
        <w:t>нысан</w:t>
      </w:r>
    </w:p>
    <w:p w:rsidR="00000000" w:rsidRDefault="00333569">
      <w:pPr>
        <w:jc w:val="center"/>
      </w:pPr>
      <w:r>
        <w:rPr>
          <w:rStyle w:val="s1"/>
        </w:rPr>
        <w:t> </w:t>
      </w:r>
    </w:p>
    <w:p w:rsidR="00000000" w:rsidRDefault="00333569">
      <w:pPr>
        <w:jc w:val="center"/>
      </w:pPr>
      <w:r>
        <w:rPr>
          <w:rStyle w:val="s1"/>
        </w:rPr>
        <w:t>Қару</w:t>
      </w:r>
      <w:r>
        <w:rPr>
          <w:rStyle w:val="s1"/>
        </w:rPr>
        <w:t>-жарақ жөндеу шеберханасына келіп түскен қаруды есепке алу</w:t>
      </w:r>
    </w:p>
    <w:p w:rsidR="00000000" w:rsidRDefault="00333569">
      <w:pPr>
        <w:jc w:val="center"/>
      </w:pPr>
      <w:r>
        <w:rPr>
          <w:rStyle w:val="s1"/>
        </w:rPr>
        <w:t>кітабы</w:t>
      </w:r>
    </w:p>
    <w:p w:rsidR="00000000" w:rsidRDefault="00333569">
      <w:pPr>
        <w:jc w:val="center"/>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33569">
            <w:r>
              <w:rPr>
                <w:rStyle w:val="s0"/>
              </w:rPr>
              <w:t>__________________ басталды</w:t>
            </w:r>
          </w:p>
        </w:tc>
        <w:tc>
          <w:tcPr>
            <w:tcW w:w="2500" w:type="pct"/>
            <w:tcMar>
              <w:top w:w="0" w:type="dxa"/>
              <w:left w:w="108" w:type="dxa"/>
              <w:bottom w:w="0" w:type="dxa"/>
              <w:right w:w="108" w:type="dxa"/>
            </w:tcMar>
            <w:hideMark/>
          </w:tcPr>
          <w:p w:rsidR="00000000" w:rsidRDefault="00333569">
            <w:pPr>
              <w:jc w:val="right"/>
            </w:pPr>
            <w:r>
              <w:rPr>
                <w:rStyle w:val="s0"/>
              </w:rPr>
              <w:t>_________________ аяқталды</w:t>
            </w:r>
          </w:p>
        </w:tc>
      </w:tr>
    </w:tbl>
    <w:p w:rsidR="00000000" w:rsidRDefault="0033356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23"/>
        <w:gridCol w:w="899"/>
        <w:gridCol w:w="1468"/>
        <w:gridCol w:w="1286"/>
        <w:gridCol w:w="1533"/>
        <w:gridCol w:w="1227"/>
        <w:gridCol w:w="1116"/>
        <w:gridCol w:w="1302"/>
        <w:gridCol w:w="1405"/>
        <w:gridCol w:w="1503"/>
      </w:tblGrid>
      <w:tr w:rsidR="00000000">
        <w:tc>
          <w:tcPr>
            <w:tcW w:w="17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textAlignment w:val="baseline"/>
            </w:pPr>
            <w:r>
              <w:t>Р/с</w:t>
            </w:r>
          </w:p>
          <w:p w:rsidR="00000000" w:rsidRDefault="00333569">
            <w:pPr>
              <w:textAlignment w:val="baseline"/>
            </w:pPr>
            <w:r>
              <w:t>№</w:t>
            </w:r>
          </w:p>
        </w:tc>
        <w:tc>
          <w:tcPr>
            <w:tcW w:w="3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textAlignment w:val="baseline"/>
            </w:pPr>
            <w:r>
              <w:t>Келіп түскен күні</w:t>
            </w:r>
          </w:p>
        </w:tc>
        <w:tc>
          <w:tcPr>
            <w:tcW w:w="7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textAlignment w:val="baseline"/>
            </w:pPr>
            <w:r>
              <w:t>Қару</w:t>
            </w:r>
            <w:r>
              <w:t xml:space="preserve"> жөндеуге қайдан және кімнен келіп түсті (ұйымның атауы мен мекенжайы, қару иесінің Т.А.Ә (бар болса), мекенжайы)</w:t>
            </w:r>
          </w:p>
        </w:tc>
        <w:tc>
          <w:tcPr>
            <w:tcW w:w="56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textAlignment w:val="baseline"/>
            </w:pPr>
            <w:r>
              <w:t>Қаруды</w:t>
            </w:r>
            <w:r>
              <w:t xml:space="preserve"> сақтауға, сақтау және алып жүруге берілген рұқсаттың күні, нөмірі</w:t>
            </w:r>
          </w:p>
        </w:tc>
        <w:tc>
          <w:tcPr>
            <w:tcW w:w="62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textAlignment w:val="baseline"/>
            </w:pPr>
            <w:r>
              <w:t>Жөндеуге қабылданған қарудың кіріс ордері (түбіртек) күні, нөмірі</w:t>
            </w:r>
          </w:p>
        </w:tc>
        <w:tc>
          <w:tcPr>
            <w:tcW w:w="4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textAlignment w:val="baseline"/>
            </w:pPr>
            <w:r>
              <w:t>Қару</w:t>
            </w:r>
            <w:r>
              <w:t xml:space="preserve"> моделінің атауы</w:t>
            </w:r>
          </w:p>
        </w:tc>
        <w:tc>
          <w:tcPr>
            <w:tcW w:w="39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textAlignment w:val="baseline"/>
            </w:pPr>
            <w:r>
              <w:t>Калибрі, сериясы, нөмірі</w:t>
            </w:r>
          </w:p>
        </w:tc>
        <w:tc>
          <w:tcPr>
            <w:tcW w:w="46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textAlignment w:val="baseline"/>
            </w:pPr>
            <w:r>
              <w:t>Қарудың</w:t>
            </w:r>
            <w:r>
              <w:t xml:space="preserve"> ақауларын сипаттау</w:t>
            </w:r>
          </w:p>
        </w:tc>
        <w:tc>
          <w:tcPr>
            <w:tcW w:w="5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textAlignment w:val="baseline"/>
            </w:pPr>
            <w:r>
              <w:t>Қаруды</w:t>
            </w:r>
            <w:r>
              <w:t xml:space="preserve"> жөндеуге қабылдаған адамның тегі</w:t>
            </w:r>
          </w:p>
        </w:tc>
        <w:tc>
          <w:tcPr>
            <w:tcW w:w="73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textAlignment w:val="baseline"/>
            </w:pPr>
            <w:r>
              <w:t>Қаруды</w:t>
            </w:r>
            <w:r>
              <w:t xml:space="preserve"> жөндеуден кейін алған адамның тегі, аты, әкесінің аты (бар болса) (заңды тұлға үшін сенімхаттың күні мен нөмірі)</w:t>
            </w:r>
          </w:p>
        </w:tc>
      </w:tr>
      <w:tr w:rsidR="00000000">
        <w:tc>
          <w:tcPr>
            <w:tcW w:w="1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1</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2</w:t>
            </w:r>
          </w:p>
        </w:tc>
        <w:tc>
          <w:tcPr>
            <w:tcW w:w="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3</w:t>
            </w:r>
          </w:p>
        </w:tc>
        <w:tc>
          <w:tcPr>
            <w:tcW w:w="5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4</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5</w:t>
            </w:r>
          </w:p>
        </w:tc>
        <w:tc>
          <w:tcPr>
            <w:tcW w:w="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6</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7</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8</w:t>
            </w:r>
          </w:p>
        </w:tc>
        <w:tc>
          <w:tcPr>
            <w:tcW w:w="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9</w:t>
            </w:r>
          </w:p>
        </w:tc>
        <w:tc>
          <w:tcPr>
            <w:tcW w:w="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10</w:t>
            </w:r>
          </w:p>
        </w:tc>
      </w:tr>
      <w:tr w:rsidR="00000000">
        <w:tc>
          <w:tcPr>
            <w:tcW w:w="1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5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r>
    </w:tbl>
    <w:p w:rsidR="00000000" w:rsidRDefault="00333569">
      <w:pPr>
        <w:ind w:firstLine="400"/>
        <w:jc w:val="right"/>
      </w:pPr>
      <w:r>
        <w:rPr>
          <w:rStyle w:val="s0"/>
        </w:rPr>
        <w:t> </w:t>
      </w:r>
    </w:p>
    <w:p w:rsidR="00000000" w:rsidRDefault="00333569">
      <w:pPr>
        <w:jc w:val="both"/>
      </w:pPr>
      <w:bookmarkStart w:id="33" w:name="SUB21"/>
      <w:bookmarkEnd w:id="33"/>
      <w:r>
        <w:rPr>
          <w:rStyle w:val="s3"/>
        </w:rPr>
        <w:t>ҚР</w:t>
      </w:r>
      <w:r>
        <w:rPr>
          <w:rStyle w:val="s3"/>
        </w:rPr>
        <w:t xml:space="preserve"> Үкіметінің 2017.13.05. № 260 </w:t>
      </w:r>
      <w:hyperlink r:id="rId392" w:anchor="sub_id=123" w:history="1">
        <w:r>
          <w:rPr>
            <w:rStyle w:val="a4"/>
            <w:i/>
            <w:iCs/>
          </w:rPr>
          <w:t>Қаулысымен</w:t>
        </w:r>
      </w:hyperlink>
      <w:r>
        <w:rPr>
          <w:rStyle w:val="s3"/>
        </w:rPr>
        <w:t xml:space="preserve"> 21-қосымшамен толықтырылды</w:t>
      </w:r>
    </w:p>
    <w:p w:rsidR="00000000" w:rsidRDefault="00333569">
      <w:pPr>
        <w:ind w:firstLine="400"/>
        <w:jc w:val="right"/>
      </w:pPr>
      <w:r>
        <w:rPr>
          <w:rStyle w:val="s0"/>
        </w:rPr>
        <w:t>Қазақстан</w:t>
      </w:r>
      <w:r>
        <w:rPr>
          <w:rStyle w:val="s0"/>
        </w:rPr>
        <w:t xml:space="preserve"> Республикасындағы</w:t>
      </w:r>
    </w:p>
    <w:p w:rsidR="00000000" w:rsidRDefault="00333569">
      <w:pPr>
        <w:ind w:firstLine="400"/>
        <w:jc w:val="right"/>
      </w:pPr>
      <w:r>
        <w:rPr>
          <w:rStyle w:val="s0"/>
        </w:rPr>
        <w:t>қару</w:t>
      </w:r>
      <w:r>
        <w:rPr>
          <w:rStyle w:val="s0"/>
        </w:rPr>
        <w:t xml:space="preserve"> мен оның патрондары</w:t>
      </w:r>
    </w:p>
    <w:p w:rsidR="00000000" w:rsidRDefault="00333569">
      <w:pPr>
        <w:ind w:firstLine="400"/>
        <w:jc w:val="right"/>
      </w:pPr>
      <w:r>
        <w:rPr>
          <w:rStyle w:val="s0"/>
        </w:rPr>
        <w:t xml:space="preserve">айналымының </w:t>
      </w:r>
      <w:hyperlink w:anchor="sub100" w:history="1">
        <w:r>
          <w:rPr>
            <w:rStyle w:val="a4"/>
          </w:rPr>
          <w:t>ережесіне</w:t>
        </w:r>
      </w:hyperlink>
    </w:p>
    <w:p w:rsidR="00000000" w:rsidRDefault="00333569">
      <w:pPr>
        <w:ind w:firstLine="400"/>
        <w:jc w:val="right"/>
      </w:pPr>
      <w:r>
        <w:rPr>
          <w:rStyle w:val="s0"/>
        </w:rPr>
        <w:t>21-қосымша</w:t>
      </w:r>
    </w:p>
    <w:p w:rsidR="00000000" w:rsidRDefault="00333569">
      <w:pPr>
        <w:ind w:firstLine="400"/>
        <w:jc w:val="right"/>
      </w:pPr>
      <w:r>
        <w:rPr>
          <w:rStyle w:val="s0"/>
        </w:rPr>
        <w:t> </w:t>
      </w:r>
    </w:p>
    <w:p w:rsidR="00000000" w:rsidRDefault="00333569">
      <w:pPr>
        <w:ind w:firstLine="400"/>
        <w:jc w:val="right"/>
      </w:pPr>
      <w:r>
        <w:rPr>
          <w:rStyle w:val="s0"/>
        </w:rPr>
        <w:t>нысан</w:t>
      </w:r>
    </w:p>
    <w:p w:rsidR="00000000" w:rsidRDefault="00333569">
      <w:pPr>
        <w:ind w:firstLine="400"/>
        <w:jc w:val="right"/>
      </w:pPr>
      <w:r>
        <w:rPr>
          <w:rStyle w:val="s0"/>
        </w:rPr>
        <w:t> </w:t>
      </w:r>
    </w:p>
    <w:p w:rsidR="00000000" w:rsidRDefault="00333569">
      <w:pPr>
        <w:jc w:val="center"/>
      </w:pPr>
      <w:r>
        <w:rPr>
          <w:rStyle w:val="s1"/>
        </w:rPr>
        <w:t>Азаматтық және қызметтік қару саудасы жөніндегі мамандандырылған дүкендерге</w:t>
      </w:r>
    </w:p>
    <w:p w:rsidR="00000000" w:rsidRDefault="00333569">
      <w:pPr>
        <w:jc w:val="center"/>
      </w:pPr>
      <w:r>
        <w:rPr>
          <w:rStyle w:val="s1"/>
        </w:rPr>
        <w:t>келіп түскен және сатылған қару мен оның патрондарын есепке алу</w:t>
      </w:r>
    </w:p>
    <w:p w:rsidR="00000000" w:rsidRDefault="00333569">
      <w:pPr>
        <w:jc w:val="center"/>
      </w:pPr>
      <w:r>
        <w:rPr>
          <w:rStyle w:val="s1"/>
        </w:rPr>
        <w:t>кітабы</w:t>
      </w:r>
    </w:p>
    <w:p w:rsidR="00000000" w:rsidRDefault="00333569">
      <w:pPr>
        <w:jc w:val="center"/>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33569">
            <w:r>
              <w:rPr>
                <w:rStyle w:val="s0"/>
              </w:rPr>
              <w:t>____________________ басталды</w:t>
            </w:r>
          </w:p>
        </w:tc>
        <w:tc>
          <w:tcPr>
            <w:tcW w:w="2500" w:type="pct"/>
            <w:tcMar>
              <w:top w:w="0" w:type="dxa"/>
              <w:left w:w="108" w:type="dxa"/>
              <w:bottom w:w="0" w:type="dxa"/>
              <w:right w:w="108" w:type="dxa"/>
            </w:tcMar>
            <w:hideMark/>
          </w:tcPr>
          <w:p w:rsidR="00000000" w:rsidRDefault="00333569">
            <w:pPr>
              <w:jc w:val="right"/>
            </w:pPr>
            <w:r>
              <w:rPr>
                <w:rStyle w:val="s0"/>
              </w:rPr>
              <w:t>___________________ аяқталды</w:t>
            </w:r>
          </w:p>
        </w:tc>
      </w:tr>
    </w:tbl>
    <w:p w:rsidR="00000000" w:rsidRDefault="0033356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23"/>
        <w:gridCol w:w="1580"/>
        <w:gridCol w:w="1663"/>
        <w:gridCol w:w="1135"/>
        <w:gridCol w:w="1448"/>
        <w:gridCol w:w="1580"/>
        <w:gridCol w:w="1286"/>
        <w:gridCol w:w="1448"/>
        <w:gridCol w:w="1286"/>
        <w:gridCol w:w="1149"/>
        <w:gridCol w:w="1286"/>
      </w:tblGrid>
      <w:tr w:rsidR="00000000">
        <w:tc>
          <w:tcPr>
            <w:tcW w:w="16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textAlignment w:val="baseline"/>
            </w:pPr>
            <w:r>
              <w:t>Р/с №</w:t>
            </w:r>
          </w:p>
        </w:tc>
        <w:tc>
          <w:tcPr>
            <w:tcW w:w="117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Қарудың</w:t>
            </w:r>
            <w:r>
              <w:t xml:space="preserve"> келіп түсуі</w:t>
            </w:r>
          </w:p>
        </w:tc>
        <w:tc>
          <w:tcPr>
            <w:tcW w:w="36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Қарудың</w:t>
            </w:r>
            <w:r>
              <w:t xml:space="preserve"> атауы, моделі, калибрі, нөмірі</w:t>
            </w:r>
          </w:p>
        </w:tc>
        <w:tc>
          <w:tcPr>
            <w:tcW w:w="3056" w:type="pct"/>
            <w:gridSpan w:val="7"/>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Сатылған қару</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33569"/>
        </w:tc>
        <w:tc>
          <w:tcPr>
            <w:tcW w:w="56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Заңды тұлғаның атауы, қызмет түріне берілген лицензияның нөмірі, күні (қару саудасы бойынша дүкендер үшін не ҚР ІІМ әкелуге берген рұқсаттың нөмірі, күні, келіп түскен күні</w:t>
            </w:r>
          </w:p>
        </w:tc>
        <w:tc>
          <w:tcPr>
            <w:tcW w:w="60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Қаруды</w:t>
            </w:r>
            <w:r>
              <w:t xml:space="preserve"> комиссиялық сатуға тапсырған заңды тұлғаның атауы немесе жеке тұлғаның тегі, аты, әкесінің аты (бар болса) (комиссиялық сатуға берілген жолдаманың нөмірі, берілген күні, кім берді), келіп түскен күні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1389"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азаматтық және қызметтік қару мен оның патрондар</w:t>
            </w:r>
            <w:r>
              <w:t>ының саудасымен айналысатын заңды тұлғаға сатылды</w:t>
            </w:r>
          </w:p>
        </w:tc>
        <w:tc>
          <w:tcPr>
            <w:tcW w:w="87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азаматтық және қызметтік қаруды пайдалану құқығы бар заңды тұлғаға сатылғаны</w:t>
            </w:r>
          </w:p>
        </w:tc>
        <w:tc>
          <w:tcPr>
            <w:tcW w:w="79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жеке тұлғаларға сатылғаны</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33569"/>
        </w:tc>
        <w:tc>
          <w:tcPr>
            <w:tcW w:w="0" w:type="auto"/>
            <w:vMerge/>
            <w:tcBorders>
              <w:top w:val="nil"/>
              <w:left w:val="nil"/>
              <w:bottom w:val="single" w:sz="8" w:space="0" w:color="auto"/>
              <w:right w:val="single" w:sz="8" w:space="0" w:color="auto"/>
            </w:tcBorders>
            <w:vAlign w:val="center"/>
            <w:hideMark/>
          </w:tcPr>
          <w:p w:rsidR="00000000" w:rsidRDefault="00333569"/>
        </w:tc>
        <w:tc>
          <w:tcPr>
            <w:tcW w:w="0" w:type="auto"/>
            <w:vMerge/>
            <w:tcBorders>
              <w:top w:val="nil"/>
              <w:left w:val="nil"/>
              <w:bottom w:val="single" w:sz="8" w:space="0" w:color="auto"/>
              <w:right w:val="single" w:sz="8" w:space="0" w:color="auto"/>
            </w:tcBorders>
            <w:vAlign w:val="center"/>
            <w:hideMark/>
          </w:tcPr>
          <w:p w:rsidR="00000000" w:rsidRDefault="00333569"/>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атауы, мекенжайы, сатылған күні</w:t>
            </w:r>
          </w:p>
        </w:tc>
        <w:tc>
          <w:tcPr>
            <w:tcW w:w="5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қызмет</w:t>
            </w:r>
            <w:r>
              <w:t xml:space="preserve"> түріне берілген лицензияның нөмірі мен берілген күні</w:t>
            </w:r>
          </w:p>
        </w:tc>
        <w:tc>
          <w:tcPr>
            <w:tcW w:w="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сатып алуға берілген рұқсаттың нөмірі мен күні</w:t>
            </w: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атауы, мекенжайы, сатылған күні</w:t>
            </w:r>
          </w:p>
        </w:tc>
        <w:tc>
          <w:tcPr>
            <w:tcW w:w="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сатып алуға берілген рұқсаттың нөмірі мен күні</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тегі, аты, әкесінің аты(бар болса) сатылған күні</w:t>
            </w:r>
          </w:p>
        </w:tc>
        <w:tc>
          <w:tcPr>
            <w:tcW w:w="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сатып алуға бері</w:t>
            </w:r>
            <w:r>
              <w:t>лген рұқсаттың нөмірі мен күні</w:t>
            </w:r>
          </w:p>
        </w:tc>
      </w:tr>
      <w:tr w:rsidR="00000000">
        <w:tc>
          <w:tcPr>
            <w:tcW w:w="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1</w:t>
            </w:r>
          </w:p>
        </w:tc>
        <w:tc>
          <w:tcPr>
            <w:tcW w:w="5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2</w:t>
            </w:r>
          </w:p>
        </w:tc>
        <w:tc>
          <w:tcPr>
            <w:tcW w:w="6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3</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4</w:t>
            </w: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5</w:t>
            </w:r>
          </w:p>
        </w:tc>
        <w:tc>
          <w:tcPr>
            <w:tcW w:w="5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6</w:t>
            </w:r>
          </w:p>
        </w:tc>
        <w:tc>
          <w:tcPr>
            <w:tcW w:w="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7</w:t>
            </w: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8</w:t>
            </w:r>
          </w:p>
        </w:tc>
        <w:tc>
          <w:tcPr>
            <w:tcW w:w="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9</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10</w:t>
            </w:r>
          </w:p>
        </w:tc>
        <w:tc>
          <w:tcPr>
            <w:tcW w:w="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11</w:t>
            </w:r>
          </w:p>
        </w:tc>
      </w:tr>
      <w:tr w:rsidR="00000000">
        <w:tc>
          <w:tcPr>
            <w:tcW w:w="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5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6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5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r>
    </w:tbl>
    <w:p w:rsidR="00000000" w:rsidRDefault="00333569">
      <w:pPr>
        <w:ind w:firstLine="400"/>
        <w:jc w:val="right"/>
      </w:pPr>
      <w:r>
        <w:rPr>
          <w:rStyle w:val="s0"/>
        </w:rPr>
        <w:t> </w:t>
      </w:r>
    </w:p>
    <w:p w:rsidR="00000000" w:rsidRDefault="00333569">
      <w:pPr>
        <w:jc w:val="both"/>
      </w:pPr>
      <w:bookmarkStart w:id="34" w:name="SUB22"/>
      <w:bookmarkEnd w:id="34"/>
      <w:r>
        <w:rPr>
          <w:rStyle w:val="s3"/>
        </w:rPr>
        <w:t>ҚР</w:t>
      </w:r>
      <w:r>
        <w:rPr>
          <w:rStyle w:val="s3"/>
        </w:rPr>
        <w:t xml:space="preserve"> Үкіметінің 2017.13.05. № 260 </w:t>
      </w:r>
      <w:hyperlink r:id="rId393" w:anchor="sub_id=123" w:history="1">
        <w:r>
          <w:rPr>
            <w:rStyle w:val="a4"/>
            <w:i/>
            <w:iCs/>
          </w:rPr>
          <w:t>Қаулысымен</w:t>
        </w:r>
      </w:hyperlink>
      <w:r>
        <w:rPr>
          <w:rStyle w:val="s3"/>
        </w:rPr>
        <w:t xml:space="preserve"> 22-қосымшамен толықтырылды</w:t>
      </w:r>
    </w:p>
    <w:p w:rsidR="00000000" w:rsidRDefault="00333569">
      <w:pPr>
        <w:ind w:firstLine="400"/>
        <w:jc w:val="right"/>
      </w:pPr>
      <w:r>
        <w:rPr>
          <w:rStyle w:val="s0"/>
        </w:rPr>
        <w:t>Қазақстан</w:t>
      </w:r>
      <w:r>
        <w:rPr>
          <w:rStyle w:val="s0"/>
        </w:rPr>
        <w:t xml:space="preserve"> Республикасындағы</w:t>
      </w:r>
    </w:p>
    <w:p w:rsidR="00000000" w:rsidRDefault="00333569">
      <w:pPr>
        <w:ind w:firstLine="400"/>
        <w:jc w:val="right"/>
      </w:pPr>
      <w:r>
        <w:rPr>
          <w:rStyle w:val="s0"/>
        </w:rPr>
        <w:t>қару</w:t>
      </w:r>
      <w:r>
        <w:rPr>
          <w:rStyle w:val="s0"/>
        </w:rPr>
        <w:t xml:space="preserve"> мен оның патрондары</w:t>
      </w:r>
    </w:p>
    <w:p w:rsidR="00000000" w:rsidRDefault="00333569">
      <w:pPr>
        <w:ind w:firstLine="400"/>
        <w:jc w:val="right"/>
      </w:pPr>
      <w:r>
        <w:rPr>
          <w:rStyle w:val="s0"/>
        </w:rPr>
        <w:t xml:space="preserve">айналымының </w:t>
      </w:r>
      <w:hyperlink w:anchor="sub100" w:history="1">
        <w:r>
          <w:rPr>
            <w:rStyle w:val="a4"/>
          </w:rPr>
          <w:t>ережесіне</w:t>
        </w:r>
      </w:hyperlink>
    </w:p>
    <w:p w:rsidR="00000000" w:rsidRDefault="00333569">
      <w:pPr>
        <w:ind w:firstLine="400"/>
        <w:jc w:val="right"/>
      </w:pPr>
      <w:r>
        <w:rPr>
          <w:rStyle w:val="s0"/>
        </w:rPr>
        <w:t>22-қосымша</w:t>
      </w:r>
    </w:p>
    <w:p w:rsidR="00000000" w:rsidRDefault="00333569">
      <w:pPr>
        <w:ind w:firstLine="400"/>
        <w:jc w:val="right"/>
      </w:pPr>
      <w:r>
        <w:rPr>
          <w:rStyle w:val="s0"/>
        </w:rPr>
        <w:t> </w:t>
      </w:r>
    </w:p>
    <w:p w:rsidR="00000000" w:rsidRDefault="00333569">
      <w:pPr>
        <w:ind w:firstLine="400"/>
        <w:jc w:val="right"/>
      </w:pPr>
      <w:r>
        <w:rPr>
          <w:rStyle w:val="s0"/>
        </w:rPr>
        <w:t>нысан</w:t>
      </w:r>
    </w:p>
    <w:p w:rsidR="00000000" w:rsidRDefault="00333569">
      <w:pPr>
        <w:jc w:val="center"/>
      </w:pPr>
      <w:r>
        <w:rPr>
          <w:rStyle w:val="s1"/>
        </w:rPr>
        <w:t> </w:t>
      </w:r>
    </w:p>
    <w:p w:rsidR="00000000" w:rsidRDefault="00333569">
      <w:pPr>
        <w:jc w:val="center"/>
      </w:pPr>
      <w:r>
        <w:t> </w:t>
      </w:r>
    </w:p>
    <w:p w:rsidR="00000000" w:rsidRDefault="00333569">
      <w:pPr>
        <w:jc w:val="center"/>
      </w:pPr>
      <w:r>
        <w:rPr>
          <w:rStyle w:val="s1"/>
        </w:rPr>
        <w:t>Қызметтік</w:t>
      </w:r>
      <w:r>
        <w:rPr>
          <w:rStyle w:val="s1"/>
        </w:rPr>
        <w:t xml:space="preserve"> және азаматтық қаруды сатып алғаны және сатылғаны және</w:t>
      </w:r>
    </w:p>
    <w:p w:rsidR="00000000" w:rsidRDefault="00333569">
      <w:pPr>
        <w:jc w:val="center"/>
      </w:pPr>
      <w:r>
        <w:rPr>
          <w:rStyle w:val="s1"/>
        </w:rPr>
        <w:t>оларды сатып алушылар туралы ай сайынғы мәліметтер</w:t>
      </w:r>
    </w:p>
    <w:p w:rsidR="00000000" w:rsidRDefault="00333569">
      <w:pPr>
        <w:ind w:firstLine="400"/>
        <w:jc w:val="center"/>
      </w:pPr>
      <w:r>
        <w:rPr>
          <w:rStyle w:val="s0"/>
        </w:rPr>
        <w:t>(ІІД ӘПБ-ге келесі есепті айдың 5 күніне қарай ұсынылады)</w:t>
      </w:r>
    </w:p>
    <w:p w:rsidR="00000000" w:rsidRDefault="00333569">
      <w:pPr>
        <w:ind w:firstLine="400"/>
        <w:jc w:val="center"/>
      </w:pPr>
      <w:r>
        <w:t> </w:t>
      </w:r>
    </w:p>
    <w:tbl>
      <w:tblPr>
        <w:tblW w:w="5000" w:type="pct"/>
        <w:tblCellMar>
          <w:left w:w="0" w:type="dxa"/>
          <w:right w:w="0" w:type="dxa"/>
        </w:tblCellMar>
        <w:tblLook w:val="04A0" w:firstRow="1" w:lastRow="0" w:firstColumn="1" w:lastColumn="0" w:noHBand="0" w:noVBand="1"/>
      </w:tblPr>
      <w:tblGrid>
        <w:gridCol w:w="657"/>
        <w:gridCol w:w="1862"/>
        <w:gridCol w:w="1580"/>
        <w:gridCol w:w="1663"/>
        <w:gridCol w:w="1135"/>
        <w:gridCol w:w="1040"/>
        <w:gridCol w:w="1135"/>
        <w:gridCol w:w="1974"/>
        <w:gridCol w:w="2349"/>
        <w:gridCol w:w="1830"/>
        <w:gridCol w:w="70"/>
      </w:tblGrid>
      <w:tr w:rsidR="00000000">
        <w:trPr>
          <w:trHeight w:val="276"/>
        </w:trPr>
        <w:tc>
          <w:tcPr>
            <w:tcW w:w="195"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textAlignment w:val="baseline"/>
            </w:pPr>
            <w:r>
              <w:t>Р/с</w:t>
            </w:r>
          </w:p>
          <w:p w:rsidR="00000000" w:rsidRDefault="00333569">
            <w:pPr>
              <w:textAlignment w:val="baseline"/>
            </w:pPr>
            <w:r>
              <w:t>РР/с №</w:t>
            </w:r>
          </w:p>
        </w:tc>
        <w:tc>
          <w:tcPr>
            <w:tcW w:w="1530" w:type="pct"/>
            <w:gridSpan w:val="3"/>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қарудың</w:t>
            </w:r>
            <w:r>
              <w:t xml:space="preserve"> келіп түсуі*</w:t>
            </w:r>
          </w:p>
        </w:tc>
        <w:tc>
          <w:tcPr>
            <w:tcW w:w="33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Қарудың</w:t>
            </w:r>
            <w:r>
              <w:t xml:space="preserve"> атауы, моделі</w:t>
            </w:r>
          </w:p>
        </w:tc>
        <w:tc>
          <w:tcPr>
            <w:tcW w:w="30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Калибрі</w:t>
            </w:r>
          </w:p>
        </w:tc>
        <w:tc>
          <w:tcPr>
            <w:tcW w:w="33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Қарудың</w:t>
            </w:r>
            <w:r>
              <w:t xml:space="preserve"> нөмірі</w:t>
            </w:r>
          </w:p>
        </w:tc>
        <w:tc>
          <w:tcPr>
            <w:tcW w:w="58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Сәйкестік сертификатының нөмірі мен берілген күні</w:t>
            </w:r>
          </w:p>
        </w:tc>
        <w:tc>
          <w:tcPr>
            <w:tcW w:w="7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Криминалистикалық талаптарға сәйкестікке берілетін қорытындының нөмірі мен берілген күні</w:t>
            </w:r>
          </w:p>
        </w:tc>
        <w:tc>
          <w:tcPr>
            <w:tcW w:w="54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ҚР</w:t>
            </w:r>
            <w:r>
              <w:t xml:space="preserve"> ДСМ 2008 жылғы 8 ақпандағы № 55** бұйрығы бойынша берілген қорытындының нөмірі мен берілген күні</w:t>
            </w:r>
          </w:p>
        </w:tc>
        <w:tc>
          <w:tcPr>
            <w:tcW w:w="6" w:type="dxa"/>
            <w:vAlign w:val="center"/>
            <w:hideMark/>
          </w:tcPr>
          <w:p w:rsidR="00000000" w:rsidRDefault="00333569">
            <w:pPr>
              <w:rPr>
                <w:rFonts w:eastAsia="Times New Roman"/>
                <w:color w:val="auto"/>
              </w:rPr>
            </w:pPr>
          </w:p>
        </w:tc>
      </w:tr>
      <w:tr w:rsidR="00000000">
        <w:trPr>
          <w:trHeight w:val="276"/>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33569"/>
        </w:tc>
        <w:tc>
          <w:tcPr>
            <w:tcW w:w="0" w:type="auto"/>
            <w:gridSpan w:val="3"/>
            <w:vMerge/>
            <w:tcBorders>
              <w:top w:val="single" w:sz="8" w:space="0" w:color="auto"/>
              <w:left w:val="nil"/>
              <w:bottom w:val="single" w:sz="8" w:space="0" w:color="auto"/>
              <w:right w:val="single" w:sz="8" w:space="0" w:color="auto"/>
            </w:tcBorders>
            <w:vAlign w:val="center"/>
            <w:hideMark/>
          </w:tcPr>
          <w:p w:rsidR="00000000" w:rsidRDefault="00333569"/>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6" w:type="dxa"/>
            <w:vAlign w:val="center"/>
            <w:hideMark/>
          </w:tcPr>
          <w:p w:rsidR="00000000" w:rsidRDefault="00333569">
            <w:pPr>
              <w:rPr>
                <w:rFonts w:eastAsia="Times New Roman"/>
                <w:color w:val="auto"/>
              </w:rPr>
            </w:pPr>
          </w:p>
        </w:tc>
      </w:tr>
      <w:tr w:rsidR="00000000">
        <w:trPr>
          <w:trHeight w:val="276"/>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33569"/>
        </w:tc>
        <w:tc>
          <w:tcPr>
            <w:tcW w:w="55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Сыртқы экономикалық келісімшарттың нөмірі, күні ҚР ІІМ ӘПК әкелуге берген рұқсаттың нөмірі, күні, келіп түскен күні</w:t>
            </w:r>
          </w:p>
        </w:tc>
        <w:tc>
          <w:tcPr>
            <w:tcW w:w="47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Заңды тұлғаның атауы, қызмет түріне берілген лицензияның нөмірі, күні (қару саудасымен айналысатын дүкендер үшін), келіп түскен күні</w:t>
            </w:r>
          </w:p>
        </w:tc>
        <w:tc>
          <w:tcPr>
            <w:tcW w:w="5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Қаруд</w:t>
            </w:r>
            <w:r>
              <w:t>ы комиссиялық сатуға тапсырған заңды тұлғаның атауы немесе жеке тұлғаның Т.А.Ә. (комиссиялық сатуға берілген жолдаманың нөмірі, күні, кім берді), келіп түскен күні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6" w:type="dxa"/>
            <w:vAlign w:val="center"/>
            <w:hideMark/>
          </w:tcPr>
          <w:p w:rsidR="00000000" w:rsidRDefault="00333569">
            <w:pPr>
              <w:rPr>
                <w:rFonts w:eastAsia="Times New Roman"/>
                <w:color w:val="auto"/>
              </w:rPr>
            </w:pPr>
          </w:p>
        </w:tc>
      </w:tr>
      <w:tr w:rsidR="00000000">
        <w:trPr>
          <w:trHeight w:val="276"/>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33569"/>
        </w:tc>
        <w:tc>
          <w:tcPr>
            <w:tcW w:w="0" w:type="auto"/>
            <w:vMerge/>
            <w:tcBorders>
              <w:top w:val="nil"/>
              <w:left w:val="nil"/>
              <w:bottom w:val="single" w:sz="8" w:space="0" w:color="auto"/>
              <w:right w:val="single" w:sz="8" w:space="0" w:color="auto"/>
            </w:tcBorders>
            <w:vAlign w:val="center"/>
            <w:hideMark/>
          </w:tcPr>
          <w:p w:rsidR="00000000" w:rsidRDefault="00333569"/>
        </w:tc>
        <w:tc>
          <w:tcPr>
            <w:tcW w:w="0" w:type="auto"/>
            <w:vMerge/>
            <w:tcBorders>
              <w:top w:val="nil"/>
              <w:left w:val="nil"/>
              <w:bottom w:val="single" w:sz="8" w:space="0" w:color="auto"/>
              <w:right w:val="single" w:sz="8" w:space="0" w:color="auto"/>
            </w:tcBorders>
            <w:vAlign w:val="center"/>
            <w:hideMark/>
          </w:tcPr>
          <w:p w:rsidR="00000000" w:rsidRDefault="00333569"/>
        </w:tc>
        <w:tc>
          <w:tcPr>
            <w:tcW w:w="0" w:type="auto"/>
            <w:vMerge/>
            <w:tcBorders>
              <w:top w:val="nil"/>
              <w:left w:val="nil"/>
              <w:bottom w:val="single" w:sz="8" w:space="0" w:color="auto"/>
              <w:right w:val="single" w:sz="8" w:space="0" w:color="auto"/>
            </w:tcBorders>
            <w:vAlign w:val="center"/>
            <w:hideMark/>
          </w:tcPr>
          <w:p w:rsidR="00000000" w:rsidRDefault="00333569"/>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6" w:type="dxa"/>
            <w:vAlign w:val="center"/>
            <w:hideMark/>
          </w:tcPr>
          <w:p w:rsidR="00000000" w:rsidRDefault="00333569">
            <w:pPr>
              <w:rPr>
                <w:rFonts w:eastAsia="Times New Roman"/>
                <w:color w:val="auto"/>
              </w:rPr>
            </w:pPr>
          </w:p>
        </w:tc>
      </w:tr>
      <w:tr w:rsidR="00000000">
        <w:tc>
          <w:tcPr>
            <w:tcW w:w="19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1</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2</w:t>
            </w:r>
          </w:p>
        </w:tc>
        <w:tc>
          <w:tcPr>
            <w:tcW w:w="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4</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5</w:t>
            </w:r>
          </w:p>
        </w:tc>
        <w:tc>
          <w:tcPr>
            <w:tcW w:w="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6</w:t>
            </w: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7</w:t>
            </w:r>
          </w:p>
        </w:tc>
        <w:tc>
          <w:tcPr>
            <w:tcW w:w="5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8</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9</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10</w:t>
            </w:r>
          </w:p>
        </w:tc>
        <w:tc>
          <w:tcPr>
            <w:tcW w:w="6" w:type="dxa"/>
            <w:vAlign w:val="center"/>
            <w:hideMark/>
          </w:tcPr>
          <w:p w:rsidR="00000000" w:rsidRDefault="00333569">
            <w:r>
              <w:t> </w:t>
            </w:r>
          </w:p>
        </w:tc>
      </w:tr>
      <w:tr w:rsidR="00000000">
        <w:tc>
          <w:tcPr>
            <w:tcW w:w="19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1</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2</w:t>
            </w:r>
          </w:p>
        </w:tc>
        <w:tc>
          <w:tcPr>
            <w:tcW w:w="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4</w:t>
            </w: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5</w:t>
            </w:r>
          </w:p>
        </w:tc>
        <w:tc>
          <w:tcPr>
            <w:tcW w:w="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6</w:t>
            </w: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7</w:t>
            </w:r>
          </w:p>
        </w:tc>
        <w:tc>
          <w:tcPr>
            <w:tcW w:w="5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8</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9</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10</w:t>
            </w:r>
          </w:p>
        </w:tc>
        <w:tc>
          <w:tcPr>
            <w:tcW w:w="6" w:type="dxa"/>
            <w:vAlign w:val="center"/>
            <w:hideMark/>
          </w:tcPr>
          <w:p w:rsidR="00000000" w:rsidRDefault="00333569">
            <w:r>
              <w:t> </w:t>
            </w:r>
          </w:p>
        </w:tc>
      </w:tr>
      <w:tr w:rsidR="00000000">
        <w:tc>
          <w:tcPr>
            <w:tcW w:w="19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5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6" w:type="dxa"/>
            <w:vAlign w:val="center"/>
            <w:hideMark/>
          </w:tcPr>
          <w:p w:rsidR="00000000" w:rsidRDefault="00333569">
            <w:r>
              <w:t> </w:t>
            </w:r>
          </w:p>
        </w:tc>
      </w:tr>
      <w:tr w:rsidR="00000000">
        <w:tc>
          <w:tcPr>
            <w:tcW w:w="19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5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6" w:type="dxa"/>
            <w:vAlign w:val="center"/>
            <w:hideMark/>
          </w:tcPr>
          <w:p w:rsidR="00000000" w:rsidRDefault="00333569">
            <w:r>
              <w:t> </w:t>
            </w:r>
          </w:p>
        </w:tc>
      </w:tr>
    </w:tbl>
    <w:p w:rsidR="00000000" w:rsidRDefault="00333569">
      <w:pPr>
        <w:jc w:val="both"/>
      </w:pPr>
      <w:r>
        <w:rPr>
          <w:rStyle w:val="s3"/>
        </w:rPr>
        <w:t>Кестенің жалғасы:</w:t>
      </w:r>
    </w:p>
    <w:tbl>
      <w:tblPr>
        <w:tblW w:w="5000" w:type="pct"/>
        <w:tblCellMar>
          <w:left w:w="0" w:type="dxa"/>
          <w:right w:w="0" w:type="dxa"/>
        </w:tblCellMar>
        <w:tblLook w:val="04A0" w:firstRow="1" w:lastRow="0" w:firstColumn="1" w:lastColumn="0" w:noHBand="0" w:noVBand="1"/>
      </w:tblPr>
      <w:tblGrid>
        <w:gridCol w:w="1448"/>
        <w:gridCol w:w="1580"/>
        <w:gridCol w:w="1286"/>
        <w:gridCol w:w="1448"/>
        <w:gridCol w:w="1580"/>
        <w:gridCol w:w="1149"/>
        <w:gridCol w:w="1286"/>
        <w:gridCol w:w="1091"/>
        <w:gridCol w:w="997"/>
        <w:gridCol w:w="1091"/>
        <w:gridCol w:w="1974"/>
        <w:gridCol w:w="2306"/>
        <w:gridCol w:w="1830"/>
        <w:gridCol w:w="70"/>
      </w:tblGrid>
      <w:tr w:rsidR="00000000">
        <w:tc>
          <w:tcPr>
            <w:tcW w:w="2312" w:type="pct"/>
            <w:gridSpan w:val="7"/>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Сатылған қарулар</w:t>
            </w:r>
          </w:p>
        </w:tc>
        <w:tc>
          <w:tcPr>
            <w:tcW w:w="2196" w:type="pct"/>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Қалған</w:t>
            </w:r>
            <w:r>
              <w:t xml:space="preserve"> қарулар</w:t>
            </w:r>
          </w:p>
        </w:tc>
        <w:tc>
          <w:tcPr>
            <w:tcW w:w="6" w:type="dxa"/>
            <w:vAlign w:val="center"/>
            <w:hideMark/>
          </w:tcPr>
          <w:p w:rsidR="00000000" w:rsidRDefault="00333569">
            <w:r>
              <w:t> </w:t>
            </w:r>
          </w:p>
        </w:tc>
      </w:tr>
      <w:tr w:rsidR="00000000">
        <w:trPr>
          <w:trHeight w:val="276"/>
        </w:trPr>
        <w:tc>
          <w:tcPr>
            <w:tcW w:w="1020" w:type="pct"/>
            <w:gridSpan w:val="3"/>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textAlignment w:val="baseline"/>
            </w:pPr>
            <w:r>
              <w:t>азаматтық және қызметтік қару мен оның патрондарының саудасымен айналысатын заңды тұлғаға</w:t>
            </w:r>
          </w:p>
        </w:tc>
        <w:tc>
          <w:tcPr>
            <w:tcW w:w="716"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textAlignment w:val="baseline"/>
            </w:pPr>
            <w:r>
              <w:t>азаматтық және қызметтік қаруларды пайдалану құқығы бар заңды тұлғаға</w:t>
            </w:r>
          </w:p>
        </w:tc>
        <w:tc>
          <w:tcPr>
            <w:tcW w:w="576"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textAlignment w:val="baseline"/>
            </w:pPr>
            <w:r>
              <w:t>жеке тұлғаларға</w:t>
            </w:r>
          </w:p>
        </w:tc>
        <w:tc>
          <w:tcPr>
            <w:tcW w:w="25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textAlignment w:val="baseline"/>
            </w:pPr>
            <w:r>
              <w:t>қарудың</w:t>
            </w:r>
            <w:r>
              <w:t xml:space="preserve"> атауы, моделі</w:t>
            </w:r>
          </w:p>
        </w:tc>
        <w:tc>
          <w:tcPr>
            <w:tcW w:w="23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textAlignment w:val="baseline"/>
            </w:pPr>
            <w:r>
              <w:t>калибрі</w:t>
            </w:r>
          </w:p>
        </w:tc>
        <w:tc>
          <w:tcPr>
            <w:tcW w:w="25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textAlignment w:val="baseline"/>
            </w:pPr>
            <w:r>
              <w:t>қарудың</w:t>
            </w:r>
            <w:r>
              <w:t xml:space="preserve"> нөмірі</w:t>
            </w:r>
          </w:p>
        </w:tc>
        <w:tc>
          <w:tcPr>
            <w:tcW w:w="46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textAlignment w:val="baseline"/>
            </w:pPr>
            <w:r>
              <w:t>сәйкестік сертификатының нөмірі мен берілген күні</w:t>
            </w:r>
          </w:p>
        </w:tc>
        <w:tc>
          <w:tcPr>
            <w:tcW w:w="54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textAlignment w:val="baseline"/>
            </w:pPr>
            <w:r>
              <w:t>криминалистикалық талаптарға сәйкестікке берілетін қорытындының нөмір</w:t>
            </w:r>
            <w:r>
              <w:t>і мен берілген күні</w:t>
            </w:r>
          </w:p>
        </w:tc>
        <w:tc>
          <w:tcPr>
            <w:tcW w:w="433"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textAlignment w:val="baseline"/>
            </w:pPr>
            <w:r>
              <w:t>ҚР</w:t>
            </w:r>
            <w:r>
              <w:t xml:space="preserve"> ДСМ 2008 жылғы 8 ақпандағы № 55** бұйрығы бойынша берілген қорытындының нөмірі мен берілген күні</w:t>
            </w:r>
          </w:p>
        </w:tc>
        <w:tc>
          <w:tcPr>
            <w:tcW w:w="6" w:type="dxa"/>
            <w:vAlign w:val="center"/>
            <w:hideMark/>
          </w:tcPr>
          <w:p w:rsidR="00000000" w:rsidRDefault="00333569">
            <w:pPr>
              <w:rPr>
                <w:rFonts w:eastAsia="Times New Roman"/>
                <w:color w:val="auto"/>
              </w:rPr>
            </w:pPr>
          </w:p>
        </w:tc>
      </w:tr>
      <w:tr w:rsidR="00000000">
        <w:trPr>
          <w:trHeight w:val="276"/>
        </w:trPr>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333569"/>
        </w:tc>
        <w:tc>
          <w:tcPr>
            <w:tcW w:w="0" w:type="auto"/>
            <w:gridSpan w:val="2"/>
            <w:vMerge/>
            <w:tcBorders>
              <w:top w:val="nil"/>
              <w:left w:val="nil"/>
              <w:bottom w:val="single" w:sz="8" w:space="0" w:color="auto"/>
              <w:right w:val="single" w:sz="8" w:space="0" w:color="auto"/>
            </w:tcBorders>
            <w:vAlign w:val="center"/>
            <w:hideMark/>
          </w:tcPr>
          <w:p w:rsidR="00000000" w:rsidRDefault="00333569"/>
        </w:tc>
        <w:tc>
          <w:tcPr>
            <w:tcW w:w="0" w:type="auto"/>
            <w:gridSpan w:val="2"/>
            <w:vMerge/>
            <w:tcBorders>
              <w:top w:val="nil"/>
              <w:left w:val="nil"/>
              <w:bottom w:val="single" w:sz="8" w:space="0" w:color="auto"/>
              <w:right w:val="single" w:sz="8" w:space="0" w:color="auto"/>
            </w:tcBorders>
            <w:vAlign w:val="center"/>
            <w:hideMark/>
          </w:tcPr>
          <w:p w:rsidR="00000000" w:rsidRDefault="00333569"/>
        </w:tc>
        <w:tc>
          <w:tcPr>
            <w:tcW w:w="0" w:type="auto"/>
            <w:vMerge/>
            <w:tcBorders>
              <w:top w:val="nil"/>
              <w:left w:val="nil"/>
              <w:bottom w:val="single" w:sz="8" w:space="0" w:color="auto"/>
              <w:right w:val="single" w:sz="8" w:space="0" w:color="auto"/>
            </w:tcBorders>
            <w:vAlign w:val="center"/>
            <w:hideMark/>
          </w:tcPr>
          <w:p w:rsidR="00000000" w:rsidRDefault="00333569"/>
        </w:tc>
        <w:tc>
          <w:tcPr>
            <w:tcW w:w="0" w:type="auto"/>
            <w:vMerge/>
            <w:tcBorders>
              <w:top w:val="nil"/>
              <w:left w:val="nil"/>
              <w:bottom w:val="single" w:sz="8" w:space="0" w:color="auto"/>
              <w:right w:val="single" w:sz="8" w:space="0" w:color="auto"/>
            </w:tcBorders>
            <w:vAlign w:val="center"/>
            <w:hideMark/>
          </w:tcPr>
          <w:p w:rsidR="00000000" w:rsidRDefault="00333569"/>
        </w:tc>
        <w:tc>
          <w:tcPr>
            <w:tcW w:w="0" w:type="auto"/>
            <w:vMerge/>
            <w:tcBorders>
              <w:top w:val="nil"/>
              <w:left w:val="nil"/>
              <w:bottom w:val="single" w:sz="8" w:space="0" w:color="auto"/>
              <w:right w:val="single" w:sz="8" w:space="0" w:color="auto"/>
            </w:tcBorders>
            <w:vAlign w:val="center"/>
            <w:hideMark/>
          </w:tcPr>
          <w:p w:rsidR="00000000" w:rsidRDefault="00333569"/>
        </w:tc>
        <w:tc>
          <w:tcPr>
            <w:tcW w:w="0" w:type="auto"/>
            <w:vMerge/>
            <w:tcBorders>
              <w:top w:val="nil"/>
              <w:left w:val="nil"/>
              <w:bottom w:val="single" w:sz="8" w:space="0" w:color="auto"/>
              <w:right w:val="single" w:sz="8" w:space="0" w:color="auto"/>
            </w:tcBorders>
            <w:vAlign w:val="center"/>
            <w:hideMark/>
          </w:tcPr>
          <w:p w:rsidR="00000000" w:rsidRDefault="00333569"/>
        </w:tc>
        <w:tc>
          <w:tcPr>
            <w:tcW w:w="0" w:type="auto"/>
            <w:vMerge/>
            <w:tcBorders>
              <w:top w:val="nil"/>
              <w:left w:val="nil"/>
              <w:bottom w:val="single" w:sz="8" w:space="0" w:color="auto"/>
              <w:right w:val="single" w:sz="8" w:space="0" w:color="auto"/>
            </w:tcBorders>
            <w:vAlign w:val="center"/>
            <w:hideMark/>
          </w:tcPr>
          <w:p w:rsidR="00000000" w:rsidRDefault="00333569"/>
        </w:tc>
        <w:tc>
          <w:tcPr>
            <w:tcW w:w="0" w:type="auto"/>
            <w:vMerge/>
            <w:tcBorders>
              <w:top w:val="nil"/>
              <w:left w:val="nil"/>
              <w:bottom w:val="single" w:sz="8" w:space="0" w:color="auto"/>
              <w:right w:val="single" w:sz="8" w:space="0" w:color="auto"/>
            </w:tcBorders>
            <w:vAlign w:val="center"/>
            <w:hideMark/>
          </w:tcPr>
          <w:p w:rsidR="00000000" w:rsidRDefault="00333569"/>
        </w:tc>
        <w:tc>
          <w:tcPr>
            <w:tcW w:w="6" w:type="dxa"/>
            <w:vAlign w:val="center"/>
            <w:hideMark/>
          </w:tcPr>
          <w:p w:rsidR="00000000" w:rsidRDefault="00333569">
            <w:pPr>
              <w:rPr>
                <w:rFonts w:eastAsia="Times New Roman"/>
                <w:color w:val="auto"/>
              </w:rPr>
            </w:pP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атауы, мекенжайы, сатылған күні</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қызмет</w:t>
            </w:r>
            <w:r>
              <w:t xml:space="preserve"> түріне берілген лицензияның нөмірі мен берілген күні</w:t>
            </w:r>
          </w:p>
        </w:tc>
        <w:tc>
          <w:tcPr>
            <w:tcW w:w="3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сатып алуға берілген рұқсаттың нөмірі мен күні</w:t>
            </w:r>
          </w:p>
        </w:tc>
        <w:tc>
          <w:tcPr>
            <w:tcW w:w="3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атауы, мекенжайы, сатылған күні</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сатып алуға берілген лицензияның нөмірі</w:t>
            </w:r>
          </w:p>
        </w:tc>
        <w:tc>
          <w:tcPr>
            <w:tcW w:w="2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тегі, аты, әкесінің аты (бар болса) сатылған күні</w:t>
            </w:r>
          </w:p>
        </w:tc>
        <w:tc>
          <w:tcPr>
            <w:tcW w:w="3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сатып алуға берілген рұқсаттың нөмірі мен күні</w:t>
            </w:r>
          </w:p>
        </w:tc>
        <w:tc>
          <w:tcPr>
            <w:tcW w:w="0" w:type="auto"/>
            <w:vMerge/>
            <w:tcBorders>
              <w:top w:val="nil"/>
              <w:left w:val="nil"/>
              <w:bottom w:val="single" w:sz="8" w:space="0" w:color="auto"/>
              <w:right w:val="single" w:sz="8" w:space="0" w:color="auto"/>
            </w:tcBorders>
            <w:vAlign w:val="center"/>
            <w:hideMark/>
          </w:tcPr>
          <w:p w:rsidR="00000000" w:rsidRDefault="00333569"/>
        </w:tc>
        <w:tc>
          <w:tcPr>
            <w:tcW w:w="0" w:type="auto"/>
            <w:vMerge/>
            <w:tcBorders>
              <w:top w:val="nil"/>
              <w:left w:val="nil"/>
              <w:bottom w:val="single" w:sz="8" w:space="0" w:color="auto"/>
              <w:right w:val="single" w:sz="8" w:space="0" w:color="auto"/>
            </w:tcBorders>
            <w:vAlign w:val="center"/>
            <w:hideMark/>
          </w:tcPr>
          <w:p w:rsidR="00000000" w:rsidRDefault="00333569"/>
        </w:tc>
        <w:tc>
          <w:tcPr>
            <w:tcW w:w="0" w:type="auto"/>
            <w:vMerge/>
            <w:tcBorders>
              <w:top w:val="nil"/>
              <w:left w:val="nil"/>
              <w:bottom w:val="single" w:sz="8" w:space="0" w:color="auto"/>
              <w:right w:val="single" w:sz="8" w:space="0" w:color="auto"/>
            </w:tcBorders>
            <w:vAlign w:val="center"/>
            <w:hideMark/>
          </w:tcPr>
          <w:p w:rsidR="00000000" w:rsidRDefault="00333569"/>
        </w:tc>
        <w:tc>
          <w:tcPr>
            <w:tcW w:w="0" w:type="auto"/>
            <w:vMerge/>
            <w:tcBorders>
              <w:top w:val="nil"/>
              <w:left w:val="nil"/>
              <w:bottom w:val="single" w:sz="8" w:space="0" w:color="auto"/>
              <w:right w:val="single" w:sz="8" w:space="0" w:color="auto"/>
            </w:tcBorders>
            <w:vAlign w:val="center"/>
            <w:hideMark/>
          </w:tcPr>
          <w:p w:rsidR="00000000" w:rsidRDefault="00333569"/>
        </w:tc>
        <w:tc>
          <w:tcPr>
            <w:tcW w:w="0" w:type="auto"/>
            <w:vMerge/>
            <w:tcBorders>
              <w:top w:val="nil"/>
              <w:left w:val="nil"/>
              <w:bottom w:val="single" w:sz="8" w:space="0" w:color="auto"/>
              <w:right w:val="single" w:sz="8" w:space="0" w:color="auto"/>
            </w:tcBorders>
            <w:vAlign w:val="center"/>
            <w:hideMark/>
          </w:tcPr>
          <w:p w:rsidR="00000000" w:rsidRDefault="00333569"/>
        </w:tc>
        <w:tc>
          <w:tcPr>
            <w:tcW w:w="0" w:type="auto"/>
            <w:vMerge/>
            <w:tcBorders>
              <w:top w:val="nil"/>
              <w:left w:val="nil"/>
              <w:bottom w:val="single" w:sz="8" w:space="0" w:color="auto"/>
              <w:right w:val="single" w:sz="8" w:space="0" w:color="auto"/>
            </w:tcBorders>
            <w:vAlign w:val="center"/>
            <w:hideMark/>
          </w:tcPr>
          <w:p w:rsidR="00000000" w:rsidRDefault="00333569"/>
        </w:tc>
        <w:tc>
          <w:tcPr>
            <w:tcW w:w="6" w:type="dxa"/>
            <w:vAlign w:val="center"/>
            <w:hideMark/>
          </w:tcPr>
          <w:p w:rsidR="00000000" w:rsidRDefault="00333569">
            <w:r>
              <w:t> </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11</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12</w:t>
            </w:r>
          </w:p>
        </w:tc>
        <w:tc>
          <w:tcPr>
            <w:tcW w:w="3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13</w:t>
            </w:r>
          </w:p>
        </w:tc>
        <w:tc>
          <w:tcPr>
            <w:tcW w:w="3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14</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15</w:t>
            </w:r>
          </w:p>
        </w:tc>
        <w:tc>
          <w:tcPr>
            <w:tcW w:w="2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16</w:t>
            </w:r>
          </w:p>
        </w:tc>
        <w:tc>
          <w:tcPr>
            <w:tcW w:w="3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17</w:t>
            </w:r>
          </w:p>
        </w:tc>
        <w:tc>
          <w:tcPr>
            <w:tcW w:w="2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18</w:t>
            </w:r>
          </w:p>
        </w:tc>
        <w:tc>
          <w:tcPr>
            <w:tcW w:w="2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19</w:t>
            </w:r>
          </w:p>
        </w:tc>
        <w:tc>
          <w:tcPr>
            <w:tcW w:w="2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20</w:t>
            </w:r>
          </w:p>
        </w:tc>
        <w:tc>
          <w:tcPr>
            <w:tcW w:w="4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21</w:t>
            </w:r>
          </w:p>
        </w:tc>
        <w:tc>
          <w:tcPr>
            <w:tcW w:w="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22</w:t>
            </w:r>
          </w:p>
        </w:tc>
        <w:tc>
          <w:tcPr>
            <w:tcW w:w="4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23</w:t>
            </w:r>
          </w:p>
        </w:tc>
        <w:tc>
          <w:tcPr>
            <w:tcW w:w="6" w:type="dxa"/>
            <w:vAlign w:val="center"/>
            <w:hideMark/>
          </w:tcPr>
          <w:p w:rsidR="00000000" w:rsidRDefault="00333569">
            <w:r>
              <w:t> </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11</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12</w:t>
            </w:r>
          </w:p>
        </w:tc>
        <w:tc>
          <w:tcPr>
            <w:tcW w:w="3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13</w:t>
            </w:r>
          </w:p>
        </w:tc>
        <w:tc>
          <w:tcPr>
            <w:tcW w:w="3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14</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15</w:t>
            </w:r>
          </w:p>
        </w:tc>
        <w:tc>
          <w:tcPr>
            <w:tcW w:w="2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16</w:t>
            </w:r>
          </w:p>
        </w:tc>
        <w:tc>
          <w:tcPr>
            <w:tcW w:w="3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17</w:t>
            </w:r>
          </w:p>
        </w:tc>
        <w:tc>
          <w:tcPr>
            <w:tcW w:w="2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18</w:t>
            </w:r>
          </w:p>
        </w:tc>
        <w:tc>
          <w:tcPr>
            <w:tcW w:w="2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19</w:t>
            </w:r>
          </w:p>
        </w:tc>
        <w:tc>
          <w:tcPr>
            <w:tcW w:w="2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20</w:t>
            </w:r>
          </w:p>
        </w:tc>
        <w:tc>
          <w:tcPr>
            <w:tcW w:w="4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21</w:t>
            </w:r>
          </w:p>
        </w:tc>
        <w:tc>
          <w:tcPr>
            <w:tcW w:w="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22</w:t>
            </w:r>
          </w:p>
        </w:tc>
        <w:tc>
          <w:tcPr>
            <w:tcW w:w="4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23</w:t>
            </w:r>
          </w:p>
        </w:tc>
        <w:tc>
          <w:tcPr>
            <w:tcW w:w="6" w:type="dxa"/>
            <w:vAlign w:val="center"/>
            <w:hideMark/>
          </w:tcPr>
          <w:p w:rsidR="00000000" w:rsidRDefault="00333569">
            <w:r>
              <w:t> </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3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3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2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3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2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2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2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4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4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6" w:type="dxa"/>
            <w:vAlign w:val="center"/>
            <w:hideMark/>
          </w:tcPr>
          <w:p w:rsidR="00000000" w:rsidRDefault="00333569">
            <w:r>
              <w:t> </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3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3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2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3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2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2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2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4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4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6" w:type="dxa"/>
            <w:vAlign w:val="center"/>
            <w:hideMark/>
          </w:tcPr>
          <w:p w:rsidR="00000000" w:rsidRDefault="00333569">
            <w:r>
              <w:t> </w:t>
            </w:r>
          </w:p>
        </w:tc>
      </w:tr>
    </w:tbl>
    <w:p w:rsidR="00000000" w:rsidRDefault="00333569">
      <w:pPr>
        <w:ind w:firstLine="400"/>
        <w:jc w:val="both"/>
      </w:pPr>
      <w:r>
        <w:rPr>
          <w:rStyle w:val="s0"/>
        </w:rPr>
        <w:t> </w:t>
      </w:r>
    </w:p>
    <w:p w:rsidR="00000000" w:rsidRDefault="00333569">
      <w:pPr>
        <w:ind w:firstLine="400"/>
        <w:jc w:val="both"/>
      </w:pPr>
      <w:r>
        <w:rPr>
          <w:rStyle w:val="s0"/>
        </w:rPr>
        <w:t>Ескертпе: * - 2-4- бағандар қарудың келіп түсуіне байланысты толтырылады. Есепті ай ішінде сатылмаған қарулар келесі есептік кезеңге ауыстырылады.</w:t>
      </w:r>
    </w:p>
    <w:p w:rsidR="00000000" w:rsidRDefault="00333569">
      <w:pPr>
        <w:ind w:firstLine="400"/>
        <w:jc w:val="both"/>
      </w:pPr>
      <w:r>
        <w:rPr>
          <w:rStyle w:val="s0"/>
        </w:rPr>
        <w:t>** - бұл баған газды, оның ішінде травматикалық патрондармен ату мүмкіндігі бар, ұңғысыз травматикалық және э</w:t>
      </w:r>
      <w:r>
        <w:rPr>
          <w:rStyle w:val="s0"/>
        </w:rPr>
        <w:t>лектрлік қарулар үшін толтырылады.</w:t>
      </w:r>
    </w:p>
    <w:p w:rsidR="00000000" w:rsidRDefault="00333569">
      <w:pPr>
        <w:ind w:firstLine="400"/>
        <w:jc w:val="right"/>
      </w:pPr>
      <w:r>
        <w:rPr>
          <w:rStyle w:val="s0"/>
        </w:rPr>
        <w:t> </w:t>
      </w:r>
    </w:p>
    <w:p w:rsidR="00000000" w:rsidRDefault="00333569">
      <w:pPr>
        <w:jc w:val="both"/>
      </w:pPr>
      <w:bookmarkStart w:id="35" w:name="SUB23"/>
      <w:bookmarkEnd w:id="35"/>
      <w:r>
        <w:rPr>
          <w:rStyle w:val="s3"/>
        </w:rPr>
        <w:t>ҚР</w:t>
      </w:r>
      <w:r>
        <w:rPr>
          <w:rStyle w:val="s3"/>
        </w:rPr>
        <w:t xml:space="preserve"> Үкіметінің 2017.13.05. № 260 </w:t>
      </w:r>
      <w:hyperlink r:id="rId394" w:anchor="sub_id=123" w:history="1">
        <w:r>
          <w:rPr>
            <w:rStyle w:val="a4"/>
            <w:i/>
            <w:iCs/>
          </w:rPr>
          <w:t>Қаулысымен</w:t>
        </w:r>
      </w:hyperlink>
      <w:r>
        <w:rPr>
          <w:rStyle w:val="s3"/>
        </w:rPr>
        <w:t xml:space="preserve"> 23-қосымшамен толықтырылды</w:t>
      </w:r>
    </w:p>
    <w:p w:rsidR="00000000" w:rsidRDefault="00333569">
      <w:pPr>
        <w:ind w:firstLine="400"/>
        <w:jc w:val="right"/>
      </w:pPr>
      <w:r>
        <w:rPr>
          <w:rStyle w:val="s0"/>
        </w:rPr>
        <w:t>Қазақстан</w:t>
      </w:r>
      <w:r>
        <w:rPr>
          <w:rStyle w:val="s0"/>
        </w:rPr>
        <w:t xml:space="preserve"> Республикасындағы</w:t>
      </w:r>
    </w:p>
    <w:p w:rsidR="00000000" w:rsidRDefault="00333569">
      <w:pPr>
        <w:ind w:firstLine="400"/>
        <w:jc w:val="right"/>
      </w:pPr>
      <w:r>
        <w:rPr>
          <w:rStyle w:val="s0"/>
        </w:rPr>
        <w:t>қару</w:t>
      </w:r>
      <w:r>
        <w:rPr>
          <w:rStyle w:val="s0"/>
        </w:rPr>
        <w:t xml:space="preserve"> мен оның патрондары</w:t>
      </w:r>
    </w:p>
    <w:p w:rsidR="00000000" w:rsidRDefault="00333569">
      <w:pPr>
        <w:ind w:firstLine="400"/>
        <w:jc w:val="right"/>
      </w:pPr>
      <w:r>
        <w:rPr>
          <w:rStyle w:val="s0"/>
        </w:rPr>
        <w:t xml:space="preserve">айналымының </w:t>
      </w:r>
      <w:hyperlink w:anchor="sub100" w:history="1">
        <w:r>
          <w:rPr>
            <w:rStyle w:val="a4"/>
          </w:rPr>
          <w:t>ережесіне</w:t>
        </w:r>
      </w:hyperlink>
    </w:p>
    <w:p w:rsidR="00000000" w:rsidRDefault="00333569">
      <w:pPr>
        <w:ind w:firstLine="400"/>
        <w:jc w:val="right"/>
      </w:pPr>
      <w:r>
        <w:rPr>
          <w:rStyle w:val="s0"/>
        </w:rPr>
        <w:t>23-қосымша</w:t>
      </w:r>
    </w:p>
    <w:p w:rsidR="00000000" w:rsidRDefault="00333569">
      <w:pPr>
        <w:ind w:firstLine="400"/>
        <w:jc w:val="right"/>
      </w:pPr>
      <w:r>
        <w:rPr>
          <w:rStyle w:val="s0"/>
        </w:rPr>
        <w:t> </w:t>
      </w:r>
    </w:p>
    <w:p w:rsidR="00000000" w:rsidRDefault="00333569">
      <w:pPr>
        <w:ind w:firstLine="400"/>
        <w:jc w:val="right"/>
      </w:pPr>
      <w:r>
        <w:rPr>
          <w:rStyle w:val="s0"/>
        </w:rPr>
        <w:t>Нысан</w:t>
      </w:r>
    </w:p>
    <w:p w:rsidR="00000000" w:rsidRDefault="00333569">
      <w:pPr>
        <w:ind w:firstLine="400"/>
        <w:jc w:val="right"/>
      </w:pPr>
      <w:r>
        <w:rPr>
          <w:rStyle w:val="s0"/>
        </w:rPr>
        <w:t> </w:t>
      </w:r>
    </w:p>
    <w:p w:rsidR="00000000" w:rsidRDefault="00333569">
      <w:pPr>
        <w:jc w:val="center"/>
      </w:pPr>
      <w:r>
        <w:t> </w:t>
      </w:r>
    </w:p>
    <w:p w:rsidR="00000000" w:rsidRDefault="00333569">
      <w:pPr>
        <w:jc w:val="center"/>
      </w:pPr>
      <w:r>
        <w:rPr>
          <w:rStyle w:val="s1"/>
        </w:rPr>
        <w:t>20____ жылғы «___» _________ қару мен оның патрондарының</w:t>
      </w:r>
      <w:r>
        <w:rPr>
          <w:rStyle w:val="s1"/>
        </w:rPr>
        <w:br/>
        <w:t>№ ___________ түгендеу тізімдемесі</w:t>
      </w:r>
    </w:p>
    <w:p w:rsidR="00000000" w:rsidRDefault="00333569">
      <w:pPr>
        <w:ind w:firstLine="400"/>
        <w:jc w:val="both"/>
      </w:pPr>
      <w:r>
        <w:rPr>
          <w:rStyle w:val="s0"/>
        </w:rPr>
        <w:t> </w:t>
      </w:r>
    </w:p>
    <w:p w:rsidR="00000000" w:rsidRDefault="00333569">
      <w:pPr>
        <w:ind w:firstLine="400"/>
        <w:jc w:val="both"/>
      </w:pPr>
      <w:r>
        <w:rPr>
          <w:rStyle w:val="s0"/>
        </w:rPr>
        <w:t>______________________________________________________________________________ орналасқан</w:t>
      </w:r>
    </w:p>
    <w:p w:rsidR="00000000" w:rsidRDefault="00333569">
      <w:pPr>
        <w:ind w:firstLine="400"/>
        <w:jc w:val="both"/>
      </w:pPr>
      <w:r>
        <w:rPr>
          <w:rStyle w:val="s0"/>
        </w:rPr>
        <w:t>(ұйымның атауы)</w:t>
      </w:r>
    </w:p>
    <w:p w:rsidR="00000000" w:rsidRDefault="00333569">
      <w:pPr>
        <w:ind w:firstLine="400"/>
        <w:jc w:val="both"/>
      </w:pPr>
      <w:r>
        <w:rPr>
          <w:rStyle w:val="s0"/>
        </w:rPr>
        <w:t>_______________________________________________________________________________</w:t>
      </w:r>
    </w:p>
    <w:p w:rsidR="00000000" w:rsidRDefault="00333569">
      <w:pPr>
        <w:ind w:firstLine="400"/>
        <w:jc w:val="both"/>
      </w:pPr>
      <w:r>
        <w:rPr>
          <w:rStyle w:val="s0"/>
        </w:rPr>
        <w:t>(қаруды, патрондарды сақтау үшін жауапты адамның лауазымы, тегі, аты-жөні)</w:t>
      </w:r>
    </w:p>
    <w:p w:rsidR="00000000" w:rsidRDefault="00333569">
      <w:pPr>
        <w:ind w:firstLine="400"/>
        <w:jc w:val="both"/>
      </w:pPr>
      <w:r>
        <w:rPr>
          <w:rStyle w:val="s0"/>
        </w:rPr>
        <w:t>Қарудың</w:t>
      </w:r>
      <w:r>
        <w:rPr>
          <w:rStyle w:val="s0"/>
        </w:rPr>
        <w:t xml:space="preserve"> нысаналы мақсаты _____________________________________</w:t>
      </w:r>
    </w:p>
    <w:p w:rsidR="00000000" w:rsidRDefault="00333569">
      <w:pPr>
        <w:ind w:firstLine="400"/>
        <w:jc w:val="both"/>
      </w:pPr>
      <w:r>
        <w:rPr>
          <w:rStyle w:val="s0"/>
        </w:rPr>
        <w:t>Комиссияның құрамы: тө</w:t>
      </w:r>
      <w:r>
        <w:rPr>
          <w:rStyle w:val="s0"/>
        </w:rPr>
        <w:t>раға ____________________________________</w:t>
      </w:r>
    </w:p>
    <w:p w:rsidR="00000000" w:rsidRDefault="00333569">
      <w:pPr>
        <w:ind w:firstLine="400"/>
        <w:jc w:val="both"/>
      </w:pPr>
      <w:r>
        <w:rPr>
          <w:rStyle w:val="s0"/>
        </w:rPr>
        <w:t>Комиссия мүшелері ____________________________________________</w:t>
      </w:r>
    </w:p>
    <w:p w:rsidR="00000000" w:rsidRDefault="00333569">
      <w:pPr>
        <w:ind w:firstLine="400"/>
        <w:jc w:val="both"/>
      </w:pPr>
      <w:r>
        <w:rPr>
          <w:rStyle w:val="s0"/>
        </w:rPr>
        <w:t>Қалдықтарды</w:t>
      </w:r>
      <w:r>
        <w:rPr>
          <w:rStyle w:val="s0"/>
        </w:rPr>
        <w:t xml:space="preserve"> алып тастау _______________ басталды, __________________ аяқталды</w:t>
      </w:r>
    </w:p>
    <w:p w:rsidR="00000000" w:rsidRDefault="00333569">
      <w:pPr>
        <w:ind w:firstLine="400"/>
        <w:jc w:val="both"/>
      </w:pPr>
      <w:r>
        <w:rPr>
          <w:rStyle w:val="s0"/>
        </w:rPr>
        <w:t>Іс жүзінде бар-жоғын тексеру кезінде болғаны:</w:t>
      </w:r>
    </w:p>
    <w:p w:rsidR="00000000" w:rsidRDefault="00333569">
      <w:pPr>
        <w:pageBreakBefore/>
        <w:textAlignment w:val="baseline"/>
      </w:pPr>
      <w:r>
        <w:t> </w:t>
      </w:r>
    </w:p>
    <w:tbl>
      <w:tblPr>
        <w:tblW w:w="5000" w:type="pct"/>
        <w:tblCellMar>
          <w:left w:w="0" w:type="dxa"/>
          <w:right w:w="0" w:type="dxa"/>
        </w:tblCellMar>
        <w:tblLook w:val="04A0" w:firstRow="1" w:lastRow="0" w:firstColumn="1" w:lastColumn="0" w:noHBand="0" w:noVBand="1"/>
      </w:tblPr>
      <w:tblGrid>
        <w:gridCol w:w="523"/>
        <w:gridCol w:w="1705"/>
        <w:gridCol w:w="1005"/>
        <w:gridCol w:w="953"/>
        <w:gridCol w:w="1168"/>
        <w:gridCol w:w="1021"/>
        <w:gridCol w:w="1368"/>
        <w:gridCol w:w="1073"/>
        <w:gridCol w:w="903"/>
      </w:tblGrid>
      <w:tr w:rsidR="00000000">
        <w:tc>
          <w:tcPr>
            <w:tcW w:w="2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Р/с №</w:t>
            </w:r>
          </w:p>
        </w:tc>
        <w:tc>
          <w:tcPr>
            <w:tcW w:w="10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textAlignment w:val="baseline"/>
            </w:pPr>
            <w:r>
              <w:t>Есепке алу кіта-бының және парақтарының №</w:t>
            </w:r>
          </w:p>
        </w:tc>
        <w:tc>
          <w:tcPr>
            <w:tcW w:w="78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Қару</w:t>
            </w:r>
            <w:r>
              <w:t xml:space="preserve"> мен патрон-дардың толық атауы</w:t>
            </w:r>
          </w:p>
        </w:tc>
        <w:tc>
          <w:tcPr>
            <w:tcW w:w="4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Өлшем</w:t>
            </w:r>
            <w:r>
              <w:t xml:space="preserve"> бірлігі</w:t>
            </w:r>
          </w:p>
        </w:tc>
        <w:tc>
          <w:tcPr>
            <w:tcW w:w="7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Есепке алу бойынша есепте тұр</w:t>
            </w:r>
          </w:p>
        </w:tc>
        <w:tc>
          <w:tcPr>
            <w:tcW w:w="52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Іс жүзінде бар-жоғы</w:t>
            </w:r>
          </w:p>
        </w:tc>
        <w:tc>
          <w:tcPr>
            <w:tcW w:w="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Жетіспейді</w:t>
            </w:r>
          </w:p>
        </w:tc>
        <w:tc>
          <w:tcPr>
            <w:tcW w:w="4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Ар-тық болғаны</w:t>
            </w:r>
          </w:p>
        </w:tc>
        <w:tc>
          <w:tcPr>
            <w:tcW w:w="3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Ескер-тпелер</w:t>
            </w:r>
          </w:p>
        </w:tc>
      </w:tr>
      <w:tr w:rsidR="00000000">
        <w:tc>
          <w:tcPr>
            <w:tcW w:w="2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1</w:t>
            </w:r>
          </w:p>
        </w:tc>
        <w:tc>
          <w:tcPr>
            <w:tcW w:w="10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2</w:t>
            </w:r>
          </w:p>
        </w:tc>
        <w:tc>
          <w:tcPr>
            <w:tcW w:w="7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3</w:t>
            </w:r>
          </w:p>
        </w:tc>
        <w:tc>
          <w:tcPr>
            <w:tcW w:w="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4</w:t>
            </w:r>
          </w:p>
        </w:tc>
        <w:tc>
          <w:tcPr>
            <w:tcW w:w="7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5</w:t>
            </w:r>
          </w:p>
        </w:tc>
        <w:tc>
          <w:tcPr>
            <w:tcW w:w="5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6</w:t>
            </w:r>
          </w:p>
        </w:tc>
        <w:tc>
          <w:tcPr>
            <w:tcW w:w="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7</w:t>
            </w: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8</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9</w:t>
            </w:r>
          </w:p>
        </w:tc>
      </w:tr>
      <w:tr w:rsidR="00000000">
        <w:tc>
          <w:tcPr>
            <w:tcW w:w="2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10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7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7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5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r>
    </w:tbl>
    <w:p w:rsidR="00000000" w:rsidRDefault="00333569">
      <w:pPr>
        <w:ind w:firstLine="400"/>
        <w:jc w:val="both"/>
      </w:pPr>
      <w:r>
        <w:rPr>
          <w:rStyle w:val="s0"/>
        </w:rPr>
        <w:t> </w:t>
      </w:r>
    </w:p>
    <w:p w:rsidR="00000000" w:rsidRDefault="00333569">
      <w:pPr>
        <w:ind w:firstLine="400"/>
        <w:jc w:val="both"/>
      </w:pPr>
      <w:r>
        <w:rPr>
          <w:rStyle w:val="s0"/>
        </w:rPr>
        <w:t>Төраға ___________________________________</w:t>
      </w:r>
    </w:p>
    <w:p w:rsidR="00000000" w:rsidRDefault="00333569">
      <w:pPr>
        <w:ind w:firstLine="400"/>
        <w:jc w:val="both"/>
      </w:pPr>
      <w:r>
        <w:rPr>
          <w:rStyle w:val="s0"/>
        </w:rPr>
        <w:t>(қолы)</w:t>
      </w:r>
    </w:p>
    <w:p w:rsidR="00000000" w:rsidRDefault="00333569">
      <w:pPr>
        <w:ind w:firstLine="400"/>
        <w:jc w:val="both"/>
      </w:pPr>
      <w:r>
        <w:rPr>
          <w:rStyle w:val="s0"/>
        </w:rPr>
        <w:t>Мүшелер: ___________________ ____________________ ________________</w:t>
      </w:r>
    </w:p>
    <w:p w:rsidR="00000000" w:rsidRDefault="00333569">
      <w:pPr>
        <w:ind w:firstLine="400"/>
        <w:jc w:val="both"/>
      </w:pPr>
      <w:r>
        <w:rPr>
          <w:rStyle w:val="s0"/>
        </w:rPr>
        <w:t>(қолы) (қолы) (қолы)</w:t>
      </w:r>
    </w:p>
    <w:p w:rsidR="00000000" w:rsidRDefault="00333569">
      <w:pPr>
        <w:ind w:firstLine="400"/>
        <w:jc w:val="both"/>
      </w:pPr>
      <w:r>
        <w:rPr>
          <w:rStyle w:val="s0"/>
        </w:rPr>
        <w:t>Қарудың</w:t>
      </w:r>
      <w:r>
        <w:rPr>
          <w:rStyle w:val="s0"/>
        </w:rPr>
        <w:t xml:space="preserve"> сақталуына жауапты адам ______________________</w:t>
      </w:r>
    </w:p>
    <w:p w:rsidR="00000000" w:rsidRDefault="00333569">
      <w:pPr>
        <w:ind w:firstLine="400"/>
        <w:jc w:val="both"/>
      </w:pPr>
      <w:r>
        <w:rPr>
          <w:rStyle w:val="s0"/>
        </w:rPr>
        <w:t>(қолы)</w:t>
      </w:r>
    </w:p>
    <w:p w:rsidR="00000000" w:rsidRDefault="00333569">
      <w:pPr>
        <w:ind w:firstLine="400"/>
        <w:jc w:val="both"/>
      </w:pPr>
      <w:r>
        <w:rPr>
          <w:rStyle w:val="s0"/>
        </w:rPr>
        <w:t>20___ ж. «__» ______________</w:t>
      </w:r>
    </w:p>
    <w:p w:rsidR="00000000" w:rsidRDefault="00333569">
      <w:pPr>
        <w:ind w:firstLine="400"/>
        <w:jc w:val="both"/>
      </w:pPr>
      <w:r>
        <w:rPr>
          <w:rStyle w:val="s0"/>
        </w:rPr>
        <w:t>Ескертпе. Қару мен патрондардың қалдықтары алып тасталғаннан кейін 6, 7 және 8-бағандар толтырылады.</w:t>
      </w:r>
    </w:p>
    <w:p w:rsidR="00000000" w:rsidRDefault="00333569">
      <w:pPr>
        <w:ind w:firstLine="400"/>
        <w:jc w:val="both"/>
      </w:pPr>
      <w:r>
        <w:rPr>
          <w:rStyle w:val="s0"/>
        </w:rPr>
        <w:t> </w:t>
      </w:r>
    </w:p>
    <w:p w:rsidR="00000000" w:rsidRDefault="00333569">
      <w:pPr>
        <w:ind w:firstLine="400"/>
        <w:jc w:val="right"/>
      </w:pPr>
      <w:r>
        <w:t> </w:t>
      </w:r>
    </w:p>
    <w:p w:rsidR="00000000" w:rsidRDefault="00333569">
      <w:pPr>
        <w:jc w:val="both"/>
      </w:pPr>
      <w:bookmarkStart w:id="36" w:name="SUB24"/>
      <w:bookmarkEnd w:id="36"/>
      <w:r>
        <w:rPr>
          <w:rStyle w:val="s3"/>
        </w:rPr>
        <w:t>ҚР</w:t>
      </w:r>
      <w:r>
        <w:rPr>
          <w:rStyle w:val="s3"/>
        </w:rPr>
        <w:t xml:space="preserve"> Үкіметінің 2017.13.05. № 260 </w:t>
      </w:r>
      <w:hyperlink r:id="rId395" w:anchor="sub_id=123" w:history="1">
        <w:r>
          <w:rPr>
            <w:rStyle w:val="a4"/>
            <w:i/>
            <w:iCs/>
          </w:rPr>
          <w:t>Қаулысымен</w:t>
        </w:r>
      </w:hyperlink>
      <w:r>
        <w:rPr>
          <w:rStyle w:val="s3"/>
        </w:rPr>
        <w:t xml:space="preserve"> 24-қосымшамен толықтырылды</w:t>
      </w:r>
    </w:p>
    <w:p w:rsidR="00000000" w:rsidRDefault="00333569">
      <w:pPr>
        <w:ind w:firstLine="400"/>
        <w:jc w:val="right"/>
      </w:pPr>
      <w:r>
        <w:rPr>
          <w:rStyle w:val="s0"/>
        </w:rPr>
        <w:t>Қазақстан</w:t>
      </w:r>
      <w:r>
        <w:rPr>
          <w:rStyle w:val="s0"/>
        </w:rPr>
        <w:t xml:space="preserve"> Республикасындағы</w:t>
      </w:r>
    </w:p>
    <w:p w:rsidR="00000000" w:rsidRDefault="00333569">
      <w:pPr>
        <w:ind w:firstLine="400"/>
        <w:jc w:val="right"/>
      </w:pPr>
      <w:r>
        <w:rPr>
          <w:rStyle w:val="s0"/>
        </w:rPr>
        <w:t>қару</w:t>
      </w:r>
      <w:r>
        <w:rPr>
          <w:rStyle w:val="s0"/>
        </w:rPr>
        <w:t xml:space="preserve"> мен оның патрондары</w:t>
      </w:r>
    </w:p>
    <w:p w:rsidR="00000000" w:rsidRDefault="00333569">
      <w:pPr>
        <w:ind w:firstLine="400"/>
        <w:jc w:val="right"/>
      </w:pPr>
      <w:r>
        <w:rPr>
          <w:rStyle w:val="s0"/>
        </w:rPr>
        <w:t xml:space="preserve">айналымының </w:t>
      </w:r>
      <w:hyperlink w:anchor="sub100" w:history="1">
        <w:r>
          <w:rPr>
            <w:rStyle w:val="a4"/>
          </w:rPr>
          <w:t>ережесіне</w:t>
        </w:r>
      </w:hyperlink>
    </w:p>
    <w:p w:rsidR="00000000" w:rsidRDefault="00333569">
      <w:pPr>
        <w:ind w:firstLine="400"/>
        <w:jc w:val="right"/>
      </w:pPr>
      <w:r>
        <w:rPr>
          <w:rStyle w:val="s0"/>
        </w:rPr>
        <w:t>24-қосымша</w:t>
      </w:r>
    </w:p>
    <w:p w:rsidR="00000000" w:rsidRDefault="00333569">
      <w:pPr>
        <w:ind w:firstLine="400"/>
        <w:jc w:val="right"/>
      </w:pPr>
      <w:r>
        <w:rPr>
          <w:rStyle w:val="s0"/>
        </w:rPr>
        <w:t> </w:t>
      </w:r>
    </w:p>
    <w:p w:rsidR="00000000" w:rsidRDefault="00333569">
      <w:pPr>
        <w:ind w:firstLine="400"/>
        <w:jc w:val="right"/>
      </w:pPr>
      <w:r>
        <w:rPr>
          <w:rStyle w:val="s0"/>
        </w:rPr>
        <w:t>Нысан</w:t>
      </w:r>
    </w:p>
    <w:p w:rsidR="00000000" w:rsidRDefault="00333569">
      <w:pPr>
        <w:ind w:firstLine="400"/>
        <w:jc w:val="right"/>
      </w:pPr>
      <w:r>
        <w:t> </w:t>
      </w:r>
    </w:p>
    <w:p w:rsidR="00000000" w:rsidRDefault="00333569">
      <w:pPr>
        <w:jc w:val="center"/>
      </w:pPr>
      <w:r>
        <w:t> </w:t>
      </w:r>
    </w:p>
    <w:p w:rsidR="00000000" w:rsidRDefault="00333569">
      <w:pPr>
        <w:jc w:val="center"/>
      </w:pPr>
      <w:r>
        <w:rPr>
          <w:rStyle w:val="s1"/>
        </w:rPr>
        <w:t>20____ жылғы «__» __________ қару мен оның патрондарының</w:t>
      </w:r>
      <w:r>
        <w:rPr>
          <w:rStyle w:val="s1"/>
        </w:rPr>
        <w:br/>
        <w:t>№ _______ нөмірлік есебінің тізімдемесі</w:t>
      </w:r>
    </w:p>
    <w:p w:rsidR="00000000" w:rsidRDefault="00333569">
      <w:pPr>
        <w:jc w:val="center"/>
      </w:pPr>
      <w:r>
        <w:rPr>
          <w:rStyle w:val="s0"/>
        </w:rPr>
        <w:t> </w:t>
      </w:r>
    </w:p>
    <w:p w:rsidR="00000000" w:rsidRDefault="00333569">
      <w:pPr>
        <w:ind w:firstLine="400"/>
        <w:jc w:val="both"/>
      </w:pPr>
      <w:r>
        <w:rPr>
          <w:rStyle w:val="s0"/>
        </w:rPr>
        <w:t>______________________________</w:t>
      </w:r>
      <w:r>
        <w:rPr>
          <w:rStyle w:val="s0"/>
        </w:rPr>
        <w:t>__________________________________________________ орналасқан</w:t>
      </w:r>
    </w:p>
    <w:p w:rsidR="00000000" w:rsidRDefault="00333569">
      <w:pPr>
        <w:ind w:firstLine="400"/>
        <w:jc w:val="both"/>
      </w:pPr>
      <w:r>
        <w:rPr>
          <w:rStyle w:val="s0"/>
        </w:rPr>
        <w:t>(ұйымның атауы)</w:t>
      </w:r>
    </w:p>
    <w:p w:rsidR="00000000" w:rsidRDefault="00333569">
      <w:pPr>
        <w:ind w:firstLine="400"/>
        <w:jc w:val="both"/>
      </w:pPr>
      <w:r>
        <w:rPr>
          <w:rStyle w:val="s0"/>
        </w:rPr>
        <w:t>________________________________________________________________________________</w:t>
      </w:r>
    </w:p>
    <w:p w:rsidR="00000000" w:rsidRDefault="00333569">
      <w:pPr>
        <w:ind w:firstLine="400"/>
        <w:jc w:val="both"/>
      </w:pPr>
      <w:r>
        <w:rPr>
          <w:rStyle w:val="s0"/>
        </w:rPr>
        <w:t>(қару мен патрондардың сақталуына жауапты адамның лауазымы, тегі, аты-жөні)</w:t>
      </w:r>
    </w:p>
    <w:p w:rsidR="00000000" w:rsidRDefault="00333569">
      <w:pPr>
        <w:ind w:firstLine="400"/>
        <w:jc w:val="both"/>
      </w:pPr>
      <w:r>
        <w:rPr>
          <w:rStyle w:val="s0"/>
        </w:rPr>
        <w:t>№ ___________ түгенде</w:t>
      </w:r>
      <w:r>
        <w:rPr>
          <w:rStyle w:val="s0"/>
        </w:rPr>
        <w:t>у тізімдемесіне</w:t>
      </w:r>
    </w:p>
    <w:p w:rsidR="00000000" w:rsidRDefault="00333569">
      <w:pPr>
        <w:ind w:firstLine="400"/>
        <w:jc w:val="both"/>
      </w:pPr>
      <w:r>
        <w:rPr>
          <w:rStyle w:val="s0"/>
        </w:rPr>
        <w:t>Комиссияның құрамы: төраға ____________________________________</w:t>
      </w:r>
    </w:p>
    <w:p w:rsidR="00000000" w:rsidRDefault="00333569">
      <w:pPr>
        <w:ind w:firstLine="400"/>
        <w:jc w:val="both"/>
      </w:pPr>
      <w:r>
        <w:rPr>
          <w:rStyle w:val="s0"/>
        </w:rPr>
        <w:t>Комиссия мүшелері ____________________________________________</w:t>
      </w:r>
    </w:p>
    <w:p w:rsidR="00000000" w:rsidRDefault="00333569">
      <w:pPr>
        <w:ind w:firstLine="400"/>
        <w:jc w:val="both"/>
      </w:pPr>
      <w:r>
        <w:rPr>
          <w:rStyle w:val="s0"/>
        </w:rPr>
        <w:t>Қалдықтарды</w:t>
      </w:r>
      <w:r>
        <w:rPr>
          <w:rStyle w:val="s0"/>
        </w:rPr>
        <w:t xml:space="preserve"> алып тастау _______________ басталды, _______________ аяқталды</w:t>
      </w:r>
    </w:p>
    <w:p w:rsidR="00000000" w:rsidRDefault="00333569">
      <w:pPr>
        <w:ind w:firstLine="400"/>
        <w:jc w:val="both"/>
      </w:pPr>
      <w:r>
        <w:rPr>
          <w:rStyle w:val="s0"/>
        </w:rPr>
        <w:t>Іс жүзінде бар-жоғын тексеру кезінде болғаны:</w:t>
      </w:r>
    </w:p>
    <w:p w:rsidR="00000000" w:rsidRDefault="00333569">
      <w:pPr>
        <w:ind w:firstLine="400"/>
        <w:jc w:val="both"/>
      </w:pPr>
      <w:r>
        <w:t> </w:t>
      </w:r>
    </w:p>
    <w:tbl>
      <w:tblPr>
        <w:tblW w:w="5000" w:type="pct"/>
        <w:tblCellMar>
          <w:left w:w="0" w:type="dxa"/>
          <w:right w:w="0" w:type="dxa"/>
        </w:tblCellMar>
        <w:tblLook w:val="04A0" w:firstRow="1" w:lastRow="0" w:firstColumn="1" w:lastColumn="0" w:noHBand="0" w:noVBand="1"/>
      </w:tblPr>
      <w:tblGrid>
        <w:gridCol w:w="523"/>
        <w:gridCol w:w="1705"/>
        <w:gridCol w:w="1005"/>
        <w:gridCol w:w="1135"/>
        <w:gridCol w:w="1730"/>
        <w:gridCol w:w="2167"/>
        <w:gridCol w:w="1499"/>
      </w:tblGrid>
      <w:tr w:rsidR="00000000">
        <w:tc>
          <w:tcPr>
            <w:tcW w:w="17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Р/с</w:t>
            </w:r>
          </w:p>
          <w:p w:rsidR="00000000" w:rsidRDefault="00333569">
            <w:pPr>
              <w:jc w:val="center"/>
              <w:textAlignment w:val="baseline"/>
            </w:pPr>
            <w:r>
              <w:t>№</w:t>
            </w:r>
          </w:p>
        </w:tc>
        <w:tc>
          <w:tcPr>
            <w:tcW w:w="123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Есепке алу кіта-бының және парақтарының №</w:t>
            </w:r>
          </w:p>
        </w:tc>
        <w:tc>
          <w:tcPr>
            <w:tcW w:w="9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Қару</w:t>
            </w:r>
            <w:r>
              <w:t xml:space="preserve"> мен патрон-дардың толық атауы</w:t>
            </w:r>
          </w:p>
        </w:tc>
        <w:tc>
          <w:tcPr>
            <w:tcW w:w="4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Қарудың</w:t>
            </w:r>
            <w:r>
              <w:t xml:space="preserve"> №</w:t>
            </w:r>
          </w:p>
        </w:tc>
        <w:tc>
          <w:tcPr>
            <w:tcW w:w="1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Патрондардың өндірістік деректері</w:t>
            </w:r>
          </w:p>
        </w:tc>
        <w:tc>
          <w:tcPr>
            <w:tcW w:w="7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Шығарылғанжылы</w:t>
            </w:r>
          </w:p>
        </w:tc>
        <w:tc>
          <w:tcPr>
            <w:tcW w:w="4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Ескертпелер</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1</w:t>
            </w:r>
          </w:p>
        </w:tc>
        <w:tc>
          <w:tcPr>
            <w:tcW w:w="12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2</w:t>
            </w: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3</w:t>
            </w:r>
          </w:p>
        </w:tc>
        <w:tc>
          <w:tcPr>
            <w:tcW w:w="4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4</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5</w:t>
            </w:r>
          </w:p>
        </w:tc>
        <w:tc>
          <w:tcPr>
            <w:tcW w:w="7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6</w:t>
            </w:r>
          </w:p>
        </w:tc>
        <w:tc>
          <w:tcPr>
            <w:tcW w:w="4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7</w:t>
            </w:r>
          </w:p>
        </w:tc>
      </w:tr>
      <w:tr w:rsidR="00000000">
        <w:tc>
          <w:tcPr>
            <w:tcW w:w="1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12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4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7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4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r>
    </w:tbl>
    <w:p w:rsidR="00000000" w:rsidRDefault="00333569">
      <w:pPr>
        <w:ind w:firstLine="400"/>
        <w:jc w:val="both"/>
      </w:pPr>
      <w:r>
        <w:rPr>
          <w:rStyle w:val="s0"/>
        </w:rPr>
        <w:t> </w:t>
      </w:r>
    </w:p>
    <w:p w:rsidR="00000000" w:rsidRDefault="00333569">
      <w:pPr>
        <w:ind w:firstLine="400"/>
        <w:jc w:val="both"/>
      </w:pPr>
      <w:r>
        <w:rPr>
          <w:rStyle w:val="s0"/>
        </w:rPr>
        <w:t>Ескерту. Қару мен патрондардың қалдықтары алып тасталғаннан кейін 4, 5, 6-бағандар толтырылады.</w:t>
      </w:r>
    </w:p>
    <w:p w:rsidR="00000000" w:rsidRDefault="00333569">
      <w:pPr>
        <w:ind w:firstLine="400"/>
        <w:jc w:val="both"/>
      </w:pPr>
      <w:r>
        <w:rPr>
          <w:rStyle w:val="s0"/>
        </w:rPr>
        <w:t>Комиссия: төраға ___________________________________</w:t>
      </w:r>
    </w:p>
    <w:p w:rsidR="00000000" w:rsidRDefault="00333569">
      <w:pPr>
        <w:ind w:firstLine="400"/>
        <w:jc w:val="both"/>
      </w:pPr>
      <w:r>
        <w:rPr>
          <w:rStyle w:val="s0"/>
        </w:rPr>
        <w:t>(қолы)</w:t>
      </w:r>
    </w:p>
    <w:p w:rsidR="00000000" w:rsidRDefault="00333569">
      <w:pPr>
        <w:ind w:firstLine="400"/>
        <w:jc w:val="both"/>
      </w:pPr>
      <w:r>
        <w:rPr>
          <w:rStyle w:val="s0"/>
        </w:rPr>
        <w:t>Мүшелер: ___________________ ____________________ ________________</w:t>
      </w:r>
    </w:p>
    <w:p w:rsidR="00000000" w:rsidRDefault="00333569">
      <w:pPr>
        <w:ind w:firstLine="400"/>
        <w:jc w:val="both"/>
      </w:pPr>
      <w:r>
        <w:rPr>
          <w:rStyle w:val="s0"/>
        </w:rPr>
        <w:t>(қолы) (қолы) (қолы)</w:t>
      </w:r>
    </w:p>
    <w:p w:rsidR="00000000" w:rsidRDefault="00333569">
      <w:pPr>
        <w:ind w:firstLine="400"/>
        <w:jc w:val="both"/>
      </w:pPr>
      <w:r>
        <w:rPr>
          <w:rStyle w:val="s0"/>
        </w:rPr>
        <w:t>Қарудың</w:t>
      </w:r>
      <w:r>
        <w:rPr>
          <w:rStyle w:val="s0"/>
        </w:rPr>
        <w:t xml:space="preserve"> сақталуына жауапты адам ______________________</w:t>
      </w:r>
    </w:p>
    <w:p w:rsidR="00000000" w:rsidRDefault="00333569">
      <w:pPr>
        <w:ind w:firstLine="4820"/>
        <w:jc w:val="both"/>
      </w:pPr>
      <w:r>
        <w:rPr>
          <w:rStyle w:val="s0"/>
        </w:rPr>
        <w:t>(қолы)</w:t>
      </w:r>
    </w:p>
    <w:p w:rsidR="00000000" w:rsidRDefault="00333569">
      <w:pPr>
        <w:ind w:firstLine="400"/>
        <w:jc w:val="both"/>
      </w:pPr>
      <w:r>
        <w:rPr>
          <w:rStyle w:val="s0"/>
        </w:rPr>
        <w:t>20 ___ ж. «__» ______________</w:t>
      </w:r>
    </w:p>
    <w:p w:rsidR="00000000" w:rsidRDefault="00333569">
      <w:pPr>
        <w:ind w:firstLine="400"/>
        <w:jc w:val="both"/>
      </w:pPr>
      <w:r>
        <w:rPr>
          <w:rStyle w:val="s0"/>
        </w:rPr>
        <w:t>___________________________</w:t>
      </w:r>
    </w:p>
    <w:p w:rsidR="00000000" w:rsidRDefault="00333569">
      <w:pPr>
        <w:ind w:firstLine="400"/>
        <w:jc w:val="both"/>
      </w:pPr>
      <w:r>
        <w:rPr>
          <w:rStyle w:val="s0"/>
        </w:rPr>
        <w:t> </w:t>
      </w:r>
    </w:p>
    <w:p w:rsidR="00000000" w:rsidRDefault="00333569">
      <w:pPr>
        <w:jc w:val="both"/>
      </w:pPr>
      <w:bookmarkStart w:id="37" w:name="SUB25"/>
      <w:bookmarkEnd w:id="37"/>
      <w:r>
        <w:rPr>
          <w:rStyle w:val="s3"/>
        </w:rPr>
        <w:t>ҚР</w:t>
      </w:r>
      <w:r>
        <w:rPr>
          <w:rStyle w:val="s3"/>
        </w:rPr>
        <w:t xml:space="preserve"> Үкіметінің 2017.13.05. № 260 </w:t>
      </w:r>
      <w:hyperlink r:id="rId396" w:anchor="sub_id=123" w:history="1">
        <w:r>
          <w:rPr>
            <w:rStyle w:val="a4"/>
            <w:i/>
            <w:iCs/>
          </w:rPr>
          <w:t>Қаулысымен</w:t>
        </w:r>
      </w:hyperlink>
      <w:r>
        <w:rPr>
          <w:rStyle w:val="s3"/>
        </w:rPr>
        <w:t xml:space="preserve"> 25-қосымша</w:t>
      </w:r>
      <w:r>
        <w:rPr>
          <w:rStyle w:val="s3"/>
        </w:rPr>
        <w:t>мен толықтырылды</w:t>
      </w:r>
    </w:p>
    <w:p w:rsidR="00000000" w:rsidRDefault="00333569">
      <w:pPr>
        <w:ind w:firstLine="400"/>
        <w:jc w:val="right"/>
      </w:pPr>
      <w:r>
        <w:rPr>
          <w:rStyle w:val="s0"/>
        </w:rPr>
        <w:t>Қазақстан</w:t>
      </w:r>
      <w:r>
        <w:rPr>
          <w:rStyle w:val="s0"/>
        </w:rPr>
        <w:t xml:space="preserve"> Республикасындағы</w:t>
      </w:r>
    </w:p>
    <w:p w:rsidR="00000000" w:rsidRDefault="00333569">
      <w:pPr>
        <w:ind w:firstLine="400"/>
        <w:jc w:val="right"/>
      </w:pPr>
      <w:r>
        <w:rPr>
          <w:rStyle w:val="s0"/>
        </w:rPr>
        <w:t>қару</w:t>
      </w:r>
      <w:r>
        <w:rPr>
          <w:rStyle w:val="s0"/>
        </w:rPr>
        <w:t xml:space="preserve"> мен оның патрондары</w:t>
      </w:r>
    </w:p>
    <w:p w:rsidR="00000000" w:rsidRDefault="00333569">
      <w:pPr>
        <w:ind w:firstLine="400"/>
        <w:jc w:val="right"/>
      </w:pPr>
      <w:r>
        <w:rPr>
          <w:rStyle w:val="s0"/>
        </w:rPr>
        <w:t xml:space="preserve">айналымының </w:t>
      </w:r>
      <w:hyperlink w:anchor="sub100" w:history="1">
        <w:r>
          <w:rPr>
            <w:rStyle w:val="a4"/>
          </w:rPr>
          <w:t>ережесіне</w:t>
        </w:r>
      </w:hyperlink>
    </w:p>
    <w:p w:rsidR="00000000" w:rsidRDefault="00333569">
      <w:pPr>
        <w:ind w:firstLine="400"/>
        <w:jc w:val="right"/>
      </w:pPr>
      <w:r>
        <w:rPr>
          <w:rStyle w:val="s0"/>
        </w:rPr>
        <w:t>25-қосымша</w:t>
      </w:r>
    </w:p>
    <w:p w:rsidR="00000000" w:rsidRDefault="00333569">
      <w:pPr>
        <w:ind w:firstLine="400"/>
        <w:jc w:val="right"/>
      </w:pPr>
      <w:r>
        <w:rPr>
          <w:rStyle w:val="s0"/>
        </w:rPr>
        <w:t> </w:t>
      </w:r>
    </w:p>
    <w:p w:rsidR="00000000" w:rsidRDefault="00333569">
      <w:pPr>
        <w:ind w:firstLine="400"/>
        <w:jc w:val="right"/>
      </w:pPr>
      <w:r>
        <w:rPr>
          <w:rStyle w:val="s0"/>
        </w:rPr>
        <w:t>Нысан</w:t>
      </w:r>
    </w:p>
    <w:p w:rsidR="00000000" w:rsidRDefault="00333569">
      <w:pPr>
        <w:ind w:firstLine="400"/>
        <w:jc w:val="right"/>
      </w:pPr>
      <w:r>
        <w:rPr>
          <w:rStyle w:val="s0"/>
        </w:rPr>
        <w:t> </w:t>
      </w:r>
    </w:p>
    <w:p w:rsidR="00000000" w:rsidRDefault="00333569">
      <w:pPr>
        <w:jc w:val="center"/>
      </w:pPr>
      <w:r>
        <w:rPr>
          <w:rStyle w:val="s1"/>
        </w:rPr>
        <w:t>Қару</w:t>
      </w:r>
      <w:r>
        <w:rPr>
          <w:rStyle w:val="s1"/>
        </w:rPr>
        <w:t xml:space="preserve"> мен оның патрондарын түгендеу нәтижелерінің</w:t>
      </w:r>
      <w:r>
        <w:rPr>
          <w:rStyle w:val="s1"/>
        </w:rPr>
        <w:br/>
        <w:t>салыстыру ведомосі</w:t>
      </w:r>
    </w:p>
    <w:p w:rsidR="00000000" w:rsidRDefault="00333569">
      <w:pPr>
        <w:ind w:firstLine="400"/>
        <w:jc w:val="both"/>
      </w:pPr>
      <w:r>
        <w:rPr>
          <w:rStyle w:val="s0"/>
        </w:rPr>
        <w:t> </w:t>
      </w:r>
    </w:p>
    <w:p w:rsidR="00000000" w:rsidRDefault="00333569">
      <w:pPr>
        <w:ind w:firstLine="400"/>
        <w:jc w:val="both"/>
      </w:pPr>
      <w:r>
        <w:rPr>
          <w:rStyle w:val="s0"/>
        </w:rPr>
        <w:t>20____ жылғы «___»_________</w:t>
      </w:r>
    </w:p>
    <w:p w:rsidR="00000000" w:rsidRDefault="00333569">
      <w:pPr>
        <w:ind w:firstLine="400"/>
        <w:jc w:val="both"/>
      </w:pPr>
      <w:r>
        <w:rPr>
          <w:rStyle w:val="s0"/>
        </w:rPr>
        <w:t>Басшысының _____</w:t>
      </w:r>
      <w:r>
        <w:rPr>
          <w:rStyle w:val="s0"/>
        </w:rPr>
        <w:t>_________________________________________________ бұйрығы негізінде</w:t>
      </w:r>
    </w:p>
    <w:p w:rsidR="00000000" w:rsidRDefault="00333569">
      <w:pPr>
        <w:ind w:firstLine="400"/>
        <w:jc w:val="both"/>
      </w:pPr>
      <w:r>
        <w:rPr>
          <w:rStyle w:val="s0"/>
        </w:rPr>
        <w:t>(тегі, аты, әкесінің аты (бар болса)</w:t>
      </w:r>
    </w:p>
    <w:p w:rsidR="00000000" w:rsidRDefault="00333569">
      <w:pPr>
        <w:ind w:firstLine="400"/>
        <w:jc w:val="both"/>
      </w:pPr>
      <w:r>
        <w:rPr>
          <w:rStyle w:val="s0"/>
        </w:rPr>
        <w:t>_________ ж. «__»_________ ___________________________________________ орналасқан</w:t>
      </w:r>
    </w:p>
    <w:p w:rsidR="00000000" w:rsidRDefault="00333569">
      <w:pPr>
        <w:ind w:firstLine="400"/>
        <w:jc w:val="both"/>
      </w:pPr>
      <w:r>
        <w:rPr>
          <w:rStyle w:val="s0"/>
        </w:rPr>
        <w:t>(ұйымның атауы, қарудың сақталуына жауапты адамның тегі, аты-жөні)</w:t>
      </w:r>
    </w:p>
    <w:p w:rsidR="00000000" w:rsidRDefault="00333569">
      <w:pPr>
        <w:ind w:firstLine="400"/>
        <w:jc w:val="both"/>
      </w:pPr>
      <w:r>
        <w:rPr>
          <w:rStyle w:val="s0"/>
        </w:rPr>
        <w:t>қа</w:t>
      </w:r>
      <w:r>
        <w:rPr>
          <w:rStyle w:val="s0"/>
        </w:rPr>
        <w:t>ру мен оның патрондарын түгендеу жүргізілді</w:t>
      </w:r>
    </w:p>
    <w:p w:rsidR="00000000" w:rsidRDefault="00333569">
      <w:pPr>
        <w:ind w:firstLine="400"/>
        <w:jc w:val="both"/>
      </w:pPr>
      <w:r>
        <w:rPr>
          <w:rStyle w:val="s0"/>
        </w:rPr>
        <w:t>Қалдықтарды</w:t>
      </w:r>
      <w:r>
        <w:rPr>
          <w:rStyle w:val="s0"/>
        </w:rPr>
        <w:t xml:space="preserve"> алып тастау 20_____ ж.______ «____» басталды 20_____ ж.______ «____» аяқталды</w:t>
      </w:r>
    </w:p>
    <w:p w:rsidR="00000000" w:rsidRDefault="00333569">
      <w:pPr>
        <w:ind w:firstLine="400"/>
        <w:jc w:val="both"/>
      </w:pPr>
      <w:r>
        <w:rPr>
          <w:rStyle w:val="s0"/>
        </w:rPr>
        <w:t>Түгендеу кезінде мыналар анықталды:</w:t>
      </w:r>
    </w:p>
    <w:p w:rsidR="00000000" w:rsidRDefault="00333569">
      <w:pPr>
        <w:ind w:firstLine="400"/>
        <w:jc w:val="both"/>
      </w:pPr>
      <w:r>
        <w:t> </w:t>
      </w:r>
    </w:p>
    <w:tbl>
      <w:tblPr>
        <w:tblW w:w="5000" w:type="pct"/>
        <w:tblCellMar>
          <w:left w:w="0" w:type="dxa"/>
          <w:right w:w="0" w:type="dxa"/>
        </w:tblCellMar>
        <w:tblLook w:val="04A0" w:firstRow="1" w:lastRow="0" w:firstColumn="1" w:lastColumn="0" w:noHBand="0" w:noVBand="1"/>
      </w:tblPr>
      <w:tblGrid>
        <w:gridCol w:w="1554"/>
        <w:gridCol w:w="2089"/>
        <w:gridCol w:w="1685"/>
        <w:gridCol w:w="953"/>
        <w:gridCol w:w="1168"/>
        <w:gridCol w:w="1021"/>
        <w:gridCol w:w="826"/>
        <w:gridCol w:w="591"/>
        <w:gridCol w:w="844"/>
        <w:gridCol w:w="604"/>
        <w:gridCol w:w="864"/>
        <w:gridCol w:w="618"/>
      </w:tblGrid>
      <w:tr w:rsidR="00000000">
        <w:tc>
          <w:tcPr>
            <w:tcW w:w="54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Тізімдеменің нөмірі</w:t>
            </w:r>
          </w:p>
        </w:tc>
        <w:tc>
          <w:tcPr>
            <w:tcW w:w="72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Номенклатуралық нөмірі</w:t>
            </w:r>
          </w:p>
        </w:tc>
        <w:tc>
          <w:tcPr>
            <w:tcW w:w="67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Қару</w:t>
            </w:r>
            <w:r>
              <w:t xml:space="preserve"> мен патрондардың толық атауы</w:t>
            </w:r>
          </w:p>
        </w:tc>
        <w:tc>
          <w:tcPr>
            <w:tcW w:w="3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Өлшем</w:t>
            </w:r>
            <w:r>
              <w:t xml:space="preserve"> бірлігі</w:t>
            </w:r>
          </w:p>
        </w:tc>
        <w:tc>
          <w:tcPr>
            <w:tcW w:w="505"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Есепке алу бойынша есепте тұр</w:t>
            </w:r>
          </w:p>
        </w:tc>
        <w:tc>
          <w:tcPr>
            <w:tcW w:w="402"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Іс жүзінде бар-жоғы</w:t>
            </w:r>
          </w:p>
        </w:tc>
        <w:tc>
          <w:tcPr>
            <w:tcW w:w="51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Түгендеу нәтижелері</w:t>
            </w:r>
          </w:p>
        </w:tc>
        <w:tc>
          <w:tcPr>
            <w:tcW w:w="69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Есепке алу жазбаларын нақтылау есебінен реттелді</w:t>
            </w:r>
          </w:p>
        </w:tc>
        <w:tc>
          <w:tcPr>
            <w:tcW w:w="59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Түгендеудің түпкілікті нәтижесі</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33569"/>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0" w:type="auto"/>
            <w:vMerge/>
            <w:tcBorders>
              <w:top w:val="single" w:sz="8" w:space="0" w:color="auto"/>
              <w:left w:val="nil"/>
              <w:bottom w:val="single" w:sz="8" w:space="0" w:color="auto"/>
              <w:right w:val="single" w:sz="8" w:space="0" w:color="auto"/>
            </w:tcBorders>
            <w:vAlign w:val="center"/>
            <w:hideMark/>
          </w:tcPr>
          <w:p w:rsidR="00000000" w:rsidRDefault="00333569"/>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артық</w:t>
            </w:r>
          </w:p>
        </w:tc>
        <w:tc>
          <w:tcPr>
            <w:tcW w:w="2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кем</w:t>
            </w:r>
          </w:p>
        </w:tc>
        <w:tc>
          <w:tcPr>
            <w:tcW w:w="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артық</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кем</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артық</w:t>
            </w:r>
          </w:p>
        </w:tc>
        <w:tc>
          <w:tcPr>
            <w:tcW w:w="2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jc w:val="center"/>
              <w:textAlignment w:val="baseline"/>
            </w:pPr>
            <w:r>
              <w:t>кем</w:t>
            </w:r>
          </w:p>
        </w:tc>
      </w:tr>
      <w:tr w:rsidR="00000000">
        <w:tc>
          <w:tcPr>
            <w:tcW w:w="5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7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6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2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c>
          <w:tcPr>
            <w:tcW w:w="2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33569">
            <w:pPr>
              <w:rPr>
                <w:rFonts w:eastAsia="Times New Roman"/>
                <w:color w:val="auto"/>
              </w:rPr>
            </w:pPr>
          </w:p>
        </w:tc>
      </w:tr>
    </w:tbl>
    <w:p w:rsidR="00000000" w:rsidRDefault="00333569">
      <w:r>
        <w:rPr>
          <w:rStyle w:val="s0"/>
        </w:rPr>
        <w:t> </w:t>
      </w:r>
    </w:p>
    <w:p w:rsidR="00000000" w:rsidRDefault="00333569">
      <w:pPr>
        <w:ind w:firstLine="400"/>
        <w:jc w:val="both"/>
      </w:pPr>
      <w:r>
        <w:rPr>
          <w:rStyle w:val="s0"/>
        </w:rPr>
        <w:t>Парақтағы жиыны: реттік сандар № _____ ден № _______ дейін</w:t>
      </w:r>
    </w:p>
    <w:p w:rsidR="00000000" w:rsidRDefault="00333569">
      <w:pPr>
        <w:ind w:firstLine="400"/>
        <w:jc w:val="both"/>
      </w:pPr>
      <w:r>
        <w:rPr>
          <w:rStyle w:val="s0"/>
        </w:rPr>
        <w:t>Түгендеу комиссиясының Қарудың сақталуына жауапты</w:t>
      </w:r>
    </w:p>
    <w:p w:rsidR="00000000" w:rsidRDefault="00333569">
      <w:pPr>
        <w:ind w:firstLine="400"/>
        <w:jc w:val="both"/>
      </w:pPr>
      <w:r>
        <w:rPr>
          <w:rStyle w:val="s0"/>
        </w:rPr>
        <w:t>төрағасы ______________________ адам ________________________</w:t>
      </w:r>
    </w:p>
    <w:p w:rsidR="00000000" w:rsidRDefault="00333569">
      <w:pPr>
        <w:ind w:firstLine="400"/>
        <w:jc w:val="both"/>
      </w:pPr>
      <w:r>
        <w:rPr>
          <w:rStyle w:val="s0"/>
        </w:rPr>
        <w:t>(қолы) (қолы)</w:t>
      </w:r>
    </w:p>
    <w:p w:rsidR="00000000" w:rsidRDefault="00333569">
      <w:pPr>
        <w:ind w:firstLine="400"/>
        <w:jc w:val="both"/>
      </w:pPr>
      <w:r>
        <w:rPr>
          <w:rStyle w:val="s0"/>
        </w:rPr>
        <w:t>Түгендеу комиссиясының Ұйымның басшысы</w:t>
      </w:r>
    </w:p>
    <w:p w:rsidR="00000000" w:rsidRDefault="00333569">
      <w:pPr>
        <w:ind w:firstLine="400"/>
        <w:jc w:val="both"/>
      </w:pPr>
      <w:r>
        <w:rPr>
          <w:rStyle w:val="s0"/>
        </w:rPr>
        <w:t>мүшелері ______________________</w:t>
      </w:r>
      <w:r>
        <w:rPr>
          <w:rStyle w:val="s0"/>
        </w:rPr>
        <w:t xml:space="preserve"> _______________</w:t>
      </w:r>
    </w:p>
    <w:p w:rsidR="00000000" w:rsidRDefault="00333569">
      <w:pPr>
        <w:ind w:firstLine="400"/>
        <w:jc w:val="both"/>
      </w:pPr>
      <w:r>
        <w:rPr>
          <w:rStyle w:val="s0"/>
        </w:rPr>
        <w:t>(қолы) (қолы)</w:t>
      </w:r>
    </w:p>
    <w:p w:rsidR="00000000" w:rsidRDefault="00333569">
      <w:pPr>
        <w:ind w:firstLine="400"/>
        <w:jc w:val="both"/>
      </w:pPr>
      <w:r>
        <w:rPr>
          <w:rStyle w:val="s0"/>
        </w:rPr>
        <w:t>____ ж. «__» _____________</w:t>
      </w:r>
    </w:p>
    <w:p w:rsidR="00000000" w:rsidRDefault="00333569">
      <w:pPr>
        <w:ind w:firstLine="400"/>
        <w:jc w:val="both"/>
      </w:pPr>
      <w:r>
        <w:t> </w:t>
      </w:r>
    </w:p>
    <w:p w:rsidR="00000000" w:rsidRDefault="00333569">
      <w:pPr>
        <w:ind w:firstLine="400"/>
        <w:jc w:val="right"/>
      </w:pPr>
      <w:bookmarkStart w:id="38" w:name="SUB1111"/>
      <w:bookmarkEnd w:id="38"/>
      <w:r>
        <w:rPr>
          <w:rStyle w:val="s0"/>
        </w:rPr>
        <w:t>Қазақстан</w:t>
      </w:r>
      <w:r>
        <w:rPr>
          <w:rStyle w:val="s0"/>
        </w:rPr>
        <w:t xml:space="preserve"> Республикасы Yкіметінiң</w:t>
      </w:r>
    </w:p>
    <w:p w:rsidR="00000000" w:rsidRDefault="00333569">
      <w:pPr>
        <w:ind w:firstLine="400"/>
        <w:jc w:val="right"/>
      </w:pPr>
      <w:r>
        <w:rPr>
          <w:rStyle w:val="s0"/>
        </w:rPr>
        <w:t>2000 жылғы 3 тамыздағы</w:t>
      </w:r>
    </w:p>
    <w:p w:rsidR="00000000" w:rsidRDefault="00333569">
      <w:pPr>
        <w:ind w:firstLine="400"/>
        <w:jc w:val="right"/>
      </w:pPr>
      <w:r>
        <w:rPr>
          <w:rStyle w:val="s0"/>
        </w:rPr>
        <w:t xml:space="preserve">№ 1176 </w:t>
      </w:r>
      <w:hyperlink w:anchor="sub0" w:history="1">
        <w:r>
          <w:rPr>
            <w:rStyle w:val="a4"/>
          </w:rPr>
          <w:t>қаулысына</w:t>
        </w:r>
      </w:hyperlink>
    </w:p>
    <w:p w:rsidR="00000000" w:rsidRDefault="00333569">
      <w:pPr>
        <w:ind w:firstLine="400"/>
        <w:jc w:val="right"/>
      </w:pPr>
      <w:r>
        <w:rPr>
          <w:rStyle w:val="s0"/>
        </w:rPr>
        <w:t>қосымша</w:t>
      </w:r>
    </w:p>
    <w:p w:rsidR="00000000" w:rsidRDefault="00333569">
      <w:pPr>
        <w:jc w:val="center"/>
      </w:pPr>
      <w:r>
        <w:rPr>
          <w:rStyle w:val="s1"/>
        </w:rPr>
        <w:t> </w:t>
      </w:r>
    </w:p>
    <w:p w:rsidR="00000000" w:rsidRDefault="00333569">
      <w:pPr>
        <w:jc w:val="center"/>
      </w:pPr>
      <w:r>
        <w:rPr>
          <w:rStyle w:val="s1"/>
        </w:rPr>
        <w:t>Қазақстан</w:t>
      </w:r>
      <w:r>
        <w:rPr>
          <w:rStyle w:val="s1"/>
        </w:rPr>
        <w:t xml:space="preserve"> Республикасы Үкіметінiң күшi жойылған кейбір шешiмдерiнiң</w:t>
      </w:r>
    </w:p>
    <w:p w:rsidR="00000000" w:rsidRDefault="00333569">
      <w:pPr>
        <w:jc w:val="center"/>
      </w:pPr>
      <w:r>
        <w:rPr>
          <w:rStyle w:val="s1"/>
        </w:rPr>
        <w:t>ТIЗБЕСI</w:t>
      </w:r>
    </w:p>
    <w:p w:rsidR="00000000" w:rsidRDefault="00333569">
      <w:pPr>
        <w:ind w:firstLine="400"/>
        <w:jc w:val="both"/>
      </w:pPr>
      <w:r>
        <w:rPr>
          <w:rStyle w:val="s0"/>
        </w:rPr>
        <w:t> </w:t>
      </w:r>
    </w:p>
    <w:p w:rsidR="00000000" w:rsidRDefault="00333569">
      <w:pPr>
        <w:ind w:firstLine="400"/>
        <w:jc w:val="both"/>
      </w:pPr>
      <w:r>
        <w:rPr>
          <w:rStyle w:val="s0"/>
        </w:rPr>
        <w:t>1. «Жекелеген қару түрлерiнiң айналымына мемлекеттік бақылау жасау туралы» Қазақстан Республикасы Заңын іске асыру жөніндегі шаралар туралы» Қазақстан Республикасы Министрлер Кабинетінің 1995 жылғы 2 ақпандағы № 110 қаулысы.</w:t>
      </w:r>
    </w:p>
    <w:p w:rsidR="00000000" w:rsidRDefault="00333569">
      <w:pPr>
        <w:ind w:firstLine="400"/>
        <w:jc w:val="both"/>
      </w:pPr>
      <w:r>
        <w:rPr>
          <w:rStyle w:val="s0"/>
        </w:rPr>
        <w:t>2. «Қазақстан Республикасы Мини</w:t>
      </w:r>
      <w:r>
        <w:rPr>
          <w:rStyle w:val="s0"/>
        </w:rPr>
        <w:t>стрлер Кабинетінің 1995 жылғы 2 ақпандағы № 110 қаулысына өзгерiс енгізу туралы» Қазақстан Республикасы Министрлер Кабинетінің 1995 жылғы 19 шілдедегі № 996 қаулысы.</w:t>
      </w:r>
    </w:p>
    <w:p w:rsidR="00000000" w:rsidRDefault="00333569">
      <w:pPr>
        <w:ind w:firstLine="400"/>
        <w:jc w:val="both"/>
      </w:pPr>
      <w:r>
        <w:rPr>
          <w:rStyle w:val="s0"/>
        </w:rPr>
        <w:t>3. «Қазақстан Республикасы Министрлер Кабинетінің 1995 жылғы 2 ақпандағы № 110 қаулысына т</w:t>
      </w:r>
      <w:r>
        <w:rPr>
          <w:rStyle w:val="s0"/>
        </w:rPr>
        <w:t>олықтырулар енгізу туралы» Қазақстан Республикасы Министрлер Кабинетінің 1995 жылғы 1 қыркүйектегi № 1212 қаулысы.</w:t>
      </w:r>
    </w:p>
    <w:p w:rsidR="00000000" w:rsidRDefault="00333569">
      <w:pPr>
        <w:ind w:firstLine="400"/>
        <w:jc w:val="both"/>
      </w:pPr>
      <w:r>
        <w:rPr>
          <w:rStyle w:val="s0"/>
        </w:rPr>
        <w:t>4. «Қазақстан Республикасы Министрлер Кабинетінің 1995 жылғы 2 ақпандағы № 110 қаулысына толықтырулар енгізу туралы» Қазақстан Республикасы Ү</w:t>
      </w:r>
      <w:r>
        <w:rPr>
          <w:rStyle w:val="s0"/>
        </w:rPr>
        <w:t>кіметінiң 1996 жылғы 18 қаңтардағы № 66 қаулысы.</w:t>
      </w:r>
    </w:p>
    <w:p w:rsidR="00000000" w:rsidRDefault="00333569">
      <w:pPr>
        <w:ind w:firstLine="400"/>
        <w:jc w:val="both"/>
      </w:pPr>
      <w:r>
        <w:rPr>
          <w:rStyle w:val="s0"/>
        </w:rPr>
        <w:t xml:space="preserve">5. «Қазақстан Республикасы Үкіметінiң кейбір шешiмдерiне өзгерістер енгізу және күшi жойылды деп тану туралы» Қазақстан Республикасы Үкіметінiң 1996 жылғы 20 тамыздағы № 1031 </w:t>
      </w:r>
      <w:hyperlink r:id="rId397" w:history="1">
        <w:r>
          <w:rPr>
            <w:rStyle w:val="a4"/>
          </w:rPr>
          <w:t>қаулысымен</w:t>
        </w:r>
      </w:hyperlink>
      <w:r>
        <w:rPr>
          <w:rStyle w:val="s0"/>
        </w:rPr>
        <w:t xml:space="preserve"> бекітілген Қазақстан Республикасы Yкіметінiң кейбір шешiмдерiне енгiзiлетiн өзгерістердiң 31-тармағы (Қазақстан Республикасының ПYКЖ-ы, 1996 ж., № 35, 327-құжат).</w:t>
      </w:r>
    </w:p>
    <w:p w:rsidR="00000000" w:rsidRDefault="00333569">
      <w:pPr>
        <w:ind w:firstLine="400"/>
        <w:jc w:val="both"/>
      </w:pPr>
      <w:r>
        <w:rPr>
          <w:rStyle w:val="s0"/>
        </w:rPr>
        <w:t>6. «Қазақстан Рес</w:t>
      </w:r>
      <w:r>
        <w:rPr>
          <w:rStyle w:val="s0"/>
        </w:rPr>
        <w:t xml:space="preserve">публикасы Үкіметінiң кейбір шешiмдерiне өзгерістер мен толықтырулар енгізу туралы» Қазақстан Республикасы Үкіметінiң 1996 жылғы 28 тамыздағы № 1060 </w:t>
      </w:r>
      <w:hyperlink r:id="rId398" w:history="1">
        <w:r>
          <w:rPr>
            <w:rStyle w:val="a4"/>
          </w:rPr>
          <w:t>қаулысының</w:t>
        </w:r>
      </w:hyperlink>
      <w:r>
        <w:rPr>
          <w:rStyle w:val="s0"/>
        </w:rPr>
        <w:t xml:space="preserve"> 2-тармағы.</w:t>
      </w:r>
    </w:p>
    <w:p w:rsidR="00000000" w:rsidRDefault="00333569">
      <w:pPr>
        <w:ind w:firstLine="400"/>
        <w:jc w:val="both"/>
      </w:pPr>
      <w:r>
        <w:rPr>
          <w:rStyle w:val="s0"/>
        </w:rPr>
        <w:t>7. «Қазақстан Республ</w:t>
      </w:r>
      <w:r>
        <w:rPr>
          <w:rStyle w:val="s0"/>
        </w:rPr>
        <w:t>икасы Министрлер Кабинетінің 1995 жылғы 2 ақпандағы № 110 қаулысына толықтыру енгізу туралы» Қазақстан Республикасы Yкіметінiң 1997 жылғы 3 наурыздағы № 289 қаулысы.</w:t>
      </w:r>
    </w:p>
    <w:p w:rsidR="00000000" w:rsidRDefault="00333569">
      <w:pPr>
        <w:ind w:firstLine="400"/>
        <w:jc w:val="both"/>
      </w:pPr>
      <w:r>
        <w:rPr>
          <w:rStyle w:val="s0"/>
        </w:rPr>
        <w:t>8. Қазақстан Республикасы Yкіметінiң 1997 жылғы 1 тамыздағы № 1203-56қ қаулысы.</w:t>
      </w:r>
    </w:p>
    <w:p w:rsidR="00000000" w:rsidRDefault="00333569">
      <w:pPr>
        <w:ind w:firstLine="400"/>
        <w:jc w:val="both"/>
      </w:pPr>
      <w:r>
        <w:rPr>
          <w:rStyle w:val="s0"/>
        </w:rPr>
        <w:t>9. «Қазақс</w:t>
      </w:r>
      <w:r>
        <w:rPr>
          <w:rStyle w:val="s0"/>
        </w:rPr>
        <w:t>тан Республикасы Министрлер Кабинетiнің 1995 жылғы 2 ақпандағы № 110 қаулысына толықтыру енгізу туралы» Қазақстан Республикасы Yкіметінiң 1997 жылғы 29 қыркүйектегі № 1379 қаулысы.</w:t>
      </w:r>
    </w:p>
    <w:p w:rsidR="00000000" w:rsidRDefault="00333569">
      <w:pPr>
        <w:ind w:firstLine="400"/>
        <w:jc w:val="both"/>
      </w:pPr>
      <w:r>
        <w:rPr>
          <w:rStyle w:val="s0"/>
        </w:rPr>
        <w:t>10. «Қазақстан Республикасы Министрлер Кабинетінің 1995 жылғы 2 ақпандағы №</w:t>
      </w:r>
      <w:r>
        <w:rPr>
          <w:rStyle w:val="s0"/>
        </w:rPr>
        <w:t xml:space="preserve"> 110 қаулысына толықтыру енгізу туралы» Қазақстан Республикасы Үкiметінiң 1997 жылғы 18 қарашадағы № 1598 қаулысы.</w:t>
      </w:r>
    </w:p>
    <w:p w:rsidR="00000000" w:rsidRDefault="00333569">
      <w:pPr>
        <w:ind w:firstLine="400"/>
        <w:jc w:val="both"/>
      </w:pPr>
      <w:r>
        <w:rPr>
          <w:rStyle w:val="s0"/>
        </w:rPr>
        <w:t>11. «Қазақстан Республикасы Министрлер Кабинетінің 1995 жылғы 2 ақпандағы № 110 қаулысына толықтыру енгізу туралы» Қазақстан Республикасы Үкі</w:t>
      </w:r>
      <w:r>
        <w:rPr>
          <w:rStyle w:val="s0"/>
        </w:rPr>
        <w:t>метінiң 1998 жылғы 19 наурыздағы № 234 қаулысы.</w:t>
      </w:r>
    </w:p>
    <w:p w:rsidR="00000000" w:rsidRDefault="00333569">
      <w:pPr>
        <w:ind w:firstLine="400"/>
        <w:jc w:val="both"/>
      </w:pPr>
      <w:r>
        <w:rPr>
          <w:rStyle w:val="s0"/>
        </w:rPr>
        <w:t>12. «Қазақстан Республикасы Министрлер Кабинетінің 1995 жылғы 2 ақпандағы № 110 қаулысына толықтыру енгізу туралы» Қазақстан Республикасы Үкіметінiң 1998 жылғы 2 маусымдағы № 506 қаулысы.</w:t>
      </w:r>
    </w:p>
    <w:p w:rsidR="00000000" w:rsidRDefault="00333569">
      <w:pPr>
        <w:ind w:firstLine="400"/>
        <w:jc w:val="both"/>
      </w:pPr>
      <w:r>
        <w:rPr>
          <w:rStyle w:val="s0"/>
        </w:rPr>
        <w:t>13. «Қазақстан Респу</w:t>
      </w:r>
      <w:r>
        <w:rPr>
          <w:rStyle w:val="s0"/>
        </w:rPr>
        <w:t xml:space="preserve">бликасы Үкіметінiң кейбір шешімдеріне өзгерістер енгізу және күшi жойылды деп тану туралы» Қазақстан Республикасы Үкіметінiң 1999 жылғы 7 қаңтардағы № 10 </w:t>
      </w:r>
      <w:hyperlink r:id="rId399" w:history="1">
        <w:r>
          <w:rPr>
            <w:rStyle w:val="a4"/>
          </w:rPr>
          <w:t>қаулысының</w:t>
        </w:r>
      </w:hyperlink>
      <w:r>
        <w:rPr>
          <w:rStyle w:val="s0"/>
        </w:rPr>
        <w:t xml:space="preserve"> 1-тармағының 1) тармақшасы</w:t>
      </w:r>
      <w:r>
        <w:rPr>
          <w:rStyle w:val="s0"/>
        </w:rPr>
        <w:t>.</w:t>
      </w:r>
    </w:p>
    <w:sectPr w:rsidR="00000000">
      <w:headerReference w:type="even" r:id="rId400"/>
      <w:headerReference w:type="default" r:id="rId401"/>
      <w:footerReference w:type="even" r:id="rId402"/>
      <w:footerReference w:type="default" r:id="rId403"/>
      <w:headerReference w:type="first" r:id="rId404"/>
      <w:footerReference w:type="first" r:id="rId40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33569" w:rsidRDefault="00333569" w:rsidP="00333569">
      <w:r>
        <w:separator/>
      </w:r>
    </w:p>
  </w:endnote>
  <w:endnote w:type="continuationSeparator" w:id="0">
    <w:p w:rsidR="00333569" w:rsidRDefault="00333569" w:rsidP="003335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3569" w:rsidRDefault="0033356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3569" w:rsidRDefault="0033356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3569" w:rsidRDefault="0033356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33569" w:rsidRDefault="00333569" w:rsidP="00333569">
      <w:r>
        <w:separator/>
      </w:r>
    </w:p>
  </w:footnote>
  <w:footnote w:type="continuationSeparator" w:id="0">
    <w:p w:rsidR="00333569" w:rsidRDefault="00333569" w:rsidP="0033356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3569" w:rsidRDefault="0033356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3569" w:rsidRDefault="00333569" w:rsidP="0033356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33569" w:rsidRDefault="00333569" w:rsidP="00333569">
    <w:pPr>
      <w:pStyle w:val="a6"/>
      <w:spacing w:after="100"/>
      <w:jc w:val="right"/>
      <w:rPr>
        <w:rFonts w:ascii="Arial" w:hAnsi="Arial" w:cs="Arial"/>
        <w:color w:val="808080"/>
        <w:sz w:val="20"/>
      </w:rPr>
    </w:pPr>
    <w:r>
      <w:rPr>
        <w:rFonts w:ascii="Arial" w:hAnsi="Arial" w:cs="Arial"/>
        <w:color w:val="808080"/>
        <w:sz w:val="20"/>
      </w:rPr>
      <w:t>Документ: «Жекелеген қару түрлерiнiң айналымына мемлекеттік бақылау жасау туралы» Қазақстан Республикасының Заңын жүзеге асыру жөніндегі шаралар туралы» Қазақстан Республикасы Үкіметінің 2000 жылғы 3 тамыздағы № 1176 Қаулысы (2019.24.06. берілген өзгерістер мен толықтырулармен) (күші жойылды)</w:t>
    </w:r>
  </w:p>
  <w:p w:rsidR="00333569" w:rsidRPr="00333569" w:rsidRDefault="00333569" w:rsidP="00333569">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31.12.2020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3569" w:rsidRDefault="0033356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33569"/>
    <w:rsid w:val="003335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33569"/>
    <w:pPr>
      <w:tabs>
        <w:tab w:val="center" w:pos="4677"/>
        <w:tab w:val="right" w:pos="9355"/>
      </w:tabs>
    </w:pPr>
  </w:style>
  <w:style w:type="character" w:customStyle="1" w:styleId="a7">
    <w:name w:val="Верхний колонтитул Знак"/>
    <w:basedOn w:val="a0"/>
    <w:link w:val="a6"/>
    <w:uiPriority w:val="99"/>
    <w:rsid w:val="00333569"/>
    <w:rPr>
      <w:rFonts w:eastAsiaTheme="minorEastAsia"/>
      <w:color w:val="000000"/>
      <w:sz w:val="24"/>
      <w:szCs w:val="24"/>
    </w:rPr>
  </w:style>
  <w:style w:type="paragraph" w:styleId="a8">
    <w:name w:val="footer"/>
    <w:basedOn w:val="a"/>
    <w:link w:val="a9"/>
    <w:uiPriority w:val="99"/>
    <w:unhideWhenUsed/>
    <w:rsid w:val="00333569"/>
    <w:pPr>
      <w:tabs>
        <w:tab w:val="center" w:pos="4677"/>
        <w:tab w:val="right" w:pos="9355"/>
      </w:tabs>
    </w:pPr>
  </w:style>
  <w:style w:type="character" w:customStyle="1" w:styleId="a9">
    <w:name w:val="Нижний колонтитул Знак"/>
    <w:basedOn w:val="a0"/>
    <w:link w:val="a8"/>
    <w:uiPriority w:val="99"/>
    <w:rsid w:val="0033356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33569"/>
    <w:pPr>
      <w:tabs>
        <w:tab w:val="center" w:pos="4677"/>
        <w:tab w:val="right" w:pos="9355"/>
      </w:tabs>
    </w:pPr>
  </w:style>
  <w:style w:type="character" w:customStyle="1" w:styleId="a7">
    <w:name w:val="Верхний колонтитул Знак"/>
    <w:basedOn w:val="a0"/>
    <w:link w:val="a6"/>
    <w:uiPriority w:val="99"/>
    <w:rsid w:val="00333569"/>
    <w:rPr>
      <w:rFonts w:eastAsiaTheme="minorEastAsia"/>
      <w:color w:val="000000"/>
      <w:sz w:val="24"/>
      <w:szCs w:val="24"/>
    </w:rPr>
  </w:style>
  <w:style w:type="paragraph" w:styleId="a8">
    <w:name w:val="footer"/>
    <w:basedOn w:val="a"/>
    <w:link w:val="a9"/>
    <w:uiPriority w:val="99"/>
    <w:unhideWhenUsed/>
    <w:rsid w:val="00333569"/>
    <w:pPr>
      <w:tabs>
        <w:tab w:val="center" w:pos="4677"/>
        <w:tab w:val="right" w:pos="9355"/>
      </w:tabs>
    </w:pPr>
  </w:style>
  <w:style w:type="character" w:customStyle="1" w:styleId="a9">
    <w:name w:val="Нижний колонтитул Знак"/>
    <w:basedOn w:val="a0"/>
    <w:link w:val="a8"/>
    <w:uiPriority w:val="99"/>
    <w:rsid w:val="0033356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473749" TargetMode="External"/><Relationship Id="rId299" Type="http://schemas.openxmlformats.org/officeDocument/2006/relationships/hyperlink" Target="http://online.zakon.kz/Document/?doc_id=31473749" TargetMode="External"/><Relationship Id="rId21" Type="http://schemas.openxmlformats.org/officeDocument/2006/relationships/hyperlink" Target="http://online.zakon.kz/Document/?doc_id=30120941" TargetMode="External"/><Relationship Id="rId63" Type="http://schemas.openxmlformats.org/officeDocument/2006/relationships/hyperlink" Target="http://online.zakon.kz/Document/?doc_id=53119317" TargetMode="External"/><Relationship Id="rId159" Type="http://schemas.openxmlformats.org/officeDocument/2006/relationships/hyperlink" Target="http://online.zakon.kz/Document/?doc_id=53119317" TargetMode="External"/><Relationship Id="rId324" Type="http://schemas.openxmlformats.org/officeDocument/2006/relationships/hyperlink" Target="http://online.zakon.kz/Document/?doc_id=31635679" TargetMode="External"/><Relationship Id="rId366" Type="http://schemas.openxmlformats.org/officeDocument/2006/relationships/hyperlink" Target="http://online.zakon.kz/Document/?doc_id=51044977" TargetMode="External"/><Relationship Id="rId170" Type="http://schemas.openxmlformats.org/officeDocument/2006/relationships/hyperlink" Target="http://online.zakon.kz/Document/?doc_id=39360156" TargetMode="External"/><Relationship Id="rId226" Type="http://schemas.openxmlformats.org/officeDocument/2006/relationships/hyperlink" Target="http://online.zakon.kz/Document/?doc_id=30167827" TargetMode="External"/><Relationship Id="rId268" Type="http://schemas.openxmlformats.org/officeDocument/2006/relationships/hyperlink" Target="http://online.zakon.kz/Document/?doc_id=30167827" TargetMode="External"/><Relationship Id="rId11" Type="http://schemas.openxmlformats.org/officeDocument/2006/relationships/hyperlink" Target="http://online.zakon.kz/Document/?doc_id=38834475" TargetMode="External"/><Relationship Id="rId32" Type="http://schemas.openxmlformats.org/officeDocument/2006/relationships/hyperlink" Target="http://online.zakon.kz/Document/?doc_id=31033396" TargetMode="External"/><Relationship Id="rId53" Type="http://schemas.openxmlformats.org/officeDocument/2006/relationships/hyperlink" Target="http://online.zakon.kz/Document/?doc_id=30167751" TargetMode="External"/><Relationship Id="rId74" Type="http://schemas.openxmlformats.org/officeDocument/2006/relationships/hyperlink" Target="http://online.zakon.kz/Document/?doc_id=31635672" TargetMode="External"/><Relationship Id="rId128" Type="http://schemas.openxmlformats.org/officeDocument/2006/relationships/hyperlink" Target="http://online.zakon.kz/Document/?doc_id=31562980" TargetMode="External"/><Relationship Id="rId149" Type="http://schemas.openxmlformats.org/officeDocument/2006/relationships/hyperlink" Target="http://online.zakon.kz/Document/?doc_id=39360156" TargetMode="External"/><Relationship Id="rId314" Type="http://schemas.openxmlformats.org/officeDocument/2006/relationships/hyperlink" Target="http://online.zakon.kz/Document/?doc_id=30167827" TargetMode="External"/><Relationship Id="rId335" Type="http://schemas.openxmlformats.org/officeDocument/2006/relationships/hyperlink" Target="http://online.zakon.kz/Document/?doc_id=51044977" TargetMode="External"/><Relationship Id="rId356" Type="http://schemas.openxmlformats.org/officeDocument/2006/relationships/hyperlink" Target="http://online.zakon.kz/Document/?doc_id=35457175" TargetMode="External"/><Relationship Id="rId377" Type="http://schemas.openxmlformats.org/officeDocument/2006/relationships/hyperlink" Target="http://online.zakon.kz/Document/?doc_id=31538660" TargetMode="External"/><Relationship Id="rId398" Type="http://schemas.openxmlformats.org/officeDocument/2006/relationships/hyperlink" Target="http://online.zakon.kz/Document/?doc_id=51006404" TargetMode="External"/><Relationship Id="rId5" Type="http://schemas.openxmlformats.org/officeDocument/2006/relationships/footnotes" Target="footnotes.xml"/><Relationship Id="rId95" Type="http://schemas.openxmlformats.org/officeDocument/2006/relationships/hyperlink" Target="http://online.zakon.kz/Document/?doc_id=31635679" TargetMode="External"/><Relationship Id="rId160" Type="http://schemas.openxmlformats.org/officeDocument/2006/relationships/hyperlink" Target="http://online.zakon.kz/Document/?doc_id=39360156" TargetMode="External"/><Relationship Id="rId181" Type="http://schemas.openxmlformats.org/officeDocument/2006/relationships/hyperlink" Target="http://online.zakon.kz/Document/?doc_id=31635679" TargetMode="External"/><Relationship Id="rId216" Type="http://schemas.openxmlformats.org/officeDocument/2006/relationships/hyperlink" Target="http://online.zakon.kz/Document/?doc_id=31635672" TargetMode="External"/><Relationship Id="rId237" Type="http://schemas.openxmlformats.org/officeDocument/2006/relationships/hyperlink" Target="http://online.zakon.kz/Document/?doc_id=31635672" TargetMode="External"/><Relationship Id="rId402" Type="http://schemas.openxmlformats.org/officeDocument/2006/relationships/footer" Target="footer1.xml"/><Relationship Id="rId258" Type="http://schemas.openxmlformats.org/officeDocument/2006/relationships/hyperlink" Target="http://online.zakon.kz/Document/?doc_id=51013880" TargetMode="External"/><Relationship Id="rId279" Type="http://schemas.openxmlformats.org/officeDocument/2006/relationships/hyperlink" Target="http://online.zakon.kz/Document/?doc_id=53119317" TargetMode="External"/><Relationship Id="rId22" Type="http://schemas.openxmlformats.org/officeDocument/2006/relationships/hyperlink" Target="http://online.zakon.kz/Document/?doc_id=30120987" TargetMode="External"/><Relationship Id="rId43" Type="http://schemas.openxmlformats.org/officeDocument/2006/relationships/hyperlink" Target="http://online.zakon.kz/Document/?doc_id=31635672" TargetMode="External"/><Relationship Id="rId64" Type="http://schemas.openxmlformats.org/officeDocument/2006/relationships/hyperlink" Target="http://online.zakon.kz/Document/?doc_id=51050073" TargetMode="External"/><Relationship Id="rId118" Type="http://schemas.openxmlformats.org/officeDocument/2006/relationships/hyperlink" Target="http://online.zakon.kz/Document/?doc_id=31474002" TargetMode="External"/><Relationship Id="rId139" Type="http://schemas.openxmlformats.org/officeDocument/2006/relationships/hyperlink" Target="http://online.zakon.kz/Document/?doc_id=35457175" TargetMode="External"/><Relationship Id="rId290" Type="http://schemas.openxmlformats.org/officeDocument/2006/relationships/hyperlink" Target="http://online.zakon.kz/Document/?doc_id=39360156" TargetMode="External"/><Relationship Id="rId304" Type="http://schemas.openxmlformats.org/officeDocument/2006/relationships/hyperlink" Target="http://online.zakon.kz/Document/?doc_id=31474002" TargetMode="External"/><Relationship Id="rId325" Type="http://schemas.openxmlformats.org/officeDocument/2006/relationships/hyperlink" Target="http://online.zakon.kz/Document/?doc_id=51022141" TargetMode="External"/><Relationship Id="rId346" Type="http://schemas.openxmlformats.org/officeDocument/2006/relationships/hyperlink" Target="http://online.zakon.kz/Document/?doc_id=31538660" TargetMode="External"/><Relationship Id="rId367" Type="http://schemas.openxmlformats.org/officeDocument/2006/relationships/hyperlink" Target="http://online.zakon.kz/Document/?doc_id=53119317" TargetMode="External"/><Relationship Id="rId388" Type="http://schemas.openxmlformats.org/officeDocument/2006/relationships/hyperlink" Target="http://online.zakon.kz/Document/?doc_id=39360156" TargetMode="External"/><Relationship Id="rId85" Type="http://schemas.openxmlformats.org/officeDocument/2006/relationships/hyperlink" Target="http://online.zakon.kz/Document/?doc_id=36953929" TargetMode="External"/><Relationship Id="rId150" Type="http://schemas.openxmlformats.org/officeDocument/2006/relationships/hyperlink" Target="http://online.zakon.kz/Document/?doc_id=36953929" TargetMode="External"/><Relationship Id="rId171" Type="http://schemas.openxmlformats.org/officeDocument/2006/relationships/hyperlink" Target="http://online.zakon.kz/Document/?doc_id=36953929" TargetMode="External"/><Relationship Id="rId192" Type="http://schemas.openxmlformats.org/officeDocument/2006/relationships/hyperlink" Target="http://online.zakon.kz/Document/?doc_id=30167751" TargetMode="External"/><Relationship Id="rId206" Type="http://schemas.openxmlformats.org/officeDocument/2006/relationships/hyperlink" Target="http://online.zakon.kz/Document/?doc_id=30167751" TargetMode="External"/><Relationship Id="rId227" Type="http://schemas.openxmlformats.org/officeDocument/2006/relationships/hyperlink" Target="http://online.zakon.kz/Document/?doc_id=31086573" TargetMode="External"/><Relationship Id="rId248" Type="http://schemas.openxmlformats.org/officeDocument/2006/relationships/hyperlink" Target="http://online.zakon.kz/Document/?doc_id=30167827" TargetMode="External"/><Relationship Id="rId269" Type="http://schemas.openxmlformats.org/officeDocument/2006/relationships/hyperlink" Target="http://online.zakon.kz/Document/?doc_id=31033113" TargetMode="External"/><Relationship Id="rId12" Type="http://schemas.openxmlformats.org/officeDocument/2006/relationships/hyperlink" Target="http://online.zakon.kz/Document/?doc_id=37502840" TargetMode="External"/><Relationship Id="rId33" Type="http://schemas.openxmlformats.org/officeDocument/2006/relationships/hyperlink" Target="http://online.zakon.kz/Document/?doc_id=31635672" TargetMode="External"/><Relationship Id="rId108" Type="http://schemas.openxmlformats.org/officeDocument/2006/relationships/hyperlink" Target="http://online.zakon.kz/Document/?doc_id=31635679" TargetMode="External"/><Relationship Id="rId129" Type="http://schemas.openxmlformats.org/officeDocument/2006/relationships/hyperlink" Target="http://online.zakon.kz/Document/?doc_id=31635672" TargetMode="External"/><Relationship Id="rId280" Type="http://schemas.openxmlformats.org/officeDocument/2006/relationships/hyperlink" Target="http://online.zakon.kz/Document/?doc_id=30167751" TargetMode="External"/><Relationship Id="rId315" Type="http://schemas.openxmlformats.org/officeDocument/2006/relationships/hyperlink" Target="http://online.zakon.kz/Document/?doc_id=31033113" TargetMode="External"/><Relationship Id="rId336" Type="http://schemas.openxmlformats.org/officeDocument/2006/relationships/hyperlink" Target="http://online.zakon.kz/Document/?doc_id=53119317" TargetMode="External"/><Relationship Id="rId357" Type="http://schemas.openxmlformats.org/officeDocument/2006/relationships/hyperlink" Target="http://online.zakon.kz/Document/?doc_id=37343389" TargetMode="External"/><Relationship Id="rId54" Type="http://schemas.openxmlformats.org/officeDocument/2006/relationships/hyperlink" Target="http://online.zakon.kz/Document/?doc_id=30167827" TargetMode="External"/><Relationship Id="rId75" Type="http://schemas.openxmlformats.org/officeDocument/2006/relationships/hyperlink" Target="http://online.zakon.kz/Document/?doc_id=51011889" TargetMode="External"/><Relationship Id="rId96" Type="http://schemas.openxmlformats.org/officeDocument/2006/relationships/hyperlink" Target="http://online.zakon.kz/Document/?doc_id=31635672" TargetMode="External"/><Relationship Id="rId140" Type="http://schemas.openxmlformats.org/officeDocument/2006/relationships/hyperlink" Target="http://online.zakon.kz/Document/?doc_id=37343389" TargetMode="External"/><Relationship Id="rId161" Type="http://schemas.openxmlformats.org/officeDocument/2006/relationships/hyperlink" Target="http://online.zakon.kz/Document/?doc_id=36953929" TargetMode="External"/><Relationship Id="rId182" Type="http://schemas.openxmlformats.org/officeDocument/2006/relationships/hyperlink" Target="http://online.zakon.kz/Document/?doc_id=31635672" TargetMode="External"/><Relationship Id="rId217" Type="http://schemas.openxmlformats.org/officeDocument/2006/relationships/hyperlink" Target="http://online.zakon.kz/Document/?doc_id=31635679" TargetMode="External"/><Relationship Id="rId378" Type="http://schemas.openxmlformats.org/officeDocument/2006/relationships/hyperlink" Target="http://online.zakon.kz/Document/?doc_id=30120941" TargetMode="External"/><Relationship Id="rId399" Type="http://schemas.openxmlformats.org/officeDocument/2006/relationships/hyperlink" Target="http://online.zakon.kz/Document/?doc_id=51011929" TargetMode="External"/><Relationship Id="rId403" Type="http://schemas.openxmlformats.org/officeDocument/2006/relationships/footer" Target="footer2.xml"/><Relationship Id="rId6" Type="http://schemas.openxmlformats.org/officeDocument/2006/relationships/endnotes" Target="endnotes.xml"/><Relationship Id="rId238" Type="http://schemas.openxmlformats.org/officeDocument/2006/relationships/hyperlink" Target="http://online.zakon.kz/Document/?doc_id=31635679" TargetMode="External"/><Relationship Id="rId259" Type="http://schemas.openxmlformats.org/officeDocument/2006/relationships/hyperlink" Target="http://online.zakon.kz/Document/?doc_id=30167751" TargetMode="External"/><Relationship Id="rId23" Type="http://schemas.openxmlformats.org/officeDocument/2006/relationships/hyperlink" Target="http://online.zakon.kz/Document/?doc_id=39360156" TargetMode="External"/><Relationship Id="rId119" Type="http://schemas.openxmlformats.org/officeDocument/2006/relationships/hyperlink" Target="http://online.zakon.kz/Document/?doc_id=35457175" TargetMode="External"/><Relationship Id="rId270" Type="http://schemas.openxmlformats.org/officeDocument/2006/relationships/hyperlink" Target="http://online.zakon.kz/Document/?doc_id=31033396" TargetMode="External"/><Relationship Id="rId291" Type="http://schemas.openxmlformats.org/officeDocument/2006/relationships/hyperlink" Target="http://online.zakon.kz/Document/?doc_id=36953929" TargetMode="External"/><Relationship Id="rId305" Type="http://schemas.openxmlformats.org/officeDocument/2006/relationships/hyperlink" Target="http://online.zakon.kz/Document/?doc_id=31635672" TargetMode="External"/><Relationship Id="rId326" Type="http://schemas.openxmlformats.org/officeDocument/2006/relationships/hyperlink" Target="http://online.zakon.kz/Document/?doc_id=51044977" TargetMode="External"/><Relationship Id="rId347" Type="http://schemas.openxmlformats.org/officeDocument/2006/relationships/hyperlink" Target="http://online.zakon.kz/Document/?doc_id=31562980" TargetMode="External"/><Relationship Id="rId44" Type="http://schemas.openxmlformats.org/officeDocument/2006/relationships/hyperlink" Target="http://online.zakon.kz/Document/?doc_id=31635679" TargetMode="External"/><Relationship Id="rId65" Type="http://schemas.openxmlformats.org/officeDocument/2006/relationships/hyperlink" Target="http://online.zakon.kz/Document/?doc_id=30056446" TargetMode="External"/><Relationship Id="rId86" Type="http://schemas.openxmlformats.org/officeDocument/2006/relationships/hyperlink" Target="http://online.zakon.kz/Document/?doc_id=31376013" TargetMode="External"/><Relationship Id="rId130" Type="http://schemas.openxmlformats.org/officeDocument/2006/relationships/hyperlink" Target="http://online.zakon.kz/Document/?doc_id=31635679" TargetMode="External"/><Relationship Id="rId151" Type="http://schemas.openxmlformats.org/officeDocument/2006/relationships/hyperlink" Target="http://online.zakon.kz/Document/?doc_id=35457175" TargetMode="External"/><Relationship Id="rId368" Type="http://schemas.openxmlformats.org/officeDocument/2006/relationships/hyperlink" Target="http://online.zakon.kz/Document/?doc_id=51042136" TargetMode="External"/><Relationship Id="rId389" Type="http://schemas.openxmlformats.org/officeDocument/2006/relationships/hyperlink" Target="http://online.zakon.kz/Document/?doc_id=35457175" TargetMode="External"/><Relationship Id="rId172" Type="http://schemas.openxmlformats.org/officeDocument/2006/relationships/hyperlink" Target="http://online.zakon.kz/Document/?doc_id=35457175" TargetMode="External"/><Relationship Id="rId193" Type="http://schemas.openxmlformats.org/officeDocument/2006/relationships/hyperlink" Target="http://online.zakon.kz/Document/?doc_id=30167827" TargetMode="External"/><Relationship Id="rId207" Type="http://schemas.openxmlformats.org/officeDocument/2006/relationships/hyperlink" Target="http://online.zakon.kz/Document/?doc_id=30167827" TargetMode="External"/><Relationship Id="rId228" Type="http://schemas.openxmlformats.org/officeDocument/2006/relationships/hyperlink" Target="http://online.zakon.kz/Document/?doc_id=31086585" TargetMode="External"/><Relationship Id="rId249" Type="http://schemas.openxmlformats.org/officeDocument/2006/relationships/hyperlink" Target="http://online.zakon.kz/Document/?doc_id=31635672" TargetMode="External"/><Relationship Id="rId13" Type="http://schemas.openxmlformats.org/officeDocument/2006/relationships/hyperlink" Target="http://online.zakon.kz/Document/?doc_id=34038295" TargetMode="External"/><Relationship Id="rId109" Type="http://schemas.openxmlformats.org/officeDocument/2006/relationships/hyperlink" Target="http://online.zakon.kz/Document/?doc_id=30120941" TargetMode="External"/><Relationship Id="rId260" Type="http://schemas.openxmlformats.org/officeDocument/2006/relationships/hyperlink" Target="http://online.zakon.kz/Document/?doc_id=30167827" TargetMode="External"/><Relationship Id="rId281" Type="http://schemas.openxmlformats.org/officeDocument/2006/relationships/hyperlink" Target="http://online.zakon.kz/Document/?doc_id=30167827" TargetMode="External"/><Relationship Id="rId316" Type="http://schemas.openxmlformats.org/officeDocument/2006/relationships/hyperlink" Target="http://online.zakon.kz/Document/?doc_id=31086585" TargetMode="External"/><Relationship Id="rId337" Type="http://schemas.openxmlformats.org/officeDocument/2006/relationships/hyperlink" Target="http://online.zakon.kz/Document/?doc_id=31033113" TargetMode="External"/><Relationship Id="rId34" Type="http://schemas.openxmlformats.org/officeDocument/2006/relationships/hyperlink" Target="http://online.zakon.kz/Document/?doc_id=31635679" TargetMode="External"/><Relationship Id="rId55" Type="http://schemas.openxmlformats.org/officeDocument/2006/relationships/hyperlink" Target="http://online.zakon.kz/Document/?doc_id=30167751" TargetMode="External"/><Relationship Id="rId76" Type="http://schemas.openxmlformats.org/officeDocument/2006/relationships/hyperlink" Target="http://online.zakon.kz/Document/?doc_id=31635672" TargetMode="External"/><Relationship Id="rId97" Type="http://schemas.openxmlformats.org/officeDocument/2006/relationships/hyperlink" Target="http://online.zakon.kz/Document/?doc_id=31635679" TargetMode="External"/><Relationship Id="rId120" Type="http://schemas.openxmlformats.org/officeDocument/2006/relationships/hyperlink" Target="http://online.zakon.kz/Document/?doc_id=37343389" TargetMode="External"/><Relationship Id="rId141" Type="http://schemas.openxmlformats.org/officeDocument/2006/relationships/hyperlink" Target="http://online.zakon.kz/Document/?doc_id=31538660" TargetMode="External"/><Relationship Id="rId358" Type="http://schemas.openxmlformats.org/officeDocument/2006/relationships/hyperlink" Target="http://online.zakon.kz/Document/?doc_id=51044977" TargetMode="External"/><Relationship Id="rId379" Type="http://schemas.openxmlformats.org/officeDocument/2006/relationships/hyperlink" Target="http://online.zakon.kz/Document/?doc_id=30120987" TargetMode="External"/><Relationship Id="rId7" Type="http://schemas.openxmlformats.org/officeDocument/2006/relationships/hyperlink" Target="http://online.zakon.kz/Document/?doc_id=62019317" TargetMode="External"/><Relationship Id="rId162" Type="http://schemas.openxmlformats.org/officeDocument/2006/relationships/hyperlink" Target="http://online.zakon.kz/Document/?doc_id=51044977" TargetMode="External"/><Relationship Id="rId183" Type="http://schemas.openxmlformats.org/officeDocument/2006/relationships/hyperlink" Target="http://online.zakon.kz/Document/?doc_id=35457175" TargetMode="External"/><Relationship Id="rId218" Type="http://schemas.openxmlformats.org/officeDocument/2006/relationships/hyperlink" Target="http://online.zakon.kz/Document/?doc_id=51044977" TargetMode="External"/><Relationship Id="rId239" Type="http://schemas.openxmlformats.org/officeDocument/2006/relationships/hyperlink" Target="http://online.zakon.kz/Document/?doc_id=51044977" TargetMode="External"/><Relationship Id="rId390" Type="http://schemas.openxmlformats.org/officeDocument/2006/relationships/hyperlink" Target="http://online.zakon.kz/Document/?doc_id=35457175" TargetMode="External"/><Relationship Id="rId404" Type="http://schemas.openxmlformats.org/officeDocument/2006/relationships/header" Target="header3.xml"/><Relationship Id="rId250" Type="http://schemas.openxmlformats.org/officeDocument/2006/relationships/hyperlink" Target="http://online.zakon.kz/Document/?doc_id=31635679" TargetMode="External"/><Relationship Id="rId271" Type="http://schemas.openxmlformats.org/officeDocument/2006/relationships/hyperlink" Target="http://online.zakon.kz/Document/?doc_id=51033345" TargetMode="External"/><Relationship Id="rId292" Type="http://schemas.openxmlformats.org/officeDocument/2006/relationships/hyperlink" Target="http://online.zakon.kz/Document/?doc_id=31195711" TargetMode="External"/><Relationship Id="rId306" Type="http://schemas.openxmlformats.org/officeDocument/2006/relationships/hyperlink" Target="http://online.zakon.kz/Document/?doc_id=31635679" TargetMode="External"/><Relationship Id="rId24" Type="http://schemas.openxmlformats.org/officeDocument/2006/relationships/hyperlink" Target="http://online.zakon.kz/Document/?doc_id=51011889" TargetMode="External"/><Relationship Id="rId45" Type="http://schemas.openxmlformats.org/officeDocument/2006/relationships/hyperlink" Target="http://online.zakon.kz/Document/?doc_id=31033113" TargetMode="External"/><Relationship Id="rId66" Type="http://schemas.openxmlformats.org/officeDocument/2006/relationships/hyperlink" Target="http://online.zakon.kz/Document/?doc_id=30056449" TargetMode="External"/><Relationship Id="rId87" Type="http://schemas.openxmlformats.org/officeDocument/2006/relationships/hyperlink" Target="http://online.zakon.kz/Document/?doc_id=51013958" TargetMode="External"/><Relationship Id="rId110" Type="http://schemas.openxmlformats.org/officeDocument/2006/relationships/hyperlink" Target="http://online.zakon.kz/Document/?doc_id=30120987" TargetMode="External"/><Relationship Id="rId131" Type="http://schemas.openxmlformats.org/officeDocument/2006/relationships/hyperlink" Target="http://online.zakon.kz/Document/?doc_id=31635672" TargetMode="External"/><Relationship Id="rId327" Type="http://schemas.openxmlformats.org/officeDocument/2006/relationships/hyperlink" Target="http://online.zakon.kz/Document/?doc_id=31033113" TargetMode="External"/><Relationship Id="rId348" Type="http://schemas.openxmlformats.org/officeDocument/2006/relationships/hyperlink" Target="http://online.zakon.kz/Document/?doc_id=31635672" TargetMode="External"/><Relationship Id="rId369" Type="http://schemas.openxmlformats.org/officeDocument/2006/relationships/hyperlink" Target="http://online.zakon.kz/Document/?doc_id=31033113" TargetMode="External"/><Relationship Id="rId152" Type="http://schemas.openxmlformats.org/officeDocument/2006/relationships/hyperlink" Target="http://online.zakon.kz/Document/?doc_id=37343389" TargetMode="External"/><Relationship Id="rId173" Type="http://schemas.openxmlformats.org/officeDocument/2006/relationships/hyperlink" Target="http://online.zakon.kz/Document/?doc_id=37343389" TargetMode="External"/><Relationship Id="rId194" Type="http://schemas.openxmlformats.org/officeDocument/2006/relationships/hyperlink" Target="http://online.zakon.kz/Document/?doc_id=30167751" TargetMode="External"/><Relationship Id="rId208" Type="http://schemas.openxmlformats.org/officeDocument/2006/relationships/hyperlink" Target="http://online.zakon.kz/Document/?doc_id=31033113" TargetMode="External"/><Relationship Id="rId229" Type="http://schemas.openxmlformats.org/officeDocument/2006/relationships/hyperlink" Target="http://online.zakon.kz/Document/?doc_id=30167751" TargetMode="External"/><Relationship Id="rId380" Type="http://schemas.openxmlformats.org/officeDocument/2006/relationships/hyperlink" Target="http://online.zakon.kz/Document/?doc_id=31086573" TargetMode="External"/><Relationship Id="rId240" Type="http://schemas.openxmlformats.org/officeDocument/2006/relationships/hyperlink" Target="http://online.zakon.kz/Document/?doc_id=53119317" TargetMode="External"/><Relationship Id="rId261" Type="http://schemas.openxmlformats.org/officeDocument/2006/relationships/hyperlink" Target="http://online.zakon.kz/Document/?doc_id=30167751" TargetMode="External"/><Relationship Id="rId14" Type="http://schemas.openxmlformats.org/officeDocument/2006/relationships/hyperlink" Target="http://online.zakon.kz/Document/?doc_id=37093675" TargetMode="External"/><Relationship Id="rId35" Type="http://schemas.openxmlformats.org/officeDocument/2006/relationships/hyperlink" Target="http://online.zakon.kz/Document/?doc_id=30167751" TargetMode="External"/><Relationship Id="rId56" Type="http://schemas.openxmlformats.org/officeDocument/2006/relationships/hyperlink" Target="http://online.zakon.kz/Document/?doc_id=30167827" TargetMode="External"/><Relationship Id="rId77" Type="http://schemas.openxmlformats.org/officeDocument/2006/relationships/hyperlink" Target="http://online.zakon.kz/Document/?doc_id=31635679" TargetMode="External"/><Relationship Id="rId100" Type="http://schemas.openxmlformats.org/officeDocument/2006/relationships/hyperlink" Target="http://online.zakon.kz/Document/?doc_id=37343389" TargetMode="External"/><Relationship Id="rId282" Type="http://schemas.openxmlformats.org/officeDocument/2006/relationships/hyperlink" Target="http://online.zakon.kz/Document/?doc_id=31033113" TargetMode="External"/><Relationship Id="rId317" Type="http://schemas.openxmlformats.org/officeDocument/2006/relationships/hyperlink" Target="http://online.zakon.kz/Document/?doc_id=51044977" TargetMode="External"/><Relationship Id="rId338" Type="http://schemas.openxmlformats.org/officeDocument/2006/relationships/hyperlink" Target="http://online.zakon.kz/Document/?doc_id=31086585" TargetMode="External"/><Relationship Id="rId359" Type="http://schemas.openxmlformats.org/officeDocument/2006/relationships/hyperlink" Target="http://online.zakon.kz/Document/?doc_id=53119317" TargetMode="External"/><Relationship Id="rId8" Type="http://schemas.openxmlformats.org/officeDocument/2006/relationships/hyperlink" Target="http://online.zakon.kz/Document/?doc_id=37328948" TargetMode="External"/><Relationship Id="rId98" Type="http://schemas.openxmlformats.org/officeDocument/2006/relationships/hyperlink" Target="http://online.zakon.kz/Document/?doc_id=51033345" TargetMode="External"/><Relationship Id="rId121" Type="http://schemas.openxmlformats.org/officeDocument/2006/relationships/hyperlink" Target="http://online.zakon.kz/Document/?doc_id=30366878" TargetMode="External"/><Relationship Id="rId142" Type="http://schemas.openxmlformats.org/officeDocument/2006/relationships/hyperlink" Target="http://online.zakon.kz/Document/?doc_id=31562980" TargetMode="External"/><Relationship Id="rId163" Type="http://schemas.openxmlformats.org/officeDocument/2006/relationships/hyperlink" Target="http://online.zakon.kz/Document/?doc_id=53119317" TargetMode="External"/><Relationship Id="rId184" Type="http://schemas.openxmlformats.org/officeDocument/2006/relationships/hyperlink" Target="http://online.zakon.kz/Document/?doc_id=37343389" TargetMode="External"/><Relationship Id="rId219" Type="http://schemas.openxmlformats.org/officeDocument/2006/relationships/hyperlink" Target="http://online.zakon.kz/Document/?doc_id=53119317" TargetMode="External"/><Relationship Id="rId370" Type="http://schemas.openxmlformats.org/officeDocument/2006/relationships/hyperlink" Target="http://online.zakon.kz/Document/?doc_id=31086585" TargetMode="External"/><Relationship Id="rId391" Type="http://schemas.openxmlformats.org/officeDocument/2006/relationships/hyperlink" Target="http://online.zakon.kz/Document/?doc_id=35457175" TargetMode="External"/><Relationship Id="rId405" Type="http://schemas.openxmlformats.org/officeDocument/2006/relationships/footer" Target="footer3.xml"/><Relationship Id="rId230" Type="http://schemas.openxmlformats.org/officeDocument/2006/relationships/hyperlink" Target="http://online.zakon.kz/Document/?doc_id=30167827" TargetMode="External"/><Relationship Id="rId251" Type="http://schemas.openxmlformats.org/officeDocument/2006/relationships/hyperlink" Target="http://online.zakon.kz/Document/?doc_id=51011889" TargetMode="External"/><Relationship Id="rId25" Type="http://schemas.openxmlformats.org/officeDocument/2006/relationships/hyperlink" Target="http://online.zakon.kz/Document/?doc_id=31086573" TargetMode="External"/><Relationship Id="rId46" Type="http://schemas.openxmlformats.org/officeDocument/2006/relationships/hyperlink" Target="http://online.zakon.kz/Document/?doc_id=31033396" TargetMode="External"/><Relationship Id="rId67" Type="http://schemas.openxmlformats.org/officeDocument/2006/relationships/hyperlink" Target="http://online.zakon.kz/Document/?doc_id=30167751" TargetMode="External"/><Relationship Id="rId272" Type="http://schemas.openxmlformats.org/officeDocument/2006/relationships/hyperlink" Target="http://online.zakon.kz/Document/?doc_id=31635672" TargetMode="External"/><Relationship Id="rId293" Type="http://schemas.openxmlformats.org/officeDocument/2006/relationships/hyperlink" Target="http://online.zakon.kz/Document/?doc_id=31195711" TargetMode="External"/><Relationship Id="rId307" Type="http://schemas.openxmlformats.org/officeDocument/2006/relationships/hyperlink" Target="http://online.zakon.kz/Document/?doc_id=31473749" TargetMode="External"/><Relationship Id="rId328" Type="http://schemas.openxmlformats.org/officeDocument/2006/relationships/hyperlink" Target="http://online.zakon.kz/Document/?doc_id=31086585" TargetMode="External"/><Relationship Id="rId349" Type="http://schemas.openxmlformats.org/officeDocument/2006/relationships/hyperlink" Target="http://online.zakon.kz/Document/?doc_id=31635679" TargetMode="External"/><Relationship Id="rId88" Type="http://schemas.openxmlformats.org/officeDocument/2006/relationships/hyperlink" Target="http://online.zakon.kz/Document/?doc_id=51011889" TargetMode="External"/><Relationship Id="rId111" Type="http://schemas.openxmlformats.org/officeDocument/2006/relationships/hyperlink" Target="http://online.zakon.kz/Document/?doc_id=30120941" TargetMode="External"/><Relationship Id="rId132" Type="http://schemas.openxmlformats.org/officeDocument/2006/relationships/hyperlink" Target="http://online.zakon.kz/Document/?doc_id=39360156" TargetMode="External"/><Relationship Id="rId153" Type="http://schemas.openxmlformats.org/officeDocument/2006/relationships/hyperlink" Target="http://online.zakon.kz/Document/?doc_id=31538660" TargetMode="External"/><Relationship Id="rId174" Type="http://schemas.openxmlformats.org/officeDocument/2006/relationships/hyperlink" Target="http://online.zakon.kz/Document/?doc_id=31635672" TargetMode="External"/><Relationship Id="rId195" Type="http://schemas.openxmlformats.org/officeDocument/2006/relationships/hyperlink" Target="http://online.zakon.kz/Document/?doc_id=30167827" TargetMode="External"/><Relationship Id="rId209" Type="http://schemas.openxmlformats.org/officeDocument/2006/relationships/hyperlink" Target="http://online.zakon.kz/Document/?doc_id=31033396" TargetMode="External"/><Relationship Id="rId360" Type="http://schemas.openxmlformats.org/officeDocument/2006/relationships/hyperlink" Target="http://online.zakon.kz/Document/?doc_id=31033113" TargetMode="External"/><Relationship Id="rId381" Type="http://schemas.openxmlformats.org/officeDocument/2006/relationships/hyperlink" Target="http://online.zakon.kz/Document/?doc_id=30120941" TargetMode="External"/><Relationship Id="rId220" Type="http://schemas.openxmlformats.org/officeDocument/2006/relationships/hyperlink" Target="http://online.zakon.kz/Document/?doc_id=51023502" TargetMode="External"/><Relationship Id="rId241" Type="http://schemas.openxmlformats.org/officeDocument/2006/relationships/hyperlink" Target="http://online.zakon.kz/Document/?doc_id=30167751" TargetMode="External"/><Relationship Id="rId15" Type="http://schemas.openxmlformats.org/officeDocument/2006/relationships/hyperlink" Target="http://online.zakon.kz/Document/?doc_id=38834475" TargetMode="External"/><Relationship Id="rId36" Type="http://schemas.openxmlformats.org/officeDocument/2006/relationships/hyperlink" Target="http://online.zakon.kz/Document/?doc_id=30167827" TargetMode="External"/><Relationship Id="rId57" Type="http://schemas.openxmlformats.org/officeDocument/2006/relationships/hyperlink" Target="http://online.zakon.kz/Document/?doc_id=39360156" TargetMode="External"/><Relationship Id="rId262" Type="http://schemas.openxmlformats.org/officeDocument/2006/relationships/hyperlink" Target="http://online.zakon.kz/Document/?doc_id=30167827" TargetMode="External"/><Relationship Id="rId283" Type="http://schemas.openxmlformats.org/officeDocument/2006/relationships/hyperlink" Target="http://online.zakon.kz/Document/?doc_id=31033113" TargetMode="External"/><Relationship Id="rId318" Type="http://schemas.openxmlformats.org/officeDocument/2006/relationships/hyperlink" Target="http://online.zakon.kz/Document/?doc_id=53119317" TargetMode="External"/><Relationship Id="rId339" Type="http://schemas.openxmlformats.org/officeDocument/2006/relationships/hyperlink" Target="http://online.zakon.kz/Document/?doc_id=31033113" TargetMode="External"/><Relationship Id="rId78" Type="http://schemas.openxmlformats.org/officeDocument/2006/relationships/hyperlink" Target="http://online.zakon.kz/Document/?doc_id=51044977" TargetMode="External"/><Relationship Id="rId99" Type="http://schemas.openxmlformats.org/officeDocument/2006/relationships/hyperlink" Target="http://online.zakon.kz/Document/?doc_id=35457175" TargetMode="External"/><Relationship Id="rId101" Type="http://schemas.openxmlformats.org/officeDocument/2006/relationships/hyperlink" Target="http://online.zakon.kz/Document/?doc_id=30167751" TargetMode="External"/><Relationship Id="rId122" Type="http://schemas.openxmlformats.org/officeDocument/2006/relationships/hyperlink" Target="http://online.zakon.kz/Document/?doc_id=30367477" TargetMode="External"/><Relationship Id="rId143" Type="http://schemas.openxmlformats.org/officeDocument/2006/relationships/hyperlink" Target="http://online.zakon.kz/Document/?doc_id=39360156" TargetMode="External"/><Relationship Id="rId164" Type="http://schemas.openxmlformats.org/officeDocument/2006/relationships/hyperlink" Target="http://online.zakon.kz/Document/?doc_id=30167751" TargetMode="External"/><Relationship Id="rId185" Type="http://schemas.openxmlformats.org/officeDocument/2006/relationships/hyperlink" Target="http://online.zakon.kz/Document/?doc_id=35457175" TargetMode="External"/><Relationship Id="rId350" Type="http://schemas.openxmlformats.org/officeDocument/2006/relationships/hyperlink" Target="http://online.zakon.kz/Document/?doc_id=35457175" TargetMode="External"/><Relationship Id="rId371" Type="http://schemas.openxmlformats.org/officeDocument/2006/relationships/hyperlink" Target="http://online.zakon.kz/Document/?doc_id=51050073" TargetMode="External"/><Relationship Id="rId406" Type="http://schemas.openxmlformats.org/officeDocument/2006/relationships/fontTable" Target="fontTable.xml"/><Relationship Id="rId9" Type="http://schemas.openxmlformats.org/officeDocument/2006/relationships/hyperlink" Target="http://online.zakon.kz/Document/?doc_id=51011889" TargetMode="External"/><Relationship Id="rId210" Type="http://schemas.openxmlformats.org/officeDocument/2006/relationships/hyperlink" Target="http://online.zakon.kz/Document/?doc_id=31635672" TargetMode="External"/><Relationship Id="rId392" Type="http://schemas.openxmlformats.org/officeDocument/2006/relationships/hyperlink" Target="http://online.zakon.kz/Document/?doc_id=35457175" TargetMode="External"/><Relationship Id="rId26" Type="http://schemas.openxmlformats.org/officeDocument/2006/relationships/hyperlink" Target="http://online.zakon.kz/Document/?doc_id=31086585" TargetMode="External"/><Relationship Id="rId231" Type="http://schemas.openxmlformats.org/officeDocument/2006/relationships/hyperlink" Target="http://online.zakon.kz/Document/?doc_id=51044977" TargetMode="External"/><Relationship Id="rId252" Type="http://schemas.openxmlformats.org/officeDocument/2006/relationships/hyperlink" Target="http://online.zakon.kz/Document/?doc_id=31635672" TargetMode="External"/><Relationship Id="rId273" Type="http://schemas.openxmlformats.org/officeDocument/2006/relationships/hyperlink" Target="http://online.zakon.kz/Document/?doc_id=31635679" TargetMode="External"/><Relationship Id="rId294" Type="http://schemas.openxmlformats.org/officeDocument/2006/relationships/hyperlink" Target="http://online.zakon.kz/Document/?doc_id=51011889" TargetMode="External"/><Relationship Id="rId308" Type="http://schemas.openxmlformats.org/officeDocument/2006/relationships/hyperlink" Target="http://online.zakon.kz/Document/?doc_id=31474002" TargetMode="External"/><Relationship Id="rId329" Type="http://schemas.openxmlformats.org/officeDocument/2006/relationships/hyperlink" Target="http://online.zakon.kz/Document/?doc_id=51025178" TargetMode="External"/><Relationship Id="rId47" Type="http://schemas.openxmlformats.org/officeDocument/2006/relationships/hyperlink" Target="http://online.zakon.kz/Document/?doc_id=35457175" TargetMode="External"/><Relationship Id="rId68" Type="http://schemas.openxmlformats.org/officeDocument/2006/relationships/hyperlink" Target="http://online.zakon.kz/Document/?doc_id=30167827" TargetMode="External"/><Relationship Id="rId89" Type="http://schemas.openxmlformats.org/officeDocument/2006/relationships/hyperlink" Target="http://online.zakon.kz/Document/?doc_id=31086573" TargetMode="External"/><Relationship Id="rId112" Type="http://schemas.openxmlformats.org/officeDocument/2006/relationships/hyperlink" Target="http://online.zakon.kz/Document/?doc_id=30120987" TargetMode="External"/><Relationship Id="rId133" Type="http://schemas.openxmlformats.org/officeDocument/2006/relationships/hyperlink" Target="http://online.zakon.kz/Document/?doc_id=36953929" TargetMode="External"/><Relationship Id="rId154" Type="http://schemas.openxmlformats.org/officeDocument/2006/relationships/hyperlink" Target="http://online.zakon.kz/Document/?doc_id=39360156" TargetMode="External"/><Relationship Id="rId175" Type="http://schemas.openxmlformats.org/officeDocument/2006/relationships/hyperlink" Target="http://online.zakon.kz/Document/?doc_id=31635679" TargetMode="External"/><Relationship Id="rId340" Type="http://schemas.openxmlformats.org/officeDocument/2006/relationships/hyperlink" Target="http://online.zakon.kz/Document/?doc_id=31086585" TargetMode="External"/><Relationship Id="rId361" Type="http://schemas.openxmlformats.org/officeDocument/2006/relationships/hyperlink" Target="http://online.zakon.kz/Document/?doc_id=31086585" TargetMode="External"/><Relationship Id="rId196" Type="http://schemas.openxmlformats.org/officeDocument/2006/relationships/hyperlink" Target="http://online.zakon.kz/Document/?doc_id=31033113" TargetMode="External"/><Relationship Id="rId200" Type="http://schemas.openxmlformats.org/officeDocument/2006/relationships/hyperlink" Target="http://online.zakon.kz/Document/?doc_id=31033113" TargetMode="External"/><Relationship Id="rId382" Type="http://schemas.openxmlformats.org/officeDocument/2006/relationships/hyperlink" Target="http://online.zakon.kz/Document/?doc_id=30120987" TargetMode="External"/><Relationship Id="rId16" Type="http://schemas.openxmlformats.org/officeDocument/2006/relationships/hyperlink" Target="http://online.zakon.kz/Document/?doc_id=30022391" TargetMode="External"/><Relationship Id="rId221" Type="http://schemas.openxmlformats.org/officeDocument/2006/relationships/hyperlink" Target="http://online.zakon.kz/Document/?doc_id=30167751" TargetMode="External"/><Relationship Id="rId242" Type="http://schemas.openxmlformats.org/officeDocument/2006/relationships/hyperlink" Target="http://online.zakon.kz/Document/?doc_id=30167827" TargetMode="External"/><Relationship Id="rId263" Type="http://schemas.openxmlformats.org/officeDocument/2006/relationships/hyperlink" Target="http://online.zakon.kz/Document/?doc_id=31033113" TargetMode="External"/><Relationship Id="rId284" Type="http://schemas.openxmlformats.org/officeDocument/2006/relationships/hyperlink" Target="http://online.zakon.kz/Document/?doc_id=31033396" TargetMode="External"/><Relationship Id="rId319" Type="http://schemas.openxmlformats.org/officeDocument/2006/relationships/hyperlink" Target="http://online.zakon.kz/Document/?doc_id=30167751" TargetMode="External"/><Relationship Id="rId37" Type="http://schemas.openxmlformats.org/officeDocument/2006/relationships/hyperlink" Target="http://online.zakon.kz/Document/?doc_id=30167751" TargetMode="External"/><Relationship Id="rId58" Type="http://schemas.openxmlformats.org/officeDocument/2006/relationships/hyperlink" Target="http://online.zakon.kz/Document/?doc_id=36953929" TargetMode="External"/><Relationship Id="rId79" Type="http://schemas.openxmlformats.org/officeDocument/2006/relationships/hyperlink" Target="http://online.zakon.kz/Document/?doc_id=53119317" TargetMode="External"/><Relationship Id="rId102" Type="http://schemas.openxmlformats.org/officeDocument/2006/relationships/hyperlink" Target="http://online.zakon.kz/Document/?doc_id=30167827" TargetMode="External"/><Relationship Id="rId123" Type="http://schemas.openxmlformats.org/officeDocument/2006/relationships/hyperlink" Target="http://online.zakon.kz/Document/?doc_id=35457175" TargetMode="External"/><Relationship Id="rId144" Type="http://schemas.openxmlformats.org/officeDocument/2006/relationships/hyperlink" Target="http://online.zakon.kz/Document/?doc_id=36953929" TargetMode="External"/><Relationship Id="rId330" Type="http://schemas.openxmlformats.org/officeDocument/2006/relationships/hyperlink" Target="http://online.zakon.kz/Document/?doc_id=51044977" TargetMode="External"/><Relationship Id="rId90" Type="http://schemas.openxmlformats.org/officeDocument/2006/relationships/hyperlink" Target="http://online.zakon.kz/Document/?doc_id=31635672" TargetMode="External"/><Relationship Id="rId165" Type="http://schemas.openxmlformats.org/officeDocument/2006/relationships/hyperlink" Target="http://online.zakon.kz/Document/?doc_id=30167827" TargetMode="External"/><Relationship Id="rId186" Type="http://schemas.openxmlformats.org/officeDocument/2006/relationships/hyperlink" Target="http://online.zakon.kz/Document/?doc_id=31086573" TargetMode="External"/><Relationship Id="rId351" Type="http://schemas.openxmlformats.org/officeDocument/2006/relationships/hyperlink" Target="http://online.zakon.kz/Document/?doc_id=37343389" TargetMode="External"/><Relationship Id="rId372" Type="http://schemas.openxmlformats.org/officeDocument/2006/relationships/hyperlink" Target="http://online.zakon.kz/Document/?doc_id=31033113" TargetMode="External"/><Relationship Id="rId393" Type="http://schemas.openxmlformats.org/officeDocument/2006/relationships/hyperlink" Target="http://online.zakon.kz/Document/?doc_id=35457175" TargetMode="External"/><Relationship Id="rId407" Type="http://schemas.openxmlformats.org/officeDocument/2006/relationships/theme" Target="theme/theme1.xml"/><Relationship Id="rId211" Type="http://schemas.openxmlformats.org/officeDocument/2006/relationships/hyperlink" Target="http://online.zakon.kz/Document/?doc_id=31635679" TargetMode="External"/><Relationship Id="rId232" Type="http://schemas.openxmlformats.org/officeDocument/2006/relationships/hyperlink" Target="http://online.zakon.kz/Document/?doc_id=53119317" TargetMode="External"/><Relationship Id="rId253" Type="http://schemas.openxmlformats.org/officeDocument/2006/relationships/hyperlink" Target="http://online.zakon.kz/Document/?doc_id=31635679" TargetMode="External"/><Relationship Id="rId274" Type="http://schemas.openxmlformats.org/officeDocument/2006/relationships/hyperlink" Target="http://online.zakon.kz/Document/?doc_id=31635672" TargetMode="External"/><Relationship Id="rId295" Type="http://schemas.openxmlformats.org/officeDocument/2006/relationships/hyperlink" Target="http://online.zakon.kz/Document/?doc_id=51011889" TargetMode="External"/><Relationship Id="rId309" Type="http://schemas.openxmlformats.org/officeDocument/2006/relationships/hyperlink" Target="http://online.zakon.kz/Document/?doc_id=37093675" TargetMode="External"/><Relationship Id="rId27" Type="http://schemas.openxmlformats.org/officeDocument/2006/relationships/hyperlink" Target="http://online.zakon.kz/Document/?doc_id=31635672" TargetMode="External"/><Relationship Id="rId48" Type="http://schemas.openxmlformats.org/officeDocument/2006/relationships/hyperlink" Target="http://online.zakon.kz/Document/?doc_id=37343389" TargetMode="External"/><Relationship Id="rId69" Type="http://schemas.openxmlformats.org/officeDocument/2006/relationships/hyperlink" Target="http://online.zakon.kz/Document/?doc_id=31033113" TargetMode="External"/><Relationship Id="rId113" Type="http://schemas.openxmlformats.org/officeDocument/2006/relationships/hyperlink" Target="http://online.zakon.kz/Document/?doc_id=30120941" TargetMode="External"/><Relationship Id="rId134" Type="http://schemas.openxmlformats.org/officeDocument/2006/relationships/hyperlink" Target="http://online.zakon.kz/Document/?doc_id=35457175" TargetMode="External"/><Relationship Id="rId320" Type="http://schemas.openxmlformats.org/officeDocument/2006/relationships/hyperlink" Target="http://online.zakon.kz/Document/?doc_id=30167827" TargetMode="External"/><Relationship Id="rId80" Type="http://schemas.openxmlformats.org/officeDocument/2006/relationships/hyperlink" Target="http://online.zakon.kz/Document/?doc_id=30167751" TargetMode="External"/><Relationship Id="rId155" Type="http://schemas.openxmlformats.org/officeDocument/2006/relationships/hyperlink" Target="http://online.zakon.kz/Document/?doc_id=36953929" TargetMode="External"/><Relationship Id="rId176" Type="http://schemas.openxmlformats.org/officeDocument/2006/relationships/hyperlink" Target="http://online.zakon.kz/Document/?doc_id=31033113" TargetMode="External"/><Relationship Id="rId197" Type="http://schemas.openxmlformats.org/officeDocument/2006/relationships/hyperlink" Target="http://online.zakon.kz/Document/?doc_id=31033396" TargetMode="External"/><Relationship Id="rId341" Type="http://schemas.openxmlformats.org/officeDocument/2006/relationships/hyperlink" Target="http://online.zakon.kz/Document/?doc_id=51044977" TargetMode="External"/><Relationship Id="rId362" Type="http://schemas.openxmlformats.org/officeDocument/2006/relationships/hyperlink" Target="http://online.zakon.kz/Document/?doc_id=51044977" TargetMode="External"/><Relationship Id="rId383" Type="http://schemas.openxmlformats.org/officeDocument/2006/relationships/hyperlink" Target="http://online.zakon.kz/Document/?doc_id=31086573" TargetMode="External"/><Relationship Id="rId201" Type="http://schemas.openxmlformats.org/officeDocument/2006/relationships/hyperlink" Target="http://online.zakon.kz/Document/?doc_id=31033396" TargetMode="External"/><Relationship Id="rId222" Type="http://schemas.openxmlformats.org/officeDocument/2006/relationships/hyperlink" Target="http://online.zakon.kz/Document/?doc_id=30167827" TargetMode="External"/><Relationship Id="rId243" Type="http://schemas.openxmlformats.org/officeDocument/2006/relationships/hyperlink" Target="http://online.zakon.kz/Document/?doc_id=31538660" TargetMode="External"/><Relationship Id="rId264" Type="http://schemas.openxmlformats.org/officeDocument/2006/relationships/hyperlink" Target="http://online.zakon.kz/Document/?doc_id=31033396" TargetMode="External"/><Relationship Id="rId285" Type="http://schemas.openxmlformats.org/officeDocument/2006/relationships/hyperlink" Target="http://online.zakon.kz/Document/?doc_id=51044977" TargetMode="External"/><Relationship Id="rId17" Type="http://schemas.openxmlformats.org/officeDocument/2006/relationships/hyperlink" Target="http://online.zakon.kz/Document/?doc_id=30022952" TargetMode="External"/><Relationship Id="rId38" Type="http://schemas.openxmlformats.org/officeDocument/2006/relationships/hyperlink" Target="http://online.zakon.kz/Document/?doc_id=30167827" TargetMode="External"/><Relationship Id="rId59" Type="http://schemas.openxmlformats.org/officeDocument/2006/relationships/hyperlink" Target="http://online.zakon.kz/Document/?doc_id=35457175" TargetMode="External"/><Relationship Id="rId103" Type="http://schemas.openxmlformats.org/officeDocument/2006/relationships/hyperlink" Target="http://online.zakon.kz/Document/?doc_id=39360156" TargetMode="External"/><Relationship Id="rId124" Type="http://schemas.openxmlformats.org/officeDocument/2006/relationships/hyperlink" Target="http://online.zakon.kz/Document/?doc_id=37343389" TargetMode="External"/><Relationship Id="rId310" Type="http://schemas.openxmlformats.org/officeDocument/2006/relationships/hyperlink" Target="http://online.zakon.kz/Document/?doc_id=38834475" TargetMode="External"/><Relationship Id="rId70" Type="http://schemas.openxmlformats.org/officeDocument/2006/relationships/hyperlink" Target="http://online.zakon.kz/Document/?doc_id=31033113" TargetMode="External"/><Relationship Id="rId91" Type="http://schemas.openxmlformats.org/officeDocument/2006/relationships/hyperlink" Target="http://online.zakon.kz/Document/?doc_id=31635679" TargetMode="External"/><Relationship Id="rId145" Type="http://schemas.openxmlformats.org/officeDocument/2006/relationships/hyperlink" Target="http://online.zakon.kz/Document/?doc_id=35457175" TargetMode="External"/><Relationship Id="rId166" Type="http://schemas.openxmlformats.org/officeDocument/2006/relationships/hyperlink" Target="http://online.zakon.kz/Document/?doc_id=31538660" TargetMode="External"/><Relationship Id="rId187" Type="http://schemas.openxmlformats.org/officeDocument/2006/relationships/hyperlink" Target="http://online.zakon.kz/Document/?doc_id=31086585" TargetMode="External"/><Relationship Id="rId331" Type="http://schemas.openxmlformats.org/officeDocument/2006/relationships/hyperlink" Target="http://online.zakon.kz/Document/?doc_id=30522276" TargetMode="External"/><Relationship Id="rId352" Type="http://schemas.openxmlformats.org/officeDocument/2006/relationships/hyperlink" Target="http://online.zakon.kz/Document/?doc_id=51011889" TargetMode="External"/><Relationship Id="rId373" Type="http://schemas.openxmlformats.org/officeDocument/2006/relationships/hyperlink" Target="http://online.zakon.kz/Document/?doc_id=31086585" TargetMode="External"/><Relationship Id="rId394" Type="http://schemas.openxmlformats.org/officeDocument/2006/relationships/hyperlink" Target="http://online.zakon.kz/Document/?doc_id=35457175" TargetMode="External"/><Relationship Id="rId1" Type="http://schemas.openxmlformats.org/officeDocument/2006/relationships/styles" Target="styles.xml"/><Relationship Id="rId212" Type="http://schemas.openxmlformats.org/officeDocument/2006/relationships/hyperlink" Target="http://online.zakon.kz/Document/?doc_id=30165124" TargetMode="External"/><Relationship Id="rId233" Type="http://schemas.openxmlformats.org/officeDocument/2006/relationships/hyperlink" Target="http://online.zakon.kz/Document/?doc_id=30167751" TargetMode="External"/><Relationship Id="rId254" Type="http://schemas.openxmlformats.org/officeDocument/2006/relationships/hyperlink" Target="http://online.zakon.kz/Document/?doc_id=30167751" TargetMode="External"/><Relationship Id="rId28" Type="http://schemas.openxmlformats.org/officeDocument/2006/relationships/hyperlink" Target="http://online.zakon.kz/Document/?doc_id=31635679" TargetMode="External"/><Relationship Id="rId49" Type="http://schemas.openxmlformats.org/officeDocument/2006/relationships/hyperlink" Target="http://online.zakon.kz/Document/?doc_id=35457175" TargetMode="External"/><Relationship Id="rId114" Type="http://schemas.openxmlformats.org/officeDocument/2006/relationships/hyperlink" Target="http://online.zakon.kz/Document/?doc_id=30120987" TargetMode="External"/><Relationship Id="rId275" Type="http://schemas.openxmlformats.org/officeDocument/2006/relationships/hyperlink" Target="http://online.zakon.kz/Document/?doc_id=31635679" TargetMode="External"/><Relationship Id="rId296" Type="http://schemas.openxmlformats.org/officeDocument/2006/relationships/hyperlink" Target="http://online.zakon.kz/Document/?doc_id=30168331" TargetMode="External"/><Relationship Id="rId300" Type="http://schemas.openxmlformats.org/officeDocument/2006/relationships/hyperlink" Target="http://online.zakon.kz/Document/?doc_id=31474002" TargetMode="External"/><Relationship Id="rId60" Type="http://schemas.openxmlformats.org/officeDocument/2006/relationships/hyperlink" Target="http://online.zakon.kz/Document/?doc_id=37343389" TargetMode="External"/><Relationship Id="rId81" Type="http://schemas.openxmlformats.org/officeDocument/2006/relationships/hyperlink" Target="http://online.zakon.kz/Document/?doc_id=30167827" TargetMode="External"/><Relationship Id="rId135" Type="http://schemas.openxmlformats.org/officeDocument/2006/relationships/hyperlink" Target="http://online.zakon.kz/Document/?doc_id=30167751" TargetMode="External"/><Relationship Id="rId156" Type="http://schemas.openxmlformats.org/officeDocument/2006/relationships/hyperlink" Target="http://online.zakon.kz/Document/?doc_id=35457175" TargetMode="External"/><Relationship Id="rId177" Type="http://schemas.openxmlformats.org/officeDocument/2006/relationships/hyperlink" Target="http://online.zakon.kz/Document/?doc_id=31033396" TargetMode="External"/><Relationship Id="rId198" Type="http://schemas.openxmlformats.org/officeDocument/2006/relationships/hyperlink" Target="http://online.zakon.kz/Document/?doc_id=30167751" TargetMode="External"/><Relationship Id="rId321" Type="http://schemas.openxmlformats.org/officeDocument/2006/relationships/hyperlink" Target="http://online.zakon.kz/Document/?doc_id=31033113" TargetMode="External"/><Relationship Id="rId342" Type="http://schemas.openxmlformats.org/officeDocument/2006/relationships/hyperlink" Target="http://online.zakon.kz/Document/?doc_id=51050064" TargetMode="External"/><Relationship Id="rId363" Type="http://schemas.openxmlformats.org/officeDocument/2006/relationships/hyperlink" Target="http://online.zakon.kz/Document/?doc_id=53119317" TargetMode="External"/><Relationship Id="rId384" Type="http://schemas.openxmlformats.org/officeDocument/2006/relationships/hyperlink" Target="http://online.zakon.kz/Document/?doc_id=31086573" TargetMode="External"/><Relationship Id="rId202" Type="http://schemas.openxmlformats.org/officeDocument/2006/relationships/hyperlink" Target="http://online.zakon.kz/Document/?doc_id=31635672" TargetMode="External"/><Relationship Id="rId223" Type="http://schemas.openxmlformats.org/officeDocument/2006/relationships/hyperlink" Target="http://online.zakon.kz/Document/?doc_id=30167751" TargetMode="External"/><Relationship Id="rId244" Type="http://schemas.openxmlformats.org/officeDocument/2006/relationships/hyperlink" Target="http://online.zakon.kz/Document/?doc_id=31562980" TargetMode="External"/><Relationship Id="rId18" Type="http://schemas.openxmlformats.org/officeDocument/2006/relationships/hyperlink" Target="http://online.zakon.kz/Document/?doc_id=30167751" TargetMode="External"/><Relationship Id="rId39" Type="http://schemas.openxmlformats.org/officeDocument/2006/relationships/hyperlink" Target="http://online.zakon.kz/Document/?doc_id=30167751" TargetMode="External"/><Relationship Id="rId265" Type="http://schemas.openxmlformats.org/officeDocument/2006/relationships/hyperlink" Target="http://online.zakon.kz/Document/?doc_id=30167751" TargetMode="External"/><Relationship Id="rId286" Type="http://schemas.openxmlformats.org/officeDocument/2006/relationships/hyperlink" Target="http://online.zakon.kz/Document/?doc_id=31635672" TargetMode="External"/><Relationship Id="rId50" Type="http://schemas.openxmlformats.org/officeDocument/2006/relationships/hyperlink" Target="http://online.zakon.kz/Document/?doc_id=37343389" TargetMode="External"/><Relationship Id="rId104" Type="http://schemas.openxmlformats.org/officeDocument/2006/relationships/hyperlink" Target="http://online.zakon.kz/Document/?doc_id=36953929" TargetMode="External"/><Relationship Id="rId125" Type="http://schemas.openxmlformats.org/officeDocument/2006/relationships/hyperlink" Target="http://online.zakon.kz/Document/?doc_id=30167751" TargetMode="External"/><Relationship Id="rId146" Type="http://schemas.openxmlformats.org/officeDocument/2006/relationships/hyperlink" Target="http://online.zakon.kz/Document/?doc_id=37343389" TargetMode="External"/><Relationship Id="rId167" Type="http://schemas.openxmlformats.org/officeDocument/2006/relationships/hyperlink" Target="http://online.zakon.kz/Document/?doc_id=31562980" TargetMode="External"/><Relationship Id="rId188" Type="http://schemas.openxmlformats.org/officeDocument/2006/relationships/hyperlink" Target="http://online.zakon.kz/Document/?doc_id=30167751" TargetMode="External"/><Relationship Id="rId311" Type="http://schemas.openxmlformats.org/officeDocument/2006/relationships/hyperlink" Target="http://online.zakon.kz/Document/?doc_id=51044977" TargetMode="External"/><Relationship Id="rId332" Type="http://schemas.openxmlformats.org/officeDocument/2006/relationships/hyperlink" Target="http://online.zakon.kz/Document/?doc_id=31033113" TargetMode="External"/><Relationship Id="rId353" Type="http://schemas.openxmlformats.org/officeDocument/2006/relationships/hyperlink" Target="http://online.zakon.kz/Document/?doc_id=51044977" TargetMode="External"/><Relationship Id="rId374" Type="http://schemas.openxmlformats.org/officeDocument/2006/relationships/hyperlink" Target="http://online.zakon.kz/Document/?doc_id=30056446" TargetMode="External"/><Relationship Id="rId395" Type="http://schemas.openxmlformats.org/officeDocument/2006/relationships/hyperlink" Target="http://online.zakon.kz/Document/?doc_id=35457175" TargetMode="External"/><Relationship Id="rId71" Type="http://schemas.openxmlformats.org/officeDocument/2006/relationships/hyperlink" Target="http://online.zakon.kz/Document/?doc_id=31033396" TargetMode="External"/><Relationship Id="rId92" Type="http://schemas.openxmlformats.org/officeDocument/2006/relationships/hyperlink" Target="http://online.zakon.kz/Document/?doc_id=35457175" TargetMode="External"/><Relationship Id="rId213" Type="http://schemas.openxmlformats.org/officeDocument/2006/relationships/hyperlink" Target="http://online.zakon.kz/Document/?doc_id=51011889" TargetMode="External"/><Relationship Id="rId234" Type="http://schemas.openxmlformats.org/officeDocument/2006/relationships/hyperlink" Target="http://online.zakon.kz/Document/?doc_id=30167827" TargetMode="External"/><Relationship Id="rId2" Type="http://schemas.microsoft.com/office/2007/relationships/stylesWithEffects" Target="stylesWithEffects.xml"/><Relationship Id="rId29" Type="http://schemas.openxmlformats.org/officeDocument/2006/relationships/hyperlink" Target="http://online.zakon.kz/Document/?doc_id=30366878" TargetMode="External"/><Relationship Id="rId255" Type="http://schemas.openxmlformats.org/officeDocument/2006/relationships/hyperlink" Target="http://online.zakon.kz/Document/?doc_id=30167827" TargetMode="External"/><Relationship Id="rId276" Type="http://schemas.openxmlformats.org/officeDocument/2006/relationships/hyperlink" Target="http://online.zakon.kz/Document/?doc_id=51011889" TargetMode="External"/><Relationship Id="rId297" Type="http://schemas.openxmlformats.org/officeDocument/2006/relationships/hyperlink" Target="http://online.zakon.kz/Document/?doc_id=31635672" TargetMode="External"/><Relationship Id="rId40" Type="http://schemas.openxmlformats.org/officeDocument/2006/relationships/hyperlink" Target="http://online.zakon.kz/Document/?doc_id=30167827" TargetMode="External"/><Relationship Id="rId115" Type="http://schemas.openxmlformats.org/officeDocument/2006/relationships/hyperlink" Target="http://online.zakon.kz/Document/?doc_id=35457175" TargetMode="External"/><Relationship Id="rId136" Type="http://schemas.openxmlformats.org/officeDocument/2006/relationships/hyperlink" Target="http://online.zakon.kz/Document/?doc_id=30167827" TargetMode="External"/><Relationship Id="rId157" Type="http://schemas.openxmlformats.org/officeDocument/2006/relationships/hyperlink" Target="http://online.zakon.kz/Document/?doc_id=37343389" TargetMode="External"/><Relationship Id="rId178" Type="http://schemas.openxmlformats.org/officeDocument/2006/relationships/hyperlink" Target="http://online.zakon.kz/Document/?doc_id=31635672" TargetMode="External"/><Relationship Id="rId301" Type="http://schemas.openxmlformats.org/officeDocument/2006/relationships/hyperlink" Target="http://online.zakon.kz/Document/?doc_id=31635672" TargetMode="External"/><Relationship Id="rId322" Type="http://schemas.openxmlformats.org/officeDocument/2006/relationships/hyperlink" Target="http://online.zakon.kz/Document/?doc_id=31086585" TargetMode="External"/><Relationship Id="rId343" Type="http://schemas.openxmlformats.org/officeDocument/2006/relationships/hyperlink" Target="http://online.zakon.kz/Document/?doc_id=53219317" TargetMode="External"/><Relationship Id="rId364" Type="http://schemas.openxmlformats.org/officeDocument/2006/relationships/hyperlink" Target="http://online.zakon.kz/Document/?doc_id=30167751" TargetMode="External"/><Relationship Id="rId61" Type="http://schemas.openxmlformats.org/officeDocument/2006/relationships/hyperlink" Target="http://online.zakon.kz/Document/?doc_id=51011889" TargetMode="External"/><Relationship Id="rId82" Type="http://schemas.openxmlformats.org/officeDocument/2006/relationships/hyperlink" Target="http://online.zakon.kz/Document/?doc_id=31033113" TargetMode="External"/><Relationship Id="rId199" Type="http://schemas.openxmlformats.org/officeDocument/2006/relationships/hyperlink" Target="http://online.zakon.kz/Document/?doc_id=30167827" TargetMode="External"/><Relationship Id="rId203" Type="http://schemas.openxmlformats.org/officeDocument/2006/relationships/hyperlink" Target="http://online.zakon.kz/Document/?doc_id=31635679" TargetMode="External"/><Relationship Id="rId385" Type="http://schemas.openxmlformats.org/officeDocument/2006/relationships/hyperlink" Target="http://online.zakon.kz/Document/?doc_id=31086573" TargetMode="External"/><Relationship Id="rId19" Type="http://schemas.openxmlformats.org/officeDocument/2006/relationships/hyperlink" Target="http://online.zakon.kz/Document/?doc_id=30167827" TargetMode="External"/><Relationship Id="rId224" Type="http://schemas.openxmlformats.org/officeDocument/2006/relationships/hyperlink" Target="http://online.zakon.kz/Document/?doc_id=30167827" TargetMode="External"/><Relationship Id="rId245" Type="http://schemas.openxmlformats.org/officeDocument/2006/relationships/hyperlink" Target="http://online.zakon.kz/Document/?doc_id=35457175" TargetMode="External"/><Relationship Id="rId266" Type="http://schemas.openxmlformats.org/officeDocument/2006/relationships/hyperlink" Target="http://online.zakon.kz/Document/?doc_id=30167827" TargetMode="External"/><Relationship Id="rId287" Type="http://schemas.openxmlformats.org/officeDocument/2006/relationships/hyperlink" Target="http://online.zakon.kz/Document/?doc_id=31635672" TargetMode="External"/><Relationship Id="rId30" Type="http://schemas.openxmlformats.org/officeDocument/2006/relationships/hyperlink" Target="http://online.zakon.kz/Document/?doc_id=30367477" TargetMode="External"/><Relationship Id="rId105" Type="http://schemas.openxmlformats.org/officeDocument/2006/relationships/hyperlink" Target="http://online.zakon.kz/Document/?doc_id=35457175" TargetMode="External"/><Relationship Id="rId126" Type="http://schemas.openxmlformats.org/officeDocument/2006/relationships/hyperlink" Target="http://online.zakon.kz/Document/?doc_id=30167827" TargetMode="External"/><Relationship Id="rId147" Type="http://schemas.openxmlformats.org/officeDocument/2006/relationships/hyperlink" Target="http://online.zakon.kz/Document/?doc_id=51044977" TargetMode="External"/><Relationship Id="rId168" Type="http://schemas.openxmlformats.org/officeDocument/2006/relationships/hyperlink" Target="http://online.zakon.kz/Document/?doc_id=35457175" TargetMode="External"/><Relationship Id="rId312" Type="http://schemas.openxmlformats.org/officeDocument/2006/relationships/hyperlink" Target="http://online.zakon.kz/Document/?doc_id=53119317" TargetMode="External"/><Relationship Id="rId333" Type="http://schemas.openxmlformats.org/officeDocument/2006/relationships/hyperlink" Target="http://online.zakon.kz/Document/?doc_id=31086585" TargetMode="External"/><Relationship Id="rId354" Type="http://schemas.openxmlformats.org/officeDocument/2006/relationships/hyperlink" Target="http://online.zakon.kz/Document/?doc_id=31033113" TargetMode="External"/><Relationship Id="rId51" Type="http://schemas.openxmlformats.org/officeDocument/2006/relationships/hyperlink" Target="http://online.zakon.kz/Document/?doc_id=30167751" TargetMode="External"/><Relationship Id="rId72" Type="http://schemas.openxmlformats.org/officeDocument/2006/relationships/hyperlink" Target="http://online.zakon.kz/Document/?doc_id=31086573" TargetMode="External"/><Relationship Id="rId93" Type="http://schemas.openxmlformats.org/officeDocument/2006/relationships/hyperlink" Target="http://online.zakon.kz/Document/?doc_id=37343389" TargetMode="External"/><Relationship Id="rId189" Type="http://schemas.openxmlformats.org/officeDocument/2006/relationships/hyperlink" Target="http://online.zakon.kz/Document/?doc_id=30167827" TargetMode="External"/><Relationship Id="rId375" Type="http://schemas.openxmlformats.org/officeDocument/2006/relationships/hyperlink" Target="http://online.zakon.kz/Document/?doc_id=31033113" TargetMode="External"/><Relationship Id="rId396" Type="http://schemas.openxmlformats.org/officeDocument/2006/relationships/hyperlink" Target="http://online.zakon.kz/Document/?doc_id=35457175" TargetMode="External"/><Relationship Id="rId3" Type="http://schemas.openxmlformats.org/officeDocument/2006/relationships/settings" Target="settings.xml"/><Relationship Id="rId214" Type="http://schemas.openxmlformats.org/officeDocument/2006/relationships/hyperlink" Target="http://online.zakon.kz/Document/?doc_id=30167751" TargetMode="External"/><Relationship Id="rId235" Type="http://schemas.openxmlformats.org/officeDocument/2006/relationships/hyperlink" Target="http://online.zakon.kz/Document/?doc_id=31033113" TargetMode="External"/><Relationship Id="rId256" Type="http://schemas.openxmlformats.org/officeDocument/2006/relationships/hyperlink" Target="http://online.zakon.kz/Document/?doc_id=31635672" TargetMode="External"/><Relationship Id="rId277" Type="http://schemas.openxmlformats.org/officeDocument/2006/relationships/hyperlink" Target="http://online.zakon.kz/Document/?doc_id=31635672" TargetMode="External"/><Relationship Id="rId298" Type="http://schemas.openxmlformats.org/officeDocument/2006/relationships/hyperlink" Target="http://online.zakon.kz/Document/?doc_id=31635679" TargetMode="External"/><Relationship Id="rId400" Type="http://schemas.openxmlformats.org/officeDocument/2006/relationships/header" Target="header1.xml"/><Relationship Id="rId116" Type="http://schemas.openxmlformats.org/officeDocument/2006/relationships/hyperlink" Target="http://online.zakon.kz/Document/?doc_id=37343389" TargetMode="External"/><Relationship Id="rId137" Type="http://schemas.openxmlformats.org/officeDocument/2006/relationships/hyperlink" Target="http://online.zakon.kz/Document/?doc_id=31538660" TargetMode="External"/><Relationship Id="rId158" Type="http://schemas.openxmlformats.org/officeDocument/2006/relationships/hyperlink" Target="http://online.zakon.kz/Document/?doc_id=51044977" TargetMode="External"/><Relationship Id="rId302" Type="http://schemas.openxmlformats.org/officeDocument/2006/relationships/hyperlink" Target="http://online.zakon.kz/Document/?doc_id=31635679" TargetMode="External"/><Relationship Id="rId323" Type="http://schemas.openxmlformats.org/officeDocument/2006/relationships/hyperlink" Target="http://online.zakon.kz/Document/?doc_id=31635672" TargetMode="External"/><Relationship Id="rId344" Type="http://schemas.openxmlformats.org/officeDocument/2006/relationships/hyperlink" Target="http://online.zakon.kz/Document/?doc_id=31033113" TargetMode="External"/><Relationship Id="rId20" Type="http://schemas.openxmlformats.org/officeDocument/2006/relationships/hyperlink" Target="http://online.zakon.kz/Document/?doc_id=51011889" TargetMode="External"/><Relationship Id="rId41" Type="http://schemas.openxmlformats.org/officeDocument/2006/relationships/hyperlink" Target="http://online.zakon.kz/Document/?doc_id=31033113" TargetMode="External"/><Relationship Id="rId62" Type="http://schemas.openxmlformats.org/officeDocument/2006/relationships/hyperlink" Target="http://online.zakon.kz/Document/?doc_id=51044977" TargetMode="External"/><Relationship Id="rId83" Type="http://schemas.openxmlformats.org/officeDocument/2006/relationships/hyperlink" Target="http://online.zakon.kz/Document/?doc_id=31033396" TargetMode="External"/><Relationship Id="rId179" Type="http://schemas.openxmlformats.org/officeDocument/2006/relationships/hyperlink" Target="http://online.zakon.kz/Document/?doc_id=31635679" TargetMode="External"/><Relationship Id="rId365" Type="http://schemas.openxmlformats.org/officeDocument/2006/relationships/hyperlink" Target="http://online.zakon.kz/Document/?doc_id=30167827" TargetMode="External"/><Relationship Id="rId386" Type="http://schemas.openxmlformats.org/officeDocument/2006/relationships/hyperlink" Target="http://online.zakon.kz/Document/?doc_id=31538660" TargetMode="External"/><Relationship Id="rId190" Type="http://schemas.openxmlformats.org/officeDocument/2006/relationships/hyperlink" Target="http://online.zakon.kz/Document/?doc_id=31033113" TargetMode="External"/><Relationship Id="rId204" Type="http://schemas.openxmlformats.org/officeDocument/2006/relationships/hyperlink" Target="http://online.zakon.kz/Document/?doc_id=30954679" TargetMode="External"/><Relationship Id="rId225" Type="http://schemas.openxmlformats.org/officeDocument/2006/relationships/hyperlink" Target="http://online.zakon.kz/Document/?doc_id=30167751" TargetMode="External"/><Relationship Id="rId246" Type="http://schemas.openxmlformats.org/officeDocument/2006/relationships/hyperlink" Target="http://online.zakon.kz/Document/?doc_id=37343389" TargetMode="External"/><Relationship Id="rId267" Type="http://schemas.openxmlformats.org/officeDocument/2006/relationships/hyperlink" Target="http://online.zakon.kz/Document/?doc_id=30167751" TargetMode="External"/><Relationship Id="rId288" Type="http://schemas.openxmlformats.org/officeDocument/2006/relationships/hyperlink" Target="http://online.zakon.kz/Document/?doc_id=31473749" TargetMode="External"/><Relationship Id="rId106" Type="http://schemas.openxmlformats.org/officeDocument/2006/relationships/hyperlink" Target="http://online.zakon.kz/Document/?doc_id=30167751" TargetMode="External"/><Relationship Id="rId127" Type="http://schemas.openxmlformats.org/officeDocument/2006/relationships/hyperlink" Target="http://online.zakon.kz/Document/?doc_id=31538660" TargetMode="External"/><Relationship Id="rId313" Type="http://schemas.openxmlformats.org/officeDocument/2006/relationships/hyperlink" Target="http://online.zakon.kz/Document/?doc_id=30167751" TargetMode="External"/><Relationship Id="rId10" Type="http://schemas.openxmlformats.org/officeDocument/2006/relationships/hyperlink" Target="http://online.zakon.kz/Document/?doc_id=37093675" TargetMode="External"/><Relationship Id="rId31" Type="http://schemas.openxmlformats.org/officeDocument/2006/relationships/hyperlink" Target="http://online.zakon.kz/Document/?doc_id=31033113" TargetMode="External"/><Relationship Id="rId52" Type="http://schemas.openxmlformats.org/officeDocument/2006/relationships/hyperlink" Target="http://online.zakon.kz/Document/?doc_id=30167827" TargetMode="External"/><Relationship Id="rId73" Type="http://schemas.openxmlformats.org/officeDocument/2006/relationships/hyperlink" Target="http://online.zakon.kz/Document/?doc_id=31086585" TargetMode="External"/><Relationship Id="rId94" Type="http://schemas.openxmlformats.org/officeDocument/2006/relationships/hyperlink" Target="http://online.zakon.kz/Document/?doc_id=31635672" TargetMode="External"/><Relationship Id="rId148" Type="http://schemas.openxmlformats.org/officeDocument/2006/relationships/hyperlink" Target="http://online.zakon.kz/Document/?doc_id=53119317" TargetMode="External"/><Relationship Id="rId169" Type="http://schemas.openxmlformats.org/officeDocument/2006/relationships/hyperlink" Target="http://online.zakon.kz/Document/?doc_id=37343389" TargetMode="External"/><Relationship Id="rId334" Type="http://schemas.openxmlformats.org/officeDocument/2006/relationships/hyperlink" Target="http://online.zakon.kz/Document/?doc_id=51038016" TargetMode="External"/><Relationship Id="rId355" Type="http://schemas.openxmlformats.org/officeDocument/2006/relationships/hyperlink" Target="http://online.zakon.kz/Document/?doc_id=31086585" TargetMode="External"/><Relationship Id="rId376" Type="http://schemas.openxmlformats.org/officeDocument/2006/relationships/hyperlink" Target="http://online.zakon.kz/Document/?doc_id=31086585" TargetMode="External"/><Relationship Id="rId397" Type="http://schemas.openxmlformats.org/officeDocument/2006/relationships/hyperlink" Target="http://online.zakon.kz/Document/?doc_id=51006610" TargetMode="External"/><Relationship Id="rId4" Type="http://schemas.openxmlformats.org/officeDocument/2006/relationships/webSettings" Target="webSettings.xml"/><Relationship Id="rId180" Type="http://schemas.openxmlformats.org/officeDocument/2006/relationships/hyperlink" Target="http://online.zakon.kz/Document/?doc_id=31635672" TargetMode="External"/><Relationship Id="rId215" Type="http://schemas.openxmlformats.org/officeDocument/2006/relationships/hyperlink" Target="http://online.zakon.kz/Document/?doc_id=30167827" TargetMode="External"/><Relationship Id="rId236" Type="http://schemas.openxmlformats.org/officeDocument/2006/relationships/hyperlink" Target="http://online.zakon.kz/Document/?doc_id=31033396" TargetMode="External"/><Relationship Id="rId257" Type="http://schemas.openxmlformats.org/officeDocument/2006/relationships/hyperlink" Target="http://online.zakon.kz/Document/?doc_id=31635679" TargetMode="External"/><Relationship Id="rId278" Type="http://schemas.openxmlformats.org/officeDocument/2006/relationships/hyperlink" Target="http://online.zakon.kz/Document/?doc_id=51044977" TargetMode="External"/><Relationship Id="rId401" Type="http://schemas.openxmlformats.org/officeDocument/2006/relationships/header" Target="header2.xml"/><Relationship Id="rId303" Type="http://schemas.openxmlformats.org/officeDocument/2006/relationships/hyperlink" Target="http://online.zakon.kz/Document/?doc_id=31473749" TargetMode="External"/><Relationship Id="rId42" Type="http://schemas.openxmlformats.org/officeDocument/2006/relationships/hyperlink" Target="http://online.zakon.kz/Document/?doc_id=31033396" TargetMode="External"/><Relationship Id="rId84" Type="http://schemas.openxmlformats.org/officeDocument/2006/relationships/hyperlink" Target="http://online.zakon.kz/Document/?doc_id=39360156" TargetMode="External"/><Relationship Id="rId138" Type="http://schemas.openxmlformats.org/officeDocument/2006/relationships/hyperlink" Target="http://online.zakon.kz/Document/?doc_id=31562980" TargetMode="External"/><Relationship Id="rId345" Type="http://schemas.openxmlformats.org/officeDocument/2006/relationships/hyperlink" Target="http://online.zakon.kz/Document/?doc_id=31086585" TargetMode="External"/><Relationship Id="rId387" Type="http://schemas.openxmlformats.org/officeDocument/2006/relationships/hyperlink" Target="http://online.zakon.kz/Document/?doc_id=31635672" TargetMode="External"/><Relationship Id="rId191" Type="http://schemas.openxmlformats.org/officeDocument/2006/relationships/hyperlink" Target="http://online.zakon.kz/Document/?doc_id=31033396" TargetMode="External"/><Relationship Id="rId205" Type="http://schemas.openxmlformats.org/officeDocument/2006/relationships/hyperlink" Target="http://online.zakon.kz/Document/?doc_id=51011889" TargetMode="External"/><Relationship Id="rId247" Type="http://schemas.openxmlformats.org/officeDocument/2006/relationships/hyperlink" Target="http://online.zakon.kz/Document/?doc_id=30167751" TargetMode="External"/><Relationship Id="rId107" Type="http://schemas.openxmlformats.org/officeDocument/2006/relationships/hyperlink" Target="http://online.zakon.kz/Document/?doc_id=31635672" TargetMode="External"/><Relationship Id="rId289" Type="http://schemas.openxmlformats.org/officeDocument/2006/relationships/hyperlink" Target="http://online.zakon.kz/Document/?doc_id=3147400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24</Pages>
  <Words>30697</Words>
  <Characters>174974</Characters>
  <Application>Microsoft Office Word</Application>
  <DocSecurity>0</DocSecurity>
  <Lines>1458</Lines>
  <Paragraphs>410</Paragraphs>
  <ScaleCrop>false</ScaleCrop>
  <Company>SPecialiST RePack</Company>
  <LinksUpToDate>false</LinksUpToDate>
  <CharactersWithSpaces>205261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«Жекелеген қару түрлерiнiң айналымына мемлекеттік бақылау жасау туралы» Қазақстан Республикасының Заңын жүзеге асыру жөніндегі шаралар туралы» Қазақстан Республикасы Үкіметінің 2000 жылғы 3 тамыздағы № 1176 Қаулысы (2019.24.06.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2024-02-20T02:34:00Z</dcterms:created>
  <dcterms:modified xsi:type="dcterms:W3CDTF">2024-02-20T02:34:00Z</dcterms:modified>
</cp:coreProperties>
</file>