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5ACD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 актілеріне</w:t>
      </w:r>
      <w:r>
        <w:t xml:space="preserve"> </w:t>
      </w:r>
      <w:r>
        <w:br/>
      </w:r>
      <w:r>
        <w:rPr>
          <w:rStyle w:val="s1"/>
        </w:rPr>
        <w:t>мүлікті бағалау мәселелері бойынша өзгерістер енгізу</w:t>
      </w:r>
      <w:r>
        <w:t xml:space="preserve"> </w:t>
      </w:r>
      <w:r>
        <w:br/>
      </w:r>
      <w:r>
        <w:rPr>
          <w:rStyle w:val="s1"/>
        </w:rPr>
        <w:t>туралы 2000 жылғы 8 қарашадағы № 96-II Қазақстан</w:t>
      </w:r>
      <w:r>
        <w:t xml:space="preserve"> </w:t>
      </w:r>
      <w:r>
        <w:br/>
      </w:r>
      <w:r>
        <w:rPr>
          <w:rStyle w:val="s1"/>
        </w:rPr>
        <w:t>Республикасының Заңы</w:t>
      </w:r>
    </w:p>
    <w:p w:rsidR="00000000" w:rsidRDefault="000A5ACD">
      <w:pPr>
        <w:ind w:firstLine="400"/>
        <w:jc w:val="both"/>
      </w:pPr>
      <w:r>
        <w:t>Қазақстан</w:t>
      </w:r>
      <w:r>
        <w:t xml:space="preserve"> Республикасының мына заң актілеріне өзгерістер енгiзiлсiн: </w:t>
      </w:r>
    </w:p>
    <w:p w:rsidR="00000000" w:rsidRDefault="000A5ACD">
      <w:pPr>
        <w:ind w:firstLine="400"/>
        <w:jc w:val="both"/>
      </w:pPr>
      <w:r>
        <w:t xml:space="preserve">1. Қазақстан Республикасының Жоғарғы Кеңесi 1994 жылғы 27 желтоқсанда қабылдаған Қазақстан Республикасының Азаматтық </w:t>
      </w:r>
      <w:hyperlink r:id="rId7" w:history="1">
        <w:r>
          <w:rPr>
            <w:rStyle w:val="a3"/>
          </w:rPr>
          <w:t>кодексiне</w:t>
        </w:r>
      </w:hyperlink>
      <w:r>
        <w:t xml:space="preserve"> (Жалпы бөлiм) (Қазақстан Республикасы Жоғарғы Кеңесiнiң Жаршысы,</w:t>
      </w:r>
      <w:r>
        <w:t xml:space="preserve"> 1994 ж., № 23-24 (қосымша); 1995 ж., № 15-16, 109-құжат; № 20, 121-құжат; Қазақстан Республикасы Парламентiнiң Жаршысы, 1996 ж., № 2, 187-құжат; № 14, 274-құжат; № 19, 370-құжат; 1997 ж., № 1-2, 8-құжат; № 5, 55-құжат; № 12, 183, 184-құжаттар; № 13-14, 19</w:t>
      </w:r>
      <w:r>
        <w:t xml:space="preserve">5, 205-құжаттар; 1998 ж., № 2-3, 23-құжат; № 5-6, 50-құжат; № 11-12, 178-құжат; № 17-18, 224, 225-құжаттар; № 23, 429-құжат; 1999 ж., № 20, 727, 731-құжаттар; № 23, 916-құжат): </w:t>
      </w:r>
    </w:p>
    <w:p w:rsidR="00000000" w:rsidRDefault="000A5ACD">
      <w:pPr>
        <w:ind w:firstLine="400"/>
        <w:jc w:val="both"/>
      </w:pPr>
      <w:r>
        <w:t>319-баптың 5-тармағындағы "мүлiктi бағалау жөніндегі мемлекеттік органның" дег</w:t>
      </w:r>
      <w:r>
        <w:t xml:space="preserve">ен сөздер "мүлiктi бағалау жөніндегі қызметтi жүзеге асыруға лицензиясы бар жеке және заңды тұлғалардың" деген сөздермен ауыстырылсын. </w:t>
      </w:r>
    </w:p>
    <w:p w:rsidR="00000000" w:rsidRDefault="000A5ACD">
      <w:pPr>
        <w:ind w:firstLine="400"/>
        <w:jc w:val="both"/>
      </w:pPr>
      <w:r>
        <w:t>2. Қазақстан Республикасы Президентінің "Жылжымайтын мүлiк ипотекасы туралы" 1995 жылғы 23 желтоқсандағы № 2723 заң күшi</w:t>
      </w:r>
      <w:r>
        <w:t xml:space="preserve"> бар </w:t>
      </w:r>
      <w:hyperlink r:id="rId8" w:history="1">
        <w:r>
          <w:rPr>
            <w:rStyle w:val="a3"/>
          </w:rPr>
          <w:t>Жарлығына</w:t>
        </w:r>
      </w:hyperlink>
      <w:r>
        <w:t xml:space="preserve"> (Қазақстан Республикасы Жоғарғы Кеңесiнiң Жаршысы, 1995 ж., № 24, 165-құжат; Қазақстан Республикасы Парламентiнiң Жаршысы, 1997 ж., № 13-14, 205-құжат): </w:t>
      </w:r>
    </w:p>
    <w:p w:rsidR="00000000" w:rsidRDefault="000A5ACD">
      <w:pPr>
        <w:spacing w:after="240"/>
        <w:ind w:firstLine="400"/>
        <w:jc w:val="both"/>
      </w:pPr>
      <w:r>
        <w:t>32-баптың 3-тармағының</w:t>
      </w:r>
      <w:r>
        <w:t xml:space="preserve"> бірінші бөлігіндегі "мүлікті бағалау жөніндегі мемлекеттік органның" деген сөздер "мүлікті бағалау жөніндегі қызметті жүзеге асыруға лицензиясы бар жеке және заңды тұлғалардың" деген сөздермен ауыстырылсын. </w:t>
      </w:r>
    </w:p>
    <w:p w:rsidR="00000000" w:rsidRDefault="000A5ACD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96"/>
        <w:gridCol w:w="171"/>
        <w:gridCol w:w="171"/>
        <w:gridCol w:w="172"/>
        <w:gridCol w:w="172"/>
        <w:gridCol w:w="172"/>
        <w:gridCol w:w="172"/>
        <w:gridCol w:w="172"/>
        <w:gridCol w:w="172"/>
        <w:gridCol w:w="172"/>
        <w:gridCol w:w="451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A5ACD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0A5ACD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A5ACD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A5ACD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A5ACD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A5ACD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A5ACD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A5ACD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A5ACD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A5ACD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A5ACD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Н.Ә.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0A5ACD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5ACD" w:rsidRDefault="000A5ACD" w:rsidP="000A5ACD">
      <w:r>
        <w:separator/>
      </w:r>
    </w:p>
  </w:endnote>
  <w:endnote w:type="continuationSeparator" w:id="0">
    <w:p w:rsidR="000A5ACD" w:rsidRDefault="000A5ACD" w:rsidP="000A5A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ACD" w:rsidRDefault="000A5AC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ACD" w:rsidRDefault="000A5AC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ACD" w:rsidRDefault="000A5AC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5ACD" w:rsidRDefault="000A5ACD" w:rsidP="000A5ACD">
      <w:r>
        <w:separator/>
      </w:r>
    </w:p>
  </w:footnote>
  <w:footnote w:type="continuationSeparator" w:id="0">
    <w:p w:rsidR="000A5ACD" w:rsidRDefault="000A5ACD" w:rsidP="000A5A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ACD" w:rsidRDefault="000A5AC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ACD" w:rsidRDefault="000A5ACD" w:rsidP="000A5AC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A5ACD" w:rsidRDefault="000A5ACD" w:rsidP="000A5AC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кейбір заң актілеріне мүлікті бағалау мәселелері бойынша өзгерістер енгізу туралы 2000 жылғы 8 қарашадағы № 96-II Қазақстан Республикасының Заңы</w:t>
    </w:r>
  </w:p>
  <w:p w:rsidR="000A5ACD" w:rsidRPr="000A5ACD" w:rsidRDefault="000A5ACD" w:rsidP="000A5AC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08.11.2000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ACD" w:rsidRDefault="000A5AC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5ACD"/>
    <w:rsid w:val="000A5A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A5A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A5AC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A5A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A5AC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A5A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A5AC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A5A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A5AC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403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606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270</Words>
  <Characters>1541</Characters>
  <Application>Microsoft Office Word</Application>
  <DocSecurity>0</DocSecurity>
  <Lines>12</Lines>
  <Paragraphs>3</Paragraphs>
  <ScaleCrop>false</ScaleCrop>
  <Company>SPecialiST RePack</Company>
  <LinksUpToDate>false</LinksUpToDate>
  <CharactersWithSpaces>1808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 актілеріне мүлікті бағалау мәселелері бойынша өзгерістер енгізу туралы 2000 жылғы 8 қарашадағы № 96-II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2024-03-19T14:19:00Z</dcterms:created>
  <dcterms:modified xsi:type="dcterms:W3CDTF">2024-03-19T14:19:00Z</dcterms:modified>
</cp:coreProperties>
</file>