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5E3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көлік-коммуникация кешенінің кейбір</w:t>
      </w:r>
      <w:r>
        <w:t xml:space="preserve"> </w:t>
      </w:r>
      <w:r>
        <w:rPr>
          <w:rStyle w:val="s1"/>
        </w:rPr>
        <w:t xml:space="preserve">мәселелері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2000 жылғы 3 қарашадағы № 1665 Қаулысы</w:t>
      </w:r>
    </w:p>
    <w:p w:rsidR="00000000" w:rsidRDefault="00CF5E36">
      <w:pPr>
        <w:jc w:val="center"/>
      </w:pPr>
      <w:r>
        <w:rPr>
          <w:rStyle w:val="s3"/>
        </w:rPr>
        <w:t xml:space="preserve">(2012.07.06.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F5E36">
      <w:pPr>
        <w:spacing w:after="240"/>
        <w:ind w:firstLine="400"/>
        <w:jc w:val="both"/>
      </w:pPr>
      <w:r>
        <w:rPr>
          <w:rStyle w:val="s3"/>
        </w:rPr>
        <w:t> (</w:t>
      </w:r>
      <w:hyperlink r:id="rId8" w:anchor="sub_id=111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</w:p>
    <w:p w:rsidR="00000000" w:rsidRDefault="00CF5E36">
      <w:pPr>
        <w:ind w:firstLine="400"/>
        <w:jc w:val="both"/>
      </w:pPr>
      <w:r>
        <w:t>«Қазақстан Республикасы Көлік және коммуникациялар министрлігінің кейбір мәселелері» туралы Қазақстан Республикасы Үкіметінің</w:t>
      </w:r>
      <w:r>
        <w:t xml:space="preserve"> 2000 жылғы 12 қазандағы № 1521 </w:t>
      </w:r>
      <w:hyperlink r:id="rId9" w:history="1">
        <w:r>
          <w:rPr>
            <w:rStyle w:val="a3"/>
          </w:rPr>
          <w:t>қаулысына</w:t>
        </w:r>
      </w:hyperlink>
      <w:r>
        <w:t xml:space="preserve"> сәйкес, сондай-ақ көлік-коммуникация кешеніндегі мемлекеттік басқаруды оңтайландыру мақсатында Қазақстан Республикасының Үкіметі қаулы етеді: </w:t>
      </w:r>
    </w:p>
    <w:p w:rsidR="00000000" w:rsidRDefault="00CF5E3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</w:t>
      </w:r>
      <w:r>
        <w:rPr>
          <w:rStyle w:val="s3"/>
        </w:rPr>
        <w:t xml:space="preserve">метінің 22.07.03 ж. № 724 </w:t>
      </w:r>
      <w:hyperlink r:id="rId10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CF5E36">
      <w:pPr>
        <w:ind w:firstLine="400"/>
        <w:jc w:val="both"/>
      </w:pPr>
      <w:r>
        <w:t xml:space="preserve">1. Қоса беріліп отырған: </w:t>
      </w:r>
    </w:p>
    <w:p w:rsidR="00000000" w:rsidRDefault="00CF5E36">
      <w:pPr>
        <w:ind w:firstLine="400"/>
        <w:jc w:val="both"/>
      </w:pPr>
      <w:r>
        <w:t xml:space="preserve">1) ҚР Үкіметінің 22.07.03 ж. № 724 </w:t>
      </w:r>
      <w:hyperlink r:id="rId11" w:anchor="sub_id=1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2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CF5E36">
      <w:pPr>
        <w:ind w:firstLine="400"/>
        <w:jc w:val="both"/>
      </w:pPr>
      <w:r>
        <w:t xml:space="preserve">2) Қазақстан Республикасы Үкіметінің кейбір шешімдеріне енгізілетін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</w:t>
      </w:r>
      <w:r>
        <w:t xml:space="preserve">кітілсін. </w:t>
      </w:r>
    </w:p>
    <w:p w:rsidR="00000000" w:rsidRDefault="00CF5E36">
      <w:pPr>
        <w:ind w:firstLine="400"/>
        <w:jc w:val="both"/>
      </w:pPr>
      <w:r>
        <w:t xml:space="preserve">2. ҚР Үкіметінің 24.11.04 ж. № 1232 </w:t>
      </w:r>
      <w:hyperlink r:id="rId13" w:anchor="sub_id=119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14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CF5E36">
      <w:pPr>
        <w:ind w:firstLine="400"/>
        <w:jc w:val="both"/>
      </w:pPr>
      <w:r>
        <w:t>3. Қазақстан Республи</w:t>
      </w:r>
      <w:r>
        <w:t xml:space="preserve">касының Көлік және коммуникациялар министрлігі осы қаулыдан туындайтын қажетті шараларды қабылдасын. </w:t>
      </w:r>
    </w:p>
    <w:p w:rsidR="00000000" w:rsidRDefault="00CF5E36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CF5E36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CF5E36">
      <w:pPr>
        <w:spacing w:after="240"/>
        <w:ind w:firstLine="400"/>
        <w:jc w:val="both"/>
      </w:pPr>
      <w:r>
        <w:t>Премьер-Министрі</w:t>
      </w:r>
    </w:p>
    <w:p w:rsidR="00000000" w:rsidRDefault="00CF5E36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CF5E36">
      <w:pPr>
        <w:jc w:val="right"/>
      </w:pPr>
      <w:r>
        <w:rPr>
          <w:rStyle w:val="s1"/>
        </w:rPr>
        <w:t xml:space="preserve">2000 жылғы 3 қараша </w:t>
      </w:r>
      <w:r>
        <w:rPr>
          <w:rStyle w:val="s1"/>
        </w:rPr>
        <w:t xml:space="preserve">№ 1665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CF5E36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CF5E3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CF5E36">
      <w:pPr>
        <w:jc w:val="center"/>
      </w:pPr>
      <w:r>
        <w:rPr>
          <w:rStyle w:val="s1"/>
        </w:rPr>
        <w:t>Көлік және коммуникациялар министрлігінің</w:t>
      </w:r>
      <w:r>
        <w:t xml:space="preserve"> </w:t>
      </w:r>
    </w:p>
    <w:p w:rsidR="00000000" w:rsidRDefault="00CF5E36">
      <w:pPr>
        <w:jc w:val="center"/>
      </w:pPr>
      <w:r>
        <w:rPr>
          <w:rStyle w:val="s1"/>
        </w:rPr>
        <w:t>Байланыс және ақпараттандыру жөніндегі</w:t>
      </w:r>
      <w:r>
        <w:t xml:space="preserve"> </w:t>
      </w:r>
    </w:p>
    <w:p w:rsidR="00000000" w:rsidRDefault="00CF5E36">
      <w:pPr>
        <w:jc w:val="center"/>
      </w:pPr>
      <w:r>
        <w:rPr>
          <w:rStyle w:val="s1"/>
        </w:rPr>
        <w:t>комитеті туралы</w:t>
      </w:r>
      <w:r>
        <w:t xml:space="preserve"> </w:t>
      </w:r>
    </w:p>
    <w:p w:rsidR="00000000" w:rsidRDefault="00CF5E36">
      <w:pPr>
        <w:spacing w:after="240"/>
        <w:jc w:val="center"/>
      </w:pPr>
      <w:r>
        <w:rPr>
          <w:rStyle w:val="s1"/>
        </w:rPr>
        <w:t>Ереже</w:t>
      </w:r>
    </w:p>
    <w:p w:rsidR="00000000" w:rsidRDefault="00CF5E3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22.07.03 ж. № 724 </w:t>
      </w:r>
      <w:hyperlink r:id="rId15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 алып тасталды (</w:t>
      </w:r>
      <w:hyperlink r:id="rId16" w:anchor="sub_id=100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қара)</w:t>
      </w:r>
    </w:p>
    <w:p w:rsidR="00000000" w:rsidRDefault="00CF5E36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CF5E36">
      <w:pPr>
        <w:jc w:val="right"/>
      </w:pPr>
      <w:r>
        <w:rPr>
          <w:rStyle w:val="s1"/>
        </w:rPr>
        <w:t xml:space="preserve">2000 жылғы 3 </w:t>
      </w:r>
      <w:r>
        <w:rPr>
          <w:rStyle w:val="s1"/>
        </w:rPr>
        <w:t>қарашадағы</w:t>
      </w:r>
      <w:r>
        <w:rPr>
          <w:rStyle w:val="s1"/>
        </w:rPr>
        <w:t xml:space="preserve"> № 1665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CF5E36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CF5E36">
      <w:pPr>
        <w:jc w:val="center"/>
      </w:pPr>
      <w:r>
        <w:rPr>
          <w:rStyle w:val="s1"/>
        </w:rPr>
        <w:t> </w:t>
      </w:r>
    </w:p>
    <w:p w:rsidR="00000000" w:rsidRDefault="00CF5E36">
      <w:pPr>
        <w:jc w:val="center"/>
      </w:pPr>
      <w:r>
        <w:rPr>
          <w:rStyle w:val="s1"/>
        </w:rPr>
        <w:t> </w:t>
      </w:r>
    </w:p>
    <w:p w:rsidR="00000000" w:rsidRDefault="00CF5E3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</w:t>
      </w:r>
      <w:r>
        <w:t xml:space="preserve"> </w:t>
      </w:r>
      <w:r>
        <w:rPr>
          <w:rStyle w:val="s1"/>
        </w:rPr>
        <w:t xml:space="preserve">енгiзiлетiн </w:t>
      </w:r>
    </w:p>
    <w:p w:rsidR="00000000" w:rsidRDefault="00CF5E36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CF5E36">
      <w:pPr>
        <w:jc w:val="center"/>
      </w:pPr>
      <w:r>
        <w:t> </w:t>
      </w:r>
    </w:p>
    <w:p w:rsidR="00000000" w:rsidRDefault="00CF5E3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22.07.03 ж. № 724 </w:t>
      </w:r>
      <w:hyperlink r:id="rId1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</w:t>
      </w:r>
      <w:r>
        <w:t xml:space="preserve"> </w:t>
      </w:r>
    </w:p>
    <w:p w:rsidR="00000000" w:rsidRDefault="00CF5E36">
      <w:pPr>
        <w:ind w:firstLine="400"/>
        <w:jc w:val="both"/>
      </w:pPr>
      <w: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2012.07.06. № 753 </w:t>
      </w:r>
      <w:hyperlink r:id="rId18" w:anchor="sub_id=29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9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CF5E36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22.07.03 ж. № 724 </w:t>
      </w:r>
      <w:hyperlink r:id="rId20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2-тармақтың күші жойылды</w:t>
      </w:r>
      <w:r>
        <w:t xml:space="preserve"> </w:t>
      </w:r>
    </w:p>
    <w:p w:rsidR="00000000" w:rsidRDefault="00CF5E36">
      <w:pPr>
        <w:ind w:firstLine="400"/>
        <w:jc w:val="both"/>
      </w:pPr>
      <w:r>
        <w:rPr>
          <w:rStyle w:val="s6"/>
        </w:rPr>
        <w:t>2. «Қазақстан Ре</w:t>
      </w:r>
      <w:r>
        <w:rPr>
          <w:rStyle w:val="s6"/>
        </w:rPr>
        <w:t>спубликасында почта байланысы мен телекоммуникациялар</w:t>
      </w:r>
      <w:r>
        <w:t xml:space="preserve"> </w:t>
      </w:r>
      <w:r>
        <w:rPr>
          <w:rStyle w:val="s6"/>
        </w:rPr>
        <w:t>саласындағы кәсiпкерлiк қызметті лицензиялау, радиожиілік спектрiн</w:t>
      </w:r>
      <w:r>
        <w:t xml:space="preserve"> </w:t>
      </w:r>
      <w:r>
        <w:rPr>
          <w:rStyle w:val="s6"/>
        </w:rPr>
        <w:t>пайдалану тәртібі туралы ереженi бекіту туралы» Қазақстан Республикасы</w:t>
      </w:r>
      <w:r>
        <w:t xml:space="preserve"> </w:t>
      </w:r>
      <w:r>
        <w:rPr>
          <w:rStyle w:val="s6"/>
        </w:rPr>
        <w:t>Yкіметінiң 1996 жылғы 25 қарашадағы № 1443 қаулысына (Қазақстан</w:t>
      </w:r>
      <w:r>
        <w:t xml:space="preserve"> </w:t>
      </w:r>
      <w:r>
        <w:rPr>
          <w:rStyle w:val="s6"/>
        </w:rPr>
        <w:t>Республикасының ПYКЖ-ы, 1996 ж., № 48, 469-құжат):</w:t>
      </w:r>
      <w:r>
        <w:t xml:space="preserve"> </w:t>
      </w:r>
    </w:p>
    <w:p w:rsidR="00000000" w:rsidRDefault="00CF5E36">
      <w:pPr>
        <w:ind w:firstLine="400"/>
        <w:jc w:val="both"/>
      </w:pPr>
      <w:r>
        <w:rPr>
          <w:rStyle w:val="s6"/>
        </w:rPr>
        <w:t>1) көрсетiлген қаулымен бекітілген Қазақстан Республикасында почта</w:t>
      </w:r>
      <w:r>
        <w:t xml:space="preserve"> </w:t>
      </w:r>
      <w:r>
        <w:rPr>
          <w:rStyle w:val="s6"/>
        </w:rPr>
        <w:t>байланысы мен телекоммуникациялар саласындағы кәсiпкерлiк қызметтi</w:t>
      </w:r>
      <w:r>
        <w:t xml:space="preserve"> </w:t>
      </w:r>
      <w:r>
        <w:rPr>
          <w:rStyle w:val="s6"/>
        </w:rPr>
        <w:t>лицензиялау, радиожиілік спектрiн пайдалану» тәртібі туралы ережеде:</w:t>
      </w:r>
      <w:r>
        <w:t xml:space="preserve"> </w:t>
      </w:r>
    </w:p>
    <w:p w:rsidR="00000000" w:rsidRDefault="00CF5E36">
      <w:pPr>
        <w:ind w:firstLine="400"/>
        <w:jc w:val="both"/>
      </w:pPr>
      <w:r>
        <w:rPr>
          <w:rStyle w:val="s6"/>
        </w:rPr>
        <w:t>2 және 4-тармақтардағы «Көлiк, коммуникациялар және туризм</w:t>
      </w:r>
      <w:r>
        <w:t xml:space="preserve"> </w:t>
      </w:r>
      <w:r>
        <w:rPr>
          <w:rStyle w:val="s6"/>
        </w:rPr>
        <w:t>министрлігінiң Көлiктiк бақылау» деген сөздер «Көлiк және коммуникациялар</w:t>
      </w:r>
      <w:r>
        <w:t xml:space="preserve"> </w:t>
      </w:r>
      <w:r>
        <w:rPr>
          <w:rStyle w:val="s6"/>
        </w:rPr>
        <w:t>министрлігінiң Байланыс және ақпараттандыру жөніндегі» деген сөздермен</w:t>
      </w:r>
      <w:r>
        <w:t xml:space="preserve"> </w:t>
      </w:r>
      <w:r>
        <w:rPr>
          <w:rStyle w:val="s6"/>
        </w:rPr>
        <w:t>ауыстырылсын;</w:t>
      </w:r>
      <w:r>
        <w:t xml:space="preserve"> </w:t>
      </w:r>
    </w:p>
    <w:p w:rsidR="00000000" w:rsidRDefault="00CF5E36">
      <w:pPr>
        <w:ind w:firstLine="400"/>
        <w:jc w:val="both"/>
      </w:pPr>
      <w:r>
        <w:rPr>
          <w:rStyle w:val="s6"/>
        </w:rPr>
        <w:t>18 және 35-тармақтардың екiншi абзацт</w:t>
      </w:r>
      <w:r>
        <w:rPr>
          <w:rStyle w:val="s6"/>
        </w:rPr>
        <w:t>арындағы «Көлiк, коммуникациялар</w:t>
      </w:r>
      <w:r>
        <w:t xml:space="preserve"> </w:t>
      </w:r>
      <w:r>
        <w:rPr>
          <w:rStyle w:val="s6"/>
        </w:rPr>
        <w:t>және туризм министрлiгінің Көлiктiк бақылау деген сөздер «Көлiк және</w:t>
      </w:r>
      <w:r>
        <w:t xml:space="preserve"> </w:t>
      </w:r>
      <w:r>
        <w:rPr>
          <w:rStyle w:val="s6"/>
        </w:rPr>
        <w:t>коммуникациялар министрлігiнiң Байланыс және ақпараттандыру жөніндегі»</w:t>
      </w:r>
      <w:r>
        <w:t xml:space="preserve"> </w:t>
      </w:r>
      <w:r>
        <w:rPr>
          <w:rStyle w:val="s6"/>
        </w:rPr>
        <w:t>деген сөздермен ауыстырылсын;</w:t>
      </w:r>
      <w:r>
        <w:t xml:space="preserve"> </w:t>
      </w:r>
    </w:p>
    <w:p w:rsidR="00000000" w:rsidRDefault="00CF5E36">
      <w:pPr>
        <w:ind w:firstLine="400"/>
        <w:jc w:val="both"/>
      </w:pPr>
      <w:r>
        <w:rPr>
          <w:rStyle w:val="s6"/>
        </w:rPr>
        <w:t>2) көрсетiлген қаулымен бекiтілген аталған Ережеге 3</w:t>
      </w:r>
      <w:r>
        <w:rPr>
          <w:rStyle w:val="s6"/>
        </w:rPr>
        <w:t>-қосымшада:</w:t>
      </w:r>
      <w:r>
        <w:t xml:space="preserve"> </w:t>
      </w:r>
    </w:p>
    <w:p w:rsidR="00000000" w:rsidRDefault="00CF5E36">
      <w:pPr>
        <w:ind w:firstLine="400"/>
        <w:jc w:val="both"/>
      </w:pPr>
      <w:r>
        <w:rPr>
          <w:rStyle w:val="s6"/>
        </w:rPr>
        <w:t>1-тармақтың екiншi және үшiншi абзацтарындағы «Көлiк, коммуникациялар</w:t>
      </w:r>
      <w:r>
        <w:t xml:space="preserve"> </w:t>
      </w:r>
      <w:r>
        <w:rPr>
          <w:rStyle w:val="s6"/>
        </w:rPr>
        <w:t>және туризм министрлігінің Көлiктiк бақылау» деген сөздер «Көлiк және</w:t>
      </w:r>
      <w:r>
        <w:t xml:space="preserve"> </w:t>
      </w:r>
      <w:r>
        <w:rPr>
          <w:rStyle w:val="s6"/>
        </w:rPr>
        <w:t>коммуникациялар министрлігінiң Байланыс және ақпараттандыру жөніндегі»</w:t>
      </w:r>
      <w:r>
        <w:t xml:space="preserve"> </w:t>
      </w:r>
      <w:r>
        <w:rPr>
          <w:rStyle w:val="s6"/>
        </w:rPr>
        <w:t>деген сөздермен ауыстырылсын.</w:t>
      </w:r>
      <w:r>
        <w:t xml:space="preserve"> </w:t>
      </w:r>
    </w:p>
    <w:p w:rsidR="00000000" w:rsidRDefault="00CF5E36">
      <w:pPr>
        <w:ind w:firstLine="400"/>
        <w:jc w:val="both"/>
      </w:pPr>
      <w:r>
        <w:t>3</w:t>
      </w:r>
      <w:r>
        <w:t xml:space="preserve">. ҚР Үкіметінің 24.11.04 ж. № 1232 </w:t>
      </w:r>
      <w:hyperlink r:id="rId21" w:anchor="sub_id=119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22" w:anchor="sub_id=3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CF5E36">
      <w:pPr>
        <w:ind w:firstLine="400"/>
        <w:jc w:val="both"/>
      </w:pPr>
      <w:r>
        <w:t xml:space="preserve">4. ҚР Үкіметінің </w:t>
      </w:r>
      <w:r>
        <w:t xml:space="preserve">09.02.01 ж. № 214 қаулысымен күші жойылды </w:t>
      </w:r>
    </w:p>
    <w:p w:rsidR="00000000" w:rsidRDefault="00CF5E36">
      <w:pPr>
        <w:ind w:firstLine="400"/>
        <w:jc w:val="both"/>
      </w:pPr>
      <w:r>
        <w:t xml:space="preserve">5. ҚР Үкіметінің 24.11.04 ж. № 1232 </w:t>
      </w:r>
      <w:hyperlink r:id="rId23" w:anchor="sub_id=119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24" w:anchor="sub_id=5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CF5E36">
      <w:pPr>
        <w:ind w:firstLine="400"/>
        <w:jc w:val="both"/>
      </w:pPr>
      <w:r>
        <w:t xml:space="preserve">6. ҚР Үкіметінің 24.11.04 ж. № 1232 </w:t>
      </w:r>
      <w:hyperlink r:id="rId25" w:anchor="sub_id=119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26" w:anchor="sub_id=600" w:history="1">
        <w:r>
          <w:rPr>
            <w:rStyle w:val="a3"/>
            <w:i/>
            <w:iCs/>
          </w:rPr>
          <w:t>бұр.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CF5E36">
      <w:pPr>
        <w:ind w:firstLine="400"/>
        <w:jc w:val="both"/>
      </w:pPr>
      <w:r>
        <w:t xml:space="preserve">7. «Қазақстан Республикасы Көлiк және коммуникациялар министрлігінiң кейбір мәселелерi» туралы Қазақстан Республикасы Үкіметінiң 2000 жылғы 12 қазандағы № 1521 </w:t>
      </w:r>
      <w:hyperlink r:id="rId27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CF5E36">
      <w:pPr>
        <w:ind w:firstLine="400"/>
        <w:jc w:val="both"/>
      </w:pPr>
      <w:r>
        <w:t xml:space="preserve">мынадай </w:t>
      </w:r>
      <w:r>
        <w:t xml:space="preserve">мазмұндағы 1-1 тармақшамен толықтырылсын: </w:t>
      </w:r>
    </w:p>
    <w:p w:rsidR="00000000" w:rsidRDefault="00CF5E36">
      <w:pPr>
        <w:spacing w:after="240"/>
        <w:ind w:firstLine="400"/>
        <w:jc w:val="both"/>
      </w:pPr>
      <w:r>
        <w:t>«1-1. Байланыс және ақпараттандыру саласындағы функцияларын, сондай-ақ қоса берiлiп отырған тізбеге сәйкес штат санын жаңадан құрылған Комитетке бере отырып, Қазақстан Республикасының Көлiк және коммуникациялар ми</w:t>
      </w:r>
      <w:r>
        <w:t>нистрлігі Көлiктiк бақылау комитетiнiң аумақтық органдарын қайта ұйымдастыру жолымен Қазақстан Республикасының Көлік және коммуникациялар министрлігі Байланыс және ақпараттандыру жөніндегі комитетінің аумақтық бөлімшелері - мемлекеттік мекемелер құрылсын.»</w:t>
      </w:r>
      <w:r>
        <w:t>.</w:t>
      </w:r>
    </w:p>
    <w:p w:rsidR="00000000" w:rsidRDefault="00CF5E3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</w:p>
    <w:p w:rsidR="00000000" w:rsidRDefault="00CF5E36">
      <w:pPr>
        <w:jc w:val="center"/>
      </w:pPr>
      <w:r>
        <w:rPr>
          <w:rStyle w:val="s1"/>
        </w:rPr>
        <w:t>Көлік және коммуникациялар министрлігі</w:t>
      </w:r>
      <w:r>
        <w:t xml:space="preserve"> </w:t>
      </w:r>
    </w:p>
    <w:p w:rsidR="00000000" w:rsidRDefault="00CF5E36">
      <w:pPr>
        <w:jc w:val="center"/>
      </w:pPr>
      <w:r>
        <w:rPr>
          <w:rStyle w:val="s1"/>
        </w:rPr>
        <w:t>Байланыс және ақпараттандыру жөніндегі</w:t>
      </w:r>
      <w:r>
        <w:t xml:space="preserve"> </w:t>
      </w:r>
    </w:p>
    <w:p w:rsidR="00000000" w:rsidRDefault="00CF5E36">
      <w:pPr>
        <w:jc w:val="center"/>
      </w:pPr>
      <w:r>
        <w:rPr>
          <w:rStyle w:val="s1"/>
        </w:rPr>
        <w:t>комитетінің аумақтық органдары - мемлекеттік</w:t>
      </w:r>
      <w:r>
        <w:t xml:space="preserve"> </w:t>
      </w:r>
    </w:p>
    <w:p w:rsidR="00000000" w:rsidRDefault="00CF5E36">
      <w:pPr>
        <w:spacing w:after="240"/>
        <w:jc w:val="center"/>
      </w:pPr>
      <w:r>
        <w:rPr>
          <w:rStyle w:val="s1"/>
        </w:rPr>
        <w:t>мекемелердің тізбесі</w:t>
      </w:r>
    </w:p>
    <w:p w:rsidR="00000000" w:rsidRDefault="00CF5E36">
      <w:pPr>
        <w:pStyle w:val="HTML"/>
      </w:pPr>
      <w:r>
        <w:t>     NN                Атауы                Орналасқан жері</w:t>
      </w:r>
    </w:p>
    <w:p w:rsidR="00000000" w:rsidRDefault="00CF5E36">
      <w:pPr>
        <w:pStyle w:val="HTML"/>
      </w:pPr>
      <w:r>
        <w:t xml:space="preserve">     1.    </w:t>
      </w:r>
      <w:r>
        <w:t>Астана қаласы мен Ақмола           Астана қаласы</w:t>
      </w:r>
    </w:p>
    <w:p w:rsidR="00000000" w:rsidRDefault="00CF5E36">
      <w:pPr>
        <w:pStyle w:val="HTML"/>
      </w:pPr>
      <w:r>
        <w:t>           облысы бойынша байланыс</w:t>
      </w:r>
    </w:p>
    <w:p w:rsidR="00000000" w:rsidRDefault="00CF5E36">
      <w:pPr>
        <w:pStyle w:val="HTML"/>
      </w:pPr>
      <w:r>
        <w:t>           және ақпараттандыру</w:t>
      </w:r>
    </w:p>
    <w:p w:rsidR="00000000" w:rsidRDefault="00CF5E36">
      <w:pPr>
        <w:pStyle w:val="HTML"/>
      </w:pPr>
      <w:r>
        <w:t>           жөніндегі басқарма</w:t>
      </w:r>
    </w:p>
    <w:p w:rsidR="00000000" w:rsidRDefault="00CF5E36">
      <w:pPr>
        <w:pStyle w:val="HTML"/>
      </w:pPr>
      <w:r>
        <w:t>     2.    Алматы қаласы мен Алматы           Алматы қаласы</w:t>
      </w:r>
    </w:p>
    <w:p w:rsidR="00000000" w:rsidRDefault="00CF5E36">
      <w:pPr>
        <w:pStyle w:val="HTML"/>
      </w:pPr>
      <w:r>
        <w:t>           облысы бойынша байланыс</w:t>
      </w:r>
    </w:p>
    <w:p w:rsidR="00000000" w:rsidRDefault="00CF5E36">
      <w:pPr>
        <w:pStyle w:val="HTML"/>
      </w:pPr>
      <w:r>
        <w:t xml:space="preserve">           және </w:t>
      </w:r>
      <w:r>
        <w:t>ақпараттандыру</w:t>
      </w:r>
    </w:p>
    <w:p w:rsidR="00000000" w:rsidRDefault="00CF5E36">
      <w:pPr>
        <w:pStyle w:val="HTML"/>
      </w:pPr>
      <w:r>
        <w:t>           жөнiндегі басқарма</w:t>
      </w:r>
    </w:p>
    <w:p w:rsidR="00000000" w:rsidRDefault="00CF5E36">
      <w:pPr>
        <w:pStyle w:val="HTML"/>
      </w:pPr>
      <w:r>
        <w:t>     3.    Байланыс және ақпараттандыру       Ақтөбе қаласы</w:t>
      </w:r>
    </w:p>
    <w:p w:rsidR="00000000" w:rsidRDefault="00CF5E36">
      <w:pPr>
        <w:pStyle w:val="HTML"/>
      </w:pPr>
      <w:r>
        <w:t>           жөніндегі Ақтөбе облыстық</w:t>
      </w:r>
    </w:p>
    <w:p w:rsidR="00000000" w:rsidRDefault="00CF5E36">
      <w:pPr>
        <w:pStyle w:val="HTML"/>
      </w:pPr>
      <w:r>
        <w:t>           басқармасы</w:t>
      </w:r>
    </w:p>
    <w:p w:rsidR="00000000" w:rsidRDefault="00CF5E36">
      <w:pPr>
        <w:pStyle w:val="HTML"/>
      </w:pPr>
      <w:r>
        <w:t>     4.    Байланыс және                      Атырау қаласы</w:t>
      </w:r>
    </w:p>
    <w:p w:rsidR="00000000" w:rsidRDefault="00CF5E36">
      <w:pPr>
        <w:pStyle w:val="HTML"/>
      </w:pPr>
      <w:r>
        <w:t>           ақпараттандыру жөнінд</w:t>
      </w:r>
      <w:r>
        <w:t>егі</w:t>
      </w:r>
    </w:p>
    <w:p w:rsidR="00000000" w:rsidRDefault="00CF5E36">
      <w:pPr>
        <w:pStyle w:val="HTML"/>
      </w:pPr>
      <w:r>
        <w:t>           Атырау облыстық</w:t>
      </w:r>
    </w:p>
    <w:p w:rsidR="00000000" w:rsidRDefault="00CF5E36">
      <w:pPr>
        <w:pStyle w:val="HTML"/>
      </w:pPr>
      <w:r>
        <w:t>           басқармасы</w:t>
      </w:r>
    </w:p>
    <w:p w:rsidR="00000000" w:rsidRDefault="00CF5E36">
      <w:pPr>
        <w:pStyle w:val="HTML"/>
      </w:pPr>
      <w:r>
        <w:t>     5.    Байланыс және                      Өскемен қаласы</w:t>
      </w:r>
    </w:p>
    <w:p w:rsidR="00000000" w:rsidRDefault="00CF5E36">
      <w:pPr>
        <w:pStyle w:val="HTML"/>
      </w:pPr>
      <w:r>
        <w:t>           ақпараттандыру жөніндегі</w:t>
      </w:r>
    </w:p>
    <w:p w:rsidR="00000000" w:rsidRDefault="00CF5E36">
      <w:pPr>
        <w:pStyle w:val="HTML"/>
      </w:pPr>
      <w:r>
        <w:t>           Шығыс Қазақстан</w:t>
      </w:r>
    </w:p>
    <w:p w:rsidR="00000000" w:rsidRDefault="00CF5E36">
      <w:pPr>
        <w:pStyle w:val="HTML"/>
      </w:pPr>
      <w:r>
        <w:t>           облыстық басқармасы</w:t>
      </w:r>
    </w:p>
    <w:p w:rsidR="00000000" w:rsidRDefault="00CF5E36">
      <w:pPr>
        <w:pStyle w:val="HTML"/>
      </w:pPr>
      <w:r>
        <w:t>     6.    Байланыс және                      Жа</w:t>
      </w:r>
      <w:r>
        <w:t>мбыл қаласы</w:t>
      </w:r>
    </w:p>
    <w:p w:rsidR="00000000" w:rsidRDefault="00CF5E36">
      <w:pPr>
        <w:pStyle w:val="HTML"/>
      </w:pPr>
      <w:r>
        <w:t>           ақпараттандыру жөніндегі</w:t>
      </w:r>
    </w:p>
    <w:p w:rsidR="00000000" w:rsidRDefault="00CF5E36">
      <w:pPr>
        <w:pStyle w:val="HTML"/>
      </w:pPr>
      <w:r>
        <w:t>           Жамбыл облыстық</w:t>
      </w:r>
    </w:p>
    <w:p w:rsidR="00000000" w:rsidRDefault="00CF5E36">
      <w:pPr>
        <w:pStyle w:val="HTML"/>
      </w:pPr>
      <w:r>
        <w:t>           басқармасы</w:t>
      </w:r>
    </w:p>
    <w:p w:rsidR="00000000" w:rsidRDefault="00CF5E36">
      <w:pPr>
        <w:pStyle w:val="HTML"/>
      </w:pPr>
      <w:r>
        <w:t>     7.    Байланыс және                      Орал қаласы</w:t>
      </w:r>
    </w:p>
    <w:p w:rsidR="00000000" w:rsidRDefault="00CF5E36">
      <w:pPr>
        <w:pStyle w:val="HTML"/>
      </w:pPr>
      <w:r>
        <w:t>           ақпараттандыру жөніндегі</w:t>
      </w:r>
    </w:p>
    <w:p w:rsidR="00000000" w:rsidRDefault="00CF5E36">
      <w:pPr>
        <w:pStyle w:val="HTML"/>
      </w:pPr>
      <w:r>
        <w:t>           Батыс Қазақстан</w:t>
      </w:r>
    </w:p>
    <w:p w:rsidR="00000000" w:rsidRDefault="00CF5E36">
      <w:pPr>
        <w:pStyle w:val="HTML"/>
      </w:pPr>
      <w:r>
        <w:t>           облыстық басқармасы</w:t>
      </w:r>
    </w:p>
    <w:p w:rsidR="00000000" w:rsidRDefault="00CF5E36">
      <w:pPr>
        <w:pStyle w:val="HTML"/>
      </w:pPr>
      <w:r>
        <w:t>     8.</w:t>
      </w:r>
      <w:r>
        <w:t>    Байланыс және                      Қарағанды қаласы</w:t>
      </w:r>
    </w:p>
    <w:p w:rsidR="00000000" w:rsidRDefault="00CF5E36">
      <w:pPr>
        <w:pStyle w:val="HTML"/>
      </w:pPr>
      <w:r>
        <w:t>           ақпараттандыру жөнiндегі</w:t>
      </w:r>
    </w:p>
    <w:p w:rsidR="00000000" w:rsidRDefault="00CF5E36">
      <w:pPr>
        <w:pStyle w:val="HTML"/>
      </w:pPr>
      <w:r>
        <w:t>           Қарағанды облыстық</w:t>
      </w:r>
    </w:p>
    <w:p w:rsidR="00000000" w:rsidRDefault="00CF5E36">
      <w:pPr>
        <w:pStyle w:val="HTML"/>
      </w:pPr>
      <w:r>
        <w:t>           басқармасы</w:t>
      </w:r>
    </w:p>
    <w:p w:rsidR="00000000" w:rsidRDefault="00CF5E36">
      <w:pPr>
        <w:pStyle w:val="HTML"/>
      </w:pPr>
      <w:r>
        <w:t>     9.    Байланыс және                      Қызылорда қаласы</w:t>
      </w:r>
    </w:p>
    <w:p w:rsidR="00000000" w:rsidRDefault="00CF5E36">
      <w:pPr>
        <w:pStyle w:val="HTML"/>
      </w:pPr>
      <w:r>
        <w:t>           ақпараттандыру жөніндегі</w:t>
      </w:r>
    </w:p>
    <w:p w:rsidR="00000000" w:rsidRDefault="00CF5E36">
      <w:pPr>
        <w:pStyle w:val="HTML"/>
      </w:pPr>
      <w:r>
        <w:t>           Қы</w:t>
      </w:r>
      <w:r>
        <w:t>зылорда облыстық</w:t>
      </w:r>
    </w:p>
    <w:p w:rsidR="00000000" w:rsidRDefault="00CF5E36">
      <w:pPr>
        <w:pStyle w:val="HTML"/>
      </w:pPr>
      <w:r>
        <w:t>           басқармасы</w:t>
      </w:r>
    </w:p>
    <w:p w:rsidR="00000000" w:rsidRDefault="00CF5E36">
      <w:pPr>
        <w:pStyle w:val="HTML"/>
      </w:pPr>
      <w:r>
        <w:t>     10.   Байланыс және                      Қостанай қаласы</w:t>
      </w:r>
    </w:p>
    <w:p w:rsidR="00000000" w:rsidRDefault="00CF5E36">
      <w:pPr>
        <w:pStyle w:val="HTML"/>
      </w:pPr>
      <w:r>
        <w:t>           ақпараттандыру жөніндегі</w:t>
      </w:r>
    </w:p>
    <w:p w:rsidR="00000000" w:rsidRDefault="00CF5E36">
      <w:pPr>
        <w:pStyle w:val="HTML"/>
      </w:pPr>
      <w:r>
        <w:t>           Қостанай облыстық</w:t>
      </w:r>
    </w:p>
    <w:p w:rsidR="00000000" w:rsidRDefault="00CF5E36">
      <w:pPr>
        <w:pStyle w:val="HTML"/>
      </w:pPr>
      <w:r>
        <w:t>           басқармасы</w:t>
      </w:r>
    </w:p>
    <w:p w:rsidR="00000000" w:rsidRDefault="00CF5E36">
      <w:pPr>
        <w:pStyle w:val="HTML"/>
      </w:pPr>
      <w:r>
        <w:t>     11.   Байланыс және                      Ақтау қаласы</w:t>
      </w:r>
    </w:p>
    <w:p w:rsidR="00000000" w:rsidRDefault="00CF5E36">
      <w:pPr>
        <w:pStyle w:val="HTML"/>
      </w:pPr>
      <w:r>
        <w:t>         </w:t>
      </w:r>
      <w:r>
        <w:t>  ақпараттандыру жөнiндегі</w:t>
      </w:r>
    </w:p>
    <w:p w:rsidR="00000000" w:rsidRDefault="00CF5E36">
      <w:pPr>
        <w:pStyle w:val="HTML"/>
      </w:pPr>
      <w:r>
        <w:t>           Маңғыстау облыстық</w:t>
      </w:r>
    </w:p>
    <w:p w:rsidR="00000000" w:rsidRDefault="00CF5E36">
      <w:pPr>
        <w:pStyle w:val="HTML"/>
      </w:pPr>
      <w:r>
        <w:t>           басқармасы</w:t>
      </w:r>
    </w:p>
    <w:p w:rsidR="00000000" w:rsidRDefault="00CF5E36">
      <w:pPr>
        <w:pStyle w:val="HTML"/>
      </w:pPr>
      <w:r>
        <w:t>     12.   Байланыс және                      Павлодар қаласы</w:t>
      </w:r>
    </w:p>
    <w:p w:rsidR="00000000" w:rsidRDefault="00CF5E36">
      <w:pPr>
        <w:pStyle w:val="HTML"/>
      </w:pPr>
      <w:r>
        <w:t>           ақпараттандыру жөніндегі</w:t>
      </w:r>
    </w:p>
    <w:p w:rsidR="00000000" w:rsidRDefault="00CF5E36">
      <w:pPr>
        <w:pStyle w:val="HTML"/>
      </w:pPr>
      <w:r>
        <w:t>           Павлодар облыстық</w:t>
      </w:r>
    </w:p>
    <w:p w:rsidR="00000000" w:rsidRDefault="00CF5E36">
      <w:pPr>
        <w:pStyle w:val="HTML"/>
      </w:pPr>
      <w:r>
        <w:t>           басқармасы</w:t>
      </w:r>
    </w:p>
    <w:p w:rsidR="00000000" w:rsidRDefault="00CF5E36">
      <w:pPr>
        <w:pStyle w:val="HTML"/>
      </w:pPr>
      <w:r>
        <w:t>     13.   Байланыс және    </w:t>
      </w:r>
      <w:r>
        <w:t>                  Петропавл қаласы</w:t>
      </w:r>
    </w:p>
    <w:p w:rsidR="00000000" w:rsidRDefault="00CF5E36">
      <w:pPr>
        <w:pStyle w:val="HTML"/>
      </w:pPr>
      <w:r>
        <w:t>           ақпараттандыру жөніндегі</w:t>
      </w:r>
    </w:p>
    <w:p w:rsidR="00000000" w:rsidRDefault="00CF5E36">
      <w:pPr>
        <w:pStyle w:val="HTML"/>
      </w:pPr>
      <w:r>
        <w:t>           Солтүстiк Қазақстан</w:t>
      </w:r>
    </w:p>
    <w:p w:rsidR="00000000" w:rsidRDefault="00CF5E36">
      <w:pPr>
        <w:pStyle w:val="HTML"/>
      </w:pPr>
      <w:r>
        <w:t>           облыстық басқармасы</w:t>
      </w:r>
    </w:p>
    <w:p w:rsidR="00000000" w:rsidRDefault="00CF5E36">
      <w:pPr>
        <w:pStyle w:val="HTML"/>
      </w:pPr>
      <w:r>
        <w:t>     14.   Байланыс және                      Шымкент қаласы</w:t>
      </w:r>
    </w:p>
    <w:p w:rsidR="00000000" w:rsidRDefault="00CF5E36">
      <w:pPr>
        <w:pStyle w:val="HTML"/>
      </w:pPr>
      <w:r>
        <w:t>           ақпараттандыру жөніндегі</w:t>
      </w:r>
    </w:p>
    <w:p w:rsidR="00000000" w:rsidRDefault="00CF5E36">
      <w:pPr>
        <w:pStyle w:val="HTML"/>
      </w:pPr>
      <w:r>
        <w:t>           Оңтүстiк Қазақс</w:t>
      </w:r>
      <w:r>
        <w:t>тан</w:t>
      </w:r>
    </w:p>
    <w:p w:rsidR="00000000" w:rsidRDefault="00CF5E36">
      <w:pPr>
        <w:pStyle w:val="HTML"/>
      </w:pPr>
      <w:r>
        <w:t>           облыстық басқармасы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E36" w:rsidRDefault="00CF5E36" w:rsidP="00CF5E36">
      <w:r>
        <w:separator/>
      </w:r>
    </w:p>
  </w:endnote>
  <w:endnote w:type="continuationSeparator" w:id="0">
    <w:p w:rsidR="00CF5E36" w:rsidRDefault="00CF5E36" w:rsidP="00CF5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E36" w:rsidRDefault="00CF5E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E36" w:rsidRDefault="00CF5E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E36" w:rsidRDefault="00CF5E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E36" w:rsidRDefault="00CF5E36" w:rsidP="00CF5E36">
      <w:r>
        <w:separator/>
      </w:r>
    </w:p>
  </w:footnote>
  <w:footnote w:type="continuationSeparator" w:id="0">
    <w:p w:rsidR="00CF5E36" w:rsidRDefault="00CF5E36" w:rsidP="00CF5E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E36" w:rsidRDefault="00CF5E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E36" w:rsidRDefault="00CF5E36" w:rsidP="00CF5E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5E36" w:rsidRDefault="00CF5E36" w:rsidP="00CF5E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көлік-коммуникация кешенінің кейбір мәселелері туралы Қазақстан Республикасы Үкіметінің 2000 жылғы 3 қарашадағы № 1665 қаулысы (2012.07.06. берілген өзгерістер мен толықтырулармен)</w:t>
    </w:r>
  </w:p>
  <w:p w:rsidR="00CF5E36" w:rsidRPr="00CF5E36" w:rsidRDefault="00CF5E36" w:rsidP="00CF5E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03.11.2000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E36" w:rsidRDefault="00CF5E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5E36"/>
    <w:rsid w:val="00CF5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5E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5E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5E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5E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5E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5E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5E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5E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20498" TargetMode="External"/><Relationship Id="rId13" Type="http://schemas.openxmlformats.org/officeDocument/2006/relationships/hyperlink" Target="http://online.zakon.kz/Document/?doc_id=51051931" TargetMode="External"/><Relationship Id="rId18" Type="http://schemas.openxmlformats.org/officeDocument/2006/relationships/hyperlink" Target="http://online.zakon.kz/Document/?doc_id=31211368" TargetMode="External"/><Relationship Id="rId26" Type="http://schemas.openxmlformats.org/officeDocument/2006/relationships/hyperlink" Target="http://online.zakon.kz/Document/?doc_id=5302049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51931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62020498" TargetMode="External"/><Relationship Id="rId12" Type="http://schemas.openxmlformats.org/officeDocument/2006/relationships/hyperlink" Target="http://online.zakon.kz/Document/?doc_id=53020498" TargetMode="External"/><Relationship Id="rId17" Type="http://schemas.openxmlformats.org/officeDocument/2006/relationships/hyperlink" Target="http://online.zakon.kz/Document/?doc_id=51042797" TargetMode="External"/><Relationship Id="rId25" Type="http://schemas.openxmlformats.org/officeDocument/2006/relationships/hyperlink" Target="http://online.zakon.kz/Document/?doc_id=51051931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20498" TargetMode="External"/><Relationship Id="rId20" Type="http://schemas.openxmlformats.org/officeDocument/2006/relationships/hyperlink" Target="http://online.zakon.kz/Document/?doc_id=51042797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2797" TargetMode="External"/><Relationship Id="rId24" Type="http://schemas.openxmlformats.org/officeDocument/2006/relationships/hyperlink" Target="http://online.zakon.kz/Document/?doc_id=53020498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2797" TargetMode="External"/><Relationship Id="rId23" Type="http://schemas.openxmlformats.org/officeDocument/2006/relationships/hyperlink" Target="http://online.zakon.kz/Document/?doc_id=51051931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51042797" TargetMode="External"/><Relationship Id="rId19" Type="http://schemas.openxmlformats.org/officeDocument/2006/relationships/hyperlink" Target="http://online.zakon.kz/Document/?doc_id=31211639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0205" TargetMode="External"/><Relationship Id="rId14" Type="http://schemas.openxmlformats.org/officeDocument/2006/relationships/hyperlink" Target="http://online.zakon.kz/Document/?doc_id=53020498" TargetMode="External"/><Relationship Id="rId22" Type="http://schemas.openxmlformats.org/officeDocument/2006/relationships/hyperlink" Target="http://online.zakon.kz/Document/?doc_id=53020498" TargetMode="External"/><Relationship Id="rId27" Type="http://schemas.openxmlformats.org/officeDocument/2006/relationships/hyperlink" Target="http://online.zakon.kz/Document/?doc_id=51020205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651</Words>
  <Characters>7459</Characters>
  <Application>Microsoft Office Word</Application>
  <DocSecurity>0</DocSecurity>
  <Lines>62</Lines>
  <Paragraphs>16</Paragraphs>
  <ScaleCrop>false</ScaleCrop>
  <Company>SPecialiST RePack</Company>
  <LinksUpToDate>false</LinksUpToDate>
  <CharactersWithSpaces>8094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көлік-коммуникация кешенінің кейбір мәселелері туралы Қазақстан Республикасы Үкіметінің 2000 жылғы 3 қарашадағы № 1665 қаулысы (2012.07.06.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2024-02-23T10:25:00Z</dcterms:created>
  <dcterms:modified xsi:type="dcterms:W3CDTF">2024-02-23T10:25:00Z</dcterms:modified>
</cp:coreProperties>
</file>