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2B33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Мемлекеттік кіріс министрлігі Кеден комитетінің</w:t>
      </w:r>
      <w:r>
        <w:t xml:space="preserve"> </w:t>
      </w:r>
      <w:r>
        <w:br/>
      </w:r>
      <w:r>
        <w:rPr>
          <w:rStyle w:val="s1"/>
        </w:rPr>
        <w:t>"Кинологиялық орталығы" мемлекеттік мекемесін құру</w:t>
      </w:r>
      <w:r>
        <w:t xml:space="preserve"> </w:t>
      </w:r>
      <w:r>
        <w:br/>
      </w:r>
      <w:r>
        <w:rPr>
          <w:rStyle w:val="s1"/>
        </w:rPr>
        <w:t>туралы Қазақстан Республикасы Үкіметінің 2001 жылғы</w:t>
      </w:r>
      <w:r>
        <w:t xml:space="preserve"> </w:t>
      </w:r>
      <w:r>
        <w:br/>
      </w:r>
      <w:r>
        <w:rPr>
          <w:rStyle w:val="s1"/>
        </w:rPr>
        <w:t>15 ақпандағы № 230 қаулысы</w:t>
      </w:r>
      <w:r>
        <w:t xml:space="preserve"> </w:t>
      </w:r>
      <w:r>
        <w:br/>
      </w:r>
      <w:r>
        <w:rPr>
          <w:rStyle w:val="s1"/>
        </w:rPr>
        <w:t>(ҚР Үкіметінің 14.04.03 ж. № 357;24.06.04 ж. № 604</w:t>
      </w:r>
      <w:r>
        <w:t xml:space="preserve"> </w:t>
      </w:r>
      <w:r>
        <w:br/>
      </w:r>
      <w:r>
        <w:rPr>
          <w:rStyle w:val="s1"/>
        </w:rPr>
        <w:t>қаулыларымен</w:t>
      </w:r>
      <w:r>
        <w:rPr>
          <w:rStyle w:val="s1"/>
        </w:rPr>
        <w:t xml:space="preserve"> енгізілген өзгерістерімен)</w:t>
      </w:r>
      <w:r>
        <w:br/>
      </w:r>
    </w:p>
    <w:p w:rsidR="00000000" w:rsidRDefault="009D2B33">
      <w:pPr>
        <w:ind w:firstLine="400"/>
        <w:jc w:val="both"/>
      </w:pPr>
      <w:r>
        <w:t>Қазақстан</w:t>
      </w:r>
      <w:r>
        <w:t xml:space="preserve"> Республикасы Президентінің "Қазақстан Республикасында нашақорлыққа және есірткі бизнесіне қарсы күрестің 2000-2001 жылдарға арналған мемлекеттік бағдарламасы туралы" 2000 жылғы 16 мамырдағы № 395 </w:t>
      </w:r>
      <w:hyperlink r:id="rId7" w:history="1">
        <w:r>
          <w:rPr>
            <w:rStyle w:val="a3"/>
          </w:rPr>
          <w:t>Жарлығына</w:t>
        </w:r>
      </w:hyperlink>
      <w:r>
        <w:t xml:space="preserve"> және "Қазақстан Республикасының кеден қызметін реформалау бағдарламасын бекіту туралы" Қазақстан Республикасы Үкіметінің 2000 жылғы 22 қарашадағы № 1746 </w:t>
      </w:r>
      <w:hyperlink r:id="rId8" w:history="1">
        <w:r>
          <w:rPr>
            <w:rStyle w:val="a3"/>
          </w:rPr>
          <w:t>қаулысына</w:t>
        </w:r>
      </w:hyperlink>
      <w:r>
        <w:t xml:space="preserve"> сәйкес Қазақстан Республикасының Үкіметі қаулы етеді: </w:t>
      </w:r>
    </w:p>
    <w:p w:rsidR="00000000" w:rsidRDefault="009D2B33">
      <w:pPr>
        <w:ind w:firstLine="400"/>
        <w:jc w:val="both"/>
      </w:pPr>
      <w:r>
        <w:t>1. Қазақстан Республикасының Мемлекеттік кіріс министрлігі Кеден комитетінің "Кинологиялық орталығы" мемлекеттік мекемесі (бұдан әрі - Кинологиялық орталы</w:t>
      </w:r>
      <w:r>
        <w:t>қ</w:t>
      </w:r>
      <w:r>
        <w:t xml:space="preserve">) құрылсын. </w:t>
      </w:r>
    </w:p>
    <w:p w:rsidR="00000000" w:rsidRDefault="009D2B33">
      <w:pPr>
        <w:ind w:firstLine="400"/>
        <w:jc w:val="both"/>
      </w:pPr>
      <w:r>
        <w:t xml:space="preserve">2. Қазақстан Республикасы Мемлекеттік кіріс министрлігінің Кеден комитеті Қазақстан Республикасының заңнамасында белгіленген тәртіппен: </w:t>
      </w:r>
    </w:p>
    <w:p w:rsidR="00000000" w:rsidRDefault="009D2B33">
      <w:pPr>
        <w:ind w:firstLine="400"/>
        <w:jc w:val="both"/>
      </w:pPr>
      <w:r>
        <w:t xml:space="preserve">1) Кинологиялық орталықтың жарғысын бекітсін және оның әділет органдарында тіркелуін қамтамасыз етсін; </w:t>
      </w:r>
    </w:p>
    <w:p w:rsidR="00000000" w:rsidRDefault="009D2B33">
      <w:pPr>
        <w:ind w:firstLine="400"/>
        <w:jc w:val="both"/>
      </w:pPr>
      <w:r>
        <w:t>2</w:t>
      </w:r>
      <w:r>
        <w:t xml:space="preserve">) осы қаулыдан туындайтын өзге де шараларды қабылдасын. </w:t>
      </w:r>
    </w:p>
    <w:p w:rsidR="00000000" w:rsidRDefault="009D2B33">
      <w:pPr>
        <w:ind w:firstLine="400"/>
        <w:jc w:val="both"/>
      </w:pPr>
      <w:r>
        <w:t>3. Кинологиялық орталықты қаржыландыру 2001 жылға арналған республикалық бюджетте "Кеден постыларының құрылысын салу, кеден органдарының инфрақұрылымдары" бағдарламасы бойынша Қазақстан Республикасын</w:t>
      </w:r>
      <w:r>
        <w:t xml:space="preserve">ың Мемлекеттік кіріс министрлігіне көзделген қаражаттың есебінен және шегінде жүзеге асырылатын болады деп белгіленсін. </w:t>
      </w:r>
    </w:p>
    <w:p w:rsidR="00000000" w:rsidRDefault="009D2B33">
      <w:pPr>
        <w:ind w:firstLine="400"/>
        <w:jc w:val="both"/>
      </w:pPr>
      <w:r>
        <w:t>4. Қазақстан Республикасының Қаржы министрлігі 2002 жылдан бастап республикалық бюджеттің тиісті бағдарламасы бойынша Кинологиялық орта</w:t>
      </w:r>
      <w:r>
        <w:t xml:space="preserve">лықты ұстауға арналған шығыстарды көздесін. </w:t>
      </w:r>
    </w:p>
    <w:p w:rsidR="00000000" w:rsidRDefault="009D2B33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14.04.03 ж. </w:t>
      </w:r>
      <w:hyperlink r:id="rId9" w:anchor="sub_id=2" w:history="1">
        <w:r>
          <w:rPr>
            <w:rStyle w:val="a3"/>
            <w:i/>
            <w:iCs/>
          </w:rPr>
          <w:t>№ 357</w:t>
        </w:r>
      </w:hyperlink>
      <w:r>
        <w:rPr>
          <w:rStyle w:val="s3"/>
        </w:rPr>
        <w:t xml:space="preserve">;24.06.04 ж. </w:t>
      </w:r>
      <w:hyperlink r:id="rId10" w:anchor="sub_id=20" w:history="1">
        <w:r>
          <w:rPr>
            <w:rStyle w:val="a3"/>
            <w:i/>
            <w:iCs/>
          </w:rPr>
          <w:t>№ 604</w:t>
        </w:r>
      </w:hyperlink>
      <w:r>
        <w:rPr>
          <w:rStyle w:val="s3"/>
        </w:rPr>
        <w:t xml:space="preserve"> қа</w:t>
      </w:r>
      <w:r>
        <w:rPr>
          <w:rStyle w:val="s3"/>
        </w:rPr>
        <w:t xml:space="preserve">улысымен 5-тармақ өзгертілді </w:t>
      </w:r>
    </w:p>
    <w:p w:rsidR="00000000" w:rsidRDefault="009D2B33">
      <w:pPr>
        <w:ind w:firstLine="400"/>
        <w:jc w:val="both"/>
      </w:pPr>
      <w:r>
        <w:t xml:space="preserve">5. Қазақстан Республикасы Үкіметінің кейбір шешімдеріне мынадай толықтырулар енгізілсін: </w:t>
      </w:r>
    </w:p>
    <w:p w:rsidR="00000000" w:rsidRDefault="009D2B33">
      <w:pPr>
        <w:ind w:firstLine="400"/>
        <w:jc w:val="both"/>
      </w:pPr>
      <w:r>
        <w:rPr>
          <w:rStyle w:val="s6"/>
        </w:rPr>
        <w:t>1) "Қазақстан Республикасы Кеден комитетінің жекелеген мәселелері" туралы Қазақстан Республикасы Үкіметінің 1996 жылғы 18 қыркүйектегі №</w:t>
      </w:r>
      <w:r>
        <w:rPr>
          <w:rStyle w:val="s6"/>
        </w:rPr>
        <w:t xml:space="preserve"> 1135 қаулысына:</w:t>
      </w:r>
      <w:r>
        <w:t xml:space="preserve"> </w:t>
      </w:r>
    </w:p>
    <w:p w:rsidR="00000000" w:rsidRDefault="009D2B33">
      <w:pPr>
        <w:ind w:firstLine="400"/>
        <w:jc w:val="both"/>
      </w:pPr>
      <w:r>
        <w:rPr>
          <w:rStyle w:val="s6"/>
        </w:rPr>
        <w:t>көрсетілген қаулыға қосымша мынадай мазмұндағы реттік нөмірі 30-жолмен толықтырылсын:</w:t>
      </w:r>
      <w:r>
        <w:t xml:space="preserve"> </w:t>
      </w:r>
    </w:p>
    <w:p w:rsidR="00000000" w:rsidRDefault="009D2B33">
      <w:pPr>
        <w:pStyle w:val="HTML"/>
      </w:pPr>
      <w:r>
        <w:t xml:space="preserve">     </w:t>
      </w:r>
      <w:r>
        <w:rPr>
          <w:rStyle w:val="s6"/>
        </w:rPr>
        <w:t>"30. Кинологиялық орталық   40";</w:t>
      </w:r>
    </w:p>
    <w:p w:rsidR="00000000" w:rsidRDefault="009D2B33">
      <w:pPr>
        <w:ind w:firstLine="400"/>
        <w:jc w:val="both"/>
      </w:pPr>
      <w:r>
        <w:rPr>
          <w:rStyle w:val="s6"/>
        </w:rPr>
        <w:t>2) "Қазақстан Республикасының орталық атқарушы органдарына ведомстволық бағыныстағы мемлекеттік мекемелер штат са</w:t>
      </w:r>
      <w:r>
        <w:rPr>
          <w:rStyle w:val="s6"/>
        </w:rPr>
        <w:t>нының лимиттерін бекіту туралы" Қазақстан Республикасы Үкіметінің 2000 жылғы 12 ақпандағы № 229 қаулысына:</w:t>
      </w:r>
      <w:r>
        <w:t xml:space="preserve"> </w:t>
      </w:r>
    </w:p>
    <w:p w:rsidR="00000000" w:rsidRDefault="009D2B33">
      <w:pPr>
        <w:ind w:firstLine="400"/>
        <w:jc w:val="both"/>
      </w:pPr>
      <w:r>
        <w:rPr>
          <w:rStyle w:val="s6"/>
        </w:rPr>
        <w:t>көрсетілген қаулымен бекітілген республикалық бюджеттің қаражаты есебінен қаржыландырылатын Қазақстан Республикасының орталық атқарушы органдарына в</w:t>
      </w:r>
      <w:r>
        <w:rPr>
          <w:rStyle w:val="s6"/>
        </w:rPr>
        <w:t>едомстволық бағыныстағы мемлекеттік мекемелер штат санының лимиттерінде:</w:t>
      </w:r>
      <w:r>
        <w:t xml:space="preserve"> </w:t>
      </w:r>
    </w:p>
    <w:p w:rsidR="00000000" w:rsidRDefault="009D2B33">
      <w:pPr>
        <w:ind w:firstLine="400"/>
        <w:jc w:val="both"/>
      </w:pPr>
      <w:r>
        <w:rPr>
          <w:rStyle w:val="s6"/>
        </w:rPr>
        <w:t>10 "Қазақстан Республикасының Мемлекеттік кіріс министрлігі" бөлімі мынадай мазмұндағы жолмен толықтырылсын:</w:t>
      </w:r>
      <w:r>
        <w:t xml:space="preserve"> </w:t>
      </w:r>
    </w:p>
    <w:p w:rsidR="00000000" w:rsidRDefault="009D2B33">
      <w:pPr>
        <w:pStyle w:val="HTML"/>
      </w:pPr>
      <w:r>
        <w:t xml:space="preserve">     </w:t>
      </w:r>
      <w:r>
        <w:rPr>
          <w:rStyle w:val="s6"/>
        </w:rPr>
        <w:t>"Кинологиялық орталық    40".</w:t>
      </w:r>
    </w:p>
    <w:p w:rsidR="00000000" w:rsidRDefault="009D2B33">
      <w:pPr>
        <w:ind w:firstLine="400"/>
        <w:jc w:val="both"/>
      </w:pPr>
      <w:r>
        <w:t>6. Қазақстан Республикасы Мемлекеттік</w:t>
      </w:r>
      <w:r>
        <w:t xml:space="preserve"> кіріс министрлігінің Кеден комитеті бір айлық мерзімде Қазақстан Республикасы Үкіметінің бұрын қабылданған шешімдерін осы қаулыға сәйкес келтіру жөнінде ұсыныстар енгізсін. </w:t>
      </w:r>
    </w:p>
    <w:p w:rsidR="00000000" w:rsidRDefault="009D2B33">
      <w:pPr>
        <w:spacing w:after="240"/>
        <w:ind w:firstLine="400"/>
        <w:jc w:val="both"/>
      </w:pPr>
      <w:r>
        <w:t>7. Осы қаулы қол қойылған күнінен бастап күшіне енеді.</w:t>
      </w:r>
    </w:p>
    <w:p w:rsidR="00000000" w:rsidRDefault="009D2B33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9D2B33">
      <w:pPr>
        <w:ind w:firstLine="400"/>
        <w:jc w:val="both"/>
      </w:pPr>
      <w:r>
        <w:t xml:space="preserve">Премьер-Министрі 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2B33" w:rsidRDefault="009D2B33" w:rsidP="009D2B33">
      <w:r>
        <w:separator/>
      </w:r>
    </w:p>
  </w:endnote>
  <w:endnote w:type="continuationSeparator" w:id="0">
    <w:p w:rsidR="009D2B33" w:rsidRDefault="009D2B33" w:rsidP="009D2B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B33" w:rsidRDefault="009D2B3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B33" w:rsidRDefault="009D2B3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B33" w:rsidRDefault="009D2B3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2B33" w:rsidRDefault="009D2B33" w:rsidP="009D2B33">
      <w:r>
        <w:separator/>
      </w:r>
    </w:p>
  </w:footnote>
  <w:footnote w:type="continuationSeparator" w:id="0">
    <w:p w:rsidR="009D2B33" w:rsidRDefault="009D2B33" w:rsidP="009D2B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B33" w:rsidRDefault="009D2B3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B33" w:rsidRDefault="009D2B33" w:rsidP="009D2B3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D2B33" w:rsidRDefault="009D2B33" w:rsidP="009D2B3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Мемлекеттік кіріс министрлігі Кеден комитетінің «Кинологиялық орталығы» мемлекеттік мекемесін құру туралы Қазақстан Республикасы Үкіметінің 2001 жылғы 15 ақпандағы № 230 қаулысы (ҚР Үкіметінің 14.04.03 ж. № 357;24.06.04 ж. № 604 қаулыларымен енгізілген өзгерістерімен)</w:t>
    </w:r>
  </w:p>
  <w:p w:rsidR="009D2B33" w:rsidRPr="009D2B33" w:rsidRDefault="009D2B33" w:rsidP="009D2B3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15.02.2001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B33" w:rsidRDefault="009D2B3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2B33"/>
    <w:rsid w:val="009D2B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D2B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2B3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D2B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2B33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D2B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2B3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D2B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2B33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069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807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104851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886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334</Words>
  <Characters>3005</Characters>
  <Application>Microsoft Office Word</Application>
  <DocSecurity>0</DocSecurity>
  <Lines>25</Lines>
  <Paragraphs>6</Paragraphs>
  <ScaleCrop>false</ScaleCrop>
  <Company>SPecialiST RePack</Company>
  <LinksUpToDate>false</LinksUpToDate>
  <CharactersWithSpaces>3333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Мемлекеттік кіріс министрлігі Кеден комитетінің «Кинологиялық орталығы» мемлекеттік мекемесін құру туралы Қазақстан Республикасы Үкіметінің 2001 жылғы 15 ақпандағы № 230 қаулысы (ҚР Үкіметінің 14.04.03 ж. № 357;24.06.04 ж. № 604 қаулыларымен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2024-02-19T10:07:00Z</dcterms:created>
  <dcterms:modified xsi:type="dcterms:W3CDTF">2024-02-19T10:07:00Z</dcterms:modified>
</cp:coreProperties>
</file>