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40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20 қаңтардағы № 87 және</w:t>
      </w:r>
      <w:r>
        <w:t xml:space="preserve"> </w:t>
      </w:r>
      <w:r>
        <w:br/>
      </w:r>
      <w:r>
        <w:rPr>
          <w:rStyle w:val="s1"/>
        </w:rPr>
        <w:t>2001 жылғы 9 ақпандағы № 214 қаулыларына өзгеріс пен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ж. 6 сәуірдегі № 452 қаулысы</w:t>
      </w:r>
      <w:r>
        <w:t xml:space="preserve"> </w:t>
      </w:r>
      <w:r>
        <w:br/>
      </w:r>
      <w:r>
        <w:rPr>
          <w:rStyle w:val="s1"/>
        </w:rPr>
        <w:t>(ҚР Үкіметінің 11.01.02 ж. № 39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4F740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18.09.02 ж. № 1031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  <w:r>
        <w:br/>
      </w:r>
    </w:p>
    <w:p w:rsidR="00000000" w:rsidRDefault="004F740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4F740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11.01.02 ж. № 39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4F7407">
      <w:pPr>
        <w:ind w:firstLine="400"/>
        <w:jc w:val="both"/>
      </w:pPr>
      <w:r>
        <w:t>1. Қазақстан Республикасы Үкіметінің кейбір шешімдеріне мынадай өз</w:t>
      </w:r>
      <w:r>
        <w:t xml:space="preserve">геріс пен толықтырулар енгізілсін: </w:t>
      </w:r>
    </w:p>
    <w:p w:rsidR="00000000" w:rsidRDefault="004F7407">
      <w:pPr>
        <w:ind w:firstLine="400"/>
        <w:jc w:val="both"/>
      </w:pPr>
      <w:r>
        <w:t xml:space="preserve">1) "Қазақстан Республикасы Қаржы министрлігінің кейбір мәселелері" туралы Қазақстан Республикасы Үкіметінің 2001 жылғы 20 қаңтардағы № 87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4F7407">
      <w:pPr>
        <w:ind w:firstLine="400"/>
        <w:jc w:val="both"/>
      </w:pPr>
      <w:r>
        <w:t>көрсе</w:t>
      </w:r>
      <w:r>
        <w:t xml:space="preserve">тілген қаулымен бекітілген Қазақстан Республикасы Қаржы министрлігінің Мемлекеттік сатып алу жөніндегі комитеті туралы ережеде: </w:t>
      </w:r>
    </w:p>
    <w:p w:rsidR="00000000" w:rsidRDefault="004F7407">
      <w:pPr>
        <w:ind w:firstLine="400"/>
        <w:jc w:val="both"/>
      </w:pPr>
      <w:r>
        <w:t xml:space="preserve">12-тармақ мынадай мазмұндағы 7-1) тармақшамен толықтырылсын: </w:t>
      </w:r>
    </w:p>
    <w:p w:rsidR="00000000" w:rsidRDefault="004F7407">
      <w:pPr>
        <w:ind w:firstLine="400"/>
        <w:jc w:val="both"/>
      </w:pPr>
      <w:r>
        <w:t>"7-1) өзінің құзыреті шегінде әкімшілік құқық бұзушылықтар туралы</w:t>
      </w:r>
      <w:r>
        <w:t xml:space="preserve"> хаттамаларды жасайды;"; </w:t>
      </w:r>
    </w:p>
    <w:p w:rsidR="00000000" w:rsidRDefault="004F7407">
      <w:pPr>
        <w:ind w:firstLine="400"/>
        <w:jc w:val="both"/>
      </w:pPr>
      <w:r>
        <w:t xml:space="preserve">мынадай мазмұндағы 19-1-тармақпен толықтырылсын: </w:t>
      </w:r>
    </w:p>
    <w:p w:rsidR="00000000" w:rsidRDefault="004F7407">
      <w:pPr>
        <w:ind w:firstLine="400"/>
        <w:jc w:val="both"/>
      </w:pPr>
      <w:r>
        <w:t xml:space="preserve">"19-1. Төраға және оның орынбасарлары өздерінің құзыреттері шегінде әкімшілік құқық бұзушылықтар туралы істерді қарайды және әкімшілік жазалар қолданады."; </w:t>
      </w:r>
    </w:p>
    <w:p w:rsidR="00000000" w:rsidRDefault="004F7407">
      <w:pPr>
        <w:ind w:firstLine="400"/>
        <w:jc w:val="both"/>
      </w:pPr>
      <w:r>
        <w:t xml:space="preserve">2)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4F7407">
      <w:pPr>
        <w:spacing w:after="240"/>
        <w:ind w:firstLine="400"/>
        <w:jc w:val="both"/>
      </w:pPr>
      <w:r>
        <w:t xml:space="preserve">2. </w:t>
      </w:r>
      <w:r>
        <w:t>Осы қаулы қол қойылған күнінен бастап күшіне енеді.</w:t>
      </w:r>
    </w:p>
    <w:p w:rsidR="00000000" w:rsidRDefault="004F740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F7407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407" w:rsidRDefault="004F7407" w:rsidP="004F7407">
      <w:r>
        <w:separator/>
      </w:r>
    </w:p>
  </w:endnote>
  <w:endnote w:type="continuationSeparator" w:id="0">
    <w:p w:rsidR="004F7407" w:rsidRDefault="004F7407" w:rsidP="004F7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407" w:rsidRDefault="004F7407" w:rsidP="004F7407">
      <w:r>
        <w:separator/>
      </w:r>
    </w:p>
  </w:footnote>
  <w:footnote w:type="continuationSeparator" w:id="0">
    <w:p w:rsidR="004F7407" w:rsidRDefault="004F7407" w:rsidP="004F74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 w:rsidP="004F74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F7407" w:rsidRPr="004F7407" w:rsidRDefault="004F7407" w:rsidP="004F740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20 қаңтардағы № 87 және 2001 жылғы 9 ақпандағы № 214 қаулыларына өзгеріс пен толықтырулар енгізу туралы Қазақстан Республикасы Үкіметінің 2001 ж. 6 сәуірдегі № 452 қаулысы (ҚР Үкіметінің 11.01.02 ж. № 39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407" w:rsidRDefault="004F74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407"/>
    <w:rsid w:val="004F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74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4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F74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40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74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740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F74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740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8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32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4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1401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20 қаңтардағы № 87 және 2001 жылғы 9 ақпандағы № 214 қаулыларына өзгеріс пен толықтырулар енгізу туралы Қазақстан Республикасы Үкіметінің 2001 ж. 6 сәуірдегі № 452 қаулысы (ҚР Үкіметінің 11.01.02 ж. № 39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2024-02-19T14:51:00Z</dcterms:created>
  <dcterms:modified xsi:type="dcterms:W3CDTF">2024-02-19T14:51:00Z</dcterms:modified>
</cp:coreProperties>
</file>