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2FD">
      <w:pPr>
        <w:spacing w:after="240"/>
        <w:jc w:val="center"/>
      </w:pPr>
      <w:bookmarkStart w:id="0" w:name="_GoBack"/>
      <w:bookmarkEnd w:id="0"/>
      <w:r>
        <w:rPr>
          <w:rStyle w:val="s1"/>
        </w:rPr>
        <w:t>"Қапланбек" өткізу бекетін ұйымдастыру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ж. 21 мамырдағы № 669 қаулысы</w:t>
      </w:r>
      <w:r>
        <w:t xml:space="preserve"> </w:t>
      </w:r>
      <w:r>
        <w:br/>
      </w:r>
      <w:r>
        <w:rPr>
          <w:rStyle w:val="s1"/>
        </w:rPr>
        <w:t>(ҚР Үкіметінің 11.01.02 ж. № 62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7942FD">
      <w:pPr>
        <w:ind w:firstLine="400"/>
        <w:jc w:val="both"/>
      </w:pPr>
      <w:r>
        <w:t>Өзбекстан</w:t>
      </w:r>
      <w:r>
        <w:t xml:space="preserve"> Республикасымен сауда-экономикалық қарым-қатынастарды және мәдени байланыстарды одан әрі кеңейту, басқа мемлекеттерден жүк пен жолаушы ағынын ұлғайту мақсатында Қазақстан Республикасының Үкіметі қаулы етеді: </w:t>
      </w:r>
    </w:p>
    <w:p w:rsidR="00000000" w:rsidRDefault="007942F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19.01.02 ж. № 62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1-тармақтың күші жойылды 1-тармақтың күші жойылды </w:t>
      </w:r>
    </w:p>
    <w:p w:rsidR="00000000" w:rsidRDefault="007942FD">
      <w:pPr>
        <w:ind w:firstLine="400"/>
        <w:jc w:val="both"/>
      </w:pPr>
      <w:r>
        <w:t xml:space="preserve">1. </w:t>
      </w:r>
    </w:p>
    <w:p w:rsidR="00000000" w:rsidRDefault="007942FD">
      <w:pPr>
        <w:ind w:firstLine="400"/>
        <w:jc w:val="both"/>
      </w:pPr>
      <w:r>
        <w:t>2. Қазақстан Республикасы Мемлекеттік кіріс министрлігінің Кеден комитеті Қазақстан Республикасы Көлік және коммуни</w:t>
      </w:r>
      <w:r>
        <w:t xml:space="preserve">кациялар министрлігінің Көліктік бақылау комитетімен және Қазақстан Республикасы Ұлттық қауіпсіздік комитетінің Шекара қызметімен (келісім бойынша) бірлесе отырып, осы қаулыдан туындайтын іс-шараларды жүзеге асырсын. </w:t>
      </w:r>
    </w:p>
    <w:p w:rsidR="00000000" w:rsidRDefault="007942FD">
      <w:pPr>
        <w:ind w:firstLine="400"/>
        <w:jc w:val="both"/>
      </w:pPr>
      <w:r>
        <w:t>3. Қазақстан Республикасының Сыртқы іс</w:t>
      </w:r>
      <w:r>
        <w:t>тер министрлігі көрсетілген өткізу бекетінің ашылуы және Қазақстан Республикасының мемлекеттік шекарасы арқылы азаматтарды, көлік құралдарын, жүктер мен өзге де мүлікті өткізу тәртібі туралы ақпаратты мүдделі шетел мемлекеттерінің өкілдіктеріне белгіленген</w:t>
      </w:r>
      <w:r>
        <w:t xml:space="preserve"> тәртіппен жеткізсін. </w:t>
      </w:r>
    </w:p>
    <w:p w:rsidR="00000000" w:rsidRDefault="007942FD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7942F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7942FD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2FD" w:rsidRDefault="007942FD" w:rsidP="007942FD">
      <w:r>
        <w:separator/>
      </w:r>
    </w:p>
  </w:endnote>
  <w:endnote w:type="continuationSeparator" w:id="0">
    <w:p w:rsidR="007942FD" w:rsidRDefault="007942FD" w:rsidP="00794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2FD" w:rsidRDefault="007942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2FD" w:rsidRDefault="007942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2FD" w:rsidRDefault="007942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2FD" w:rsidRDefault="007942FD" w:rsidP="007942FD">
      <w:r>
        <w:separator/>
      </w:r>
    </w:p>
  </w:footnote>
  <w:footnote w:type="continuationSeparator" w:id="0">
    <w:p w:rsidR="007942FD" w:rsidRDefault="007942FD" w:rsidP="007942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2FD" w:rsidRDefault="007942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2FD" w:rsidRDefault="007942FD" w:rsidP="007942F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942FD" w:rsidRPr="007942FD" w:rsidRDefault="007942FD" w:rsidP="007942F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«Қапланбек» өткізу бекетін ұйымдастыру туралы Қазақстан Республикасы Үкіметінің 2001 ж. 21 мамырдағы № 669 қаулысы (ҚР Үкіметінің 11.01.02 ж. № 62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2FD" w:rsidRDefault="007942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2FD"/>
    <w:rsid w:val="00794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2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2F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942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2F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2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2F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942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2F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74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1191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«Қапланбек» өткізу бекетін ұйымдастыру туралы Қазақстан Республикасы Үкіметінің 2001 ж. 21 мамырдағы № 669 қаулысы (ҚР Үкіметінің 11.01.02 ж. № 62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2024-02-19T17:45:00Z</dcterms:created>
  <dcterms:modified xsi:type="dcterms:W3CDTF">2024-02-19T17:45:00Z</dcterms:modified>
</cp:coreProperties>
</file>