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DF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Ішкі істер министрлігі Қылмыстық-атқару</w:t>
      </w:r>
      <w:r>
        <w:t xml:space="preserve"> </w:t>
      </w:r>
      <w:r>
        <w:br/>
      </w:r>
      <w:r>
        <w:rPr>
          <w:rStyle w:val="s1"/>
        </w:rPr>
        <w:t>жүйесі комитетінің түзеу мекемесін құру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2001 жылғы 3 шілдедегі № 907 қаулысы</w:t>
      </w:r>
      <w:r>
        <w:t xml:space="preserve"> </w:t>
      </w:r>
      <w:r>
        <w:br/>
      </w:r>
      <w:r>
        <w:rPr>
          <w:rStyle w:val="s1"/>
        </w:rPr>
        <w:t>(ҚР Үкіметінің 28.12.01 ж. № 1755; 29.12.02 ж. № 1443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D65DF2">
      <w:pPr>
        <w:ind w:firstLine="400"/>
        <w:jc w:val="both"/>
      </w:pPr>
      <w:r>
        <w:t xml:space="preserve">Сотталғандарды ұстаудың жағдайларын жақсарту мақсатында Қазақстан Республикасының Үкіметі қаулы етеді: </w:t>
      </w:r>
    </w:p>
    <w:p w:rsidR="00000000" w:rsidRDefault="00D65DF2">
      <w:pPr>
        <w:ind w:firstLine="400"/>
        <w:jc w:val="both"/>
      </w:pPr>
      <w:r>
        <w:t>1. Сотталғандар мен тергеу-қамауындағы адамдарды ұстауға 2001 жылға арналған республикалық бюджетте Қазақстан Республикасы Ішкі істер министрлігінің Қылмыстық-атқару жүйесі комитетіне көзделген қаражат есебінен және шегінде ("Түзеу мекемелері" кіші бағдарл</w:t>
      </w:r>
      <w:r>
        <w:t xml:space="preserve">амасы) "Қазақстан Республикасының Ішкі істер министрлігі Қылмыстық-атқару жүйесі комитетінің ЕЦ-166/26 түзеу мекемесі" (бұдан әрі - мекеме) мемлекеттік мекемесі құрылсын. </w:t>
      </w:r>
    </w:p>
    <w:p w:rsidR="00000000" w:rsidRDefault="00D65DF2">
      <w:pPr>
        <w:ind w:firstLine="400"/>
        <w:jc w:val="both"/>
      </w:pPr>
      <w:r>
        <w:t xml:space="preserve">2. Мекеменің штат санының лимиті 375 бірлік мөлшерінде белгіленсін. </w:t>
      </w:r>
    </w:p>
    <w:p w:rsidR="00000000" w:rsidRDefault="00D65DF2">
      <w:pPr>
        <w:ind w:firstLine="400"/>
        <w:jc w:val="both"/>
      </w:pPr>
      <w:r>
        <w:t>3. Мекеменің шт</w:t>
      </w:r>
      <w:r>
        <w:t xml:space="preserve">ат санын ұстауға арналған шығыстарды қаржыландыру 2002 жылғы 1 қаңтардан бастап республикалық бюджеттен жүргізілсін. </w:t>
      </w:r>
    </w:p>
    <w:p w:rsidR="00000000" w:rsidRDefault="00D65DF2">
      <w:pPr>
        <w:ind w:firstLine="400"/>
        <w:jc w:val="both"/>
      </w:pPr>
      <w:r>
        <w:t xml:space="preserve">4. Қазақстан Республикасы Ішкі істер министрлігінің Қылмыстық-атқару жүйесі комитеті заңнамада белгіленген тәртіппен: </w:t>
      </w:r>
    </w:p>
    <w:p w:rsidR="00000000" w:rsidRDefault="00D65DF2">
      <w:pPr>
        <w:ind w:firstLine="400"/>
        <w:jc w:val="both"/>
      </w:pPr>
      <w:r>
        <w:t>1) мекеменің жарғыс</w:t>
      </w:r>
      <w:r>
        <w:t xml:space="preserve">ын бекітсін және оның әділет органдарында мемлекеттік тіркелуін қамтамасыз етсін; </w:t>
      </w:r>
    </w:p>
    <w:p w:rsidR="00000000" w:rsidRDefault="00D65DF2">
      <w:pPr>
        <w:ind w:firstLine="400"/>
        <w:jc w:val="both"/>
      </w:pPr>
      <w:r>
        <w:t xml:space="preserve">2) осы қаулыны іске асыру жөнінде өзге де шаралар қабылдасын. </w:t>
      </w:r>
    </w:p>
    <w:p w:rsidR="00000000" w:rsidRDefault="00D65DF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28.12.01 ж. № 1755; 29.12.02 ж. </w:t>
      </w:r>
      <w:hyperlink r:id="rId7" w:anchor="sub_id=20" w:history="1">
        <w:r>
          <w:rPr>
            <w:rStyle w:val="a3"/>
            <w:i/>
            <w:iCs/>
          </w:rPr>
          <w:t>№ 1443</w:t>
        </w:r>
      </w:hyperlink>
      <w:r>
        <w:rPr>
          <w:rStyle w:val="s3"/>
        </w:rPr>
        <w:t xml:space="preserve"> қаулыларымен 5-тармақ өзгертілді </w:t>
      </w:r>
    </w:p>
    <w:p w:rsidR="00000000" w:rsidRDefault="00D65DF2">
      <w:pPr>
        <w:ind w:firstLine="400"/>
        <w:jc w:val="both"/>
      </w:pPr>
      <w:r>
        <w:t xml:space="preserve">5. Қазақстан Республикасы Үкіметінің кейбір шешімдеріне мынадай өзгерістер мен толықтыру енгізілсін: </w:t>
      </w:r>
    </w:p>
    <w:p w:rsidR="00000000" w:rsidRDefault="00D65DF2">
      <w:pPr>
        <w:ind w:firstLine="400"/>
        <w:jc w:val="both"/>
      </w:pPr>
      <w:r>
        <w:rPr>
          <w:rStyle w:val="s6"/>
        </w:rPr>
        <w:t>1) "Қазақстан Республикасы ішкі істер органдарының шекті штат санын бекіту туралы" Қазақстан Респ</w:t>
      </w:r>
      <w:r>
        <w:rPr>
          <w:rStyle w:val="s6"/>
        </w:rPr>
        <w:t>убликасы Үкіметінің 1998 жылғы 8 қазандағы № 1018-74қ қаулысына:</w:t>
      </w:r>
      <w:r>
        <w:t xml:space="preserve"> </w:t>
      </w:r>
    </w:p>
    <w:p w:rsidR="00000000" w:rsidRDefault="00D65DF2">
      <w:pPr>
        <w:ind w:firstLine="400"/>
        <w:jc w:val="both"/>
      </w:pPr>
      <w:r>
        <w:rPr>
          <w:rStyle w:val="s6"/>
        </w:rPr>
        <w:t>көрсетілген қаулыға қосымшада:</w:t>
      </w:r>
      <w:r>
        <w:t xml:space="preserve"> </w:t>
      </w:r>
    </w:p>
    <w:p w:rsidR="00000000" w:rsidRDefault="00D65DF2">
      <w:pPr>
        <w:ind w:firstLine="400"/>
        <w:jc w:val="both"/>
      </w:pPr>
      <w:r>
        <w:rPr>
          <w:rStyle w:val="s6"/>
        </w:rPr>
        <w:t>"Түзеу мекемелері" деген жолдағы "10 843" деген сан "11 218" деген санмен ауыстырылсын;</w:t>
      </w:r>
      <w:r>
        <w:t xml:space="preserve"> </w:t>
      </w:r>
    </w:p>
    <w:p w:rsidR="00000000" w:rsidRDefault="00D65DF2">
      <w:pPr>
        <w:ind w:firstLine="400"/>
        <w:jc w:val="both"/>
      </w:pPr>
      <w:r>
        <w:rPr>
          <w:rStyle w:val="s6"/>
        </w:rPr>
        <w:t>"Жиыны" деген жолдағы "96 018" деген сан "96 393" деген санмен ауысты</w:t>
      </w:r>
      <w:r>
        <w:rPr>
          <w:rStyle w:val="s6"/>
        </w:rPr>
        <w:t>рылсын;</w:t>
      </w:r>
      <w:r>
        <w:t xml:space="preserve"> </w:t>
      </w:r>
    </w:p>
    <w:p w:rsidR="00000000" w:rsidRDefault="00D65DF2">
      <w:pPr>
        <w:ind w:firstLine="400"/>
        <w:jc w:val="both"/>
      </w:pPr>
      <w:r>
        <w:t xml:space="preserve">2) </w:t>
      </w:r>
      <w:r>
        <w:rPr>
          <w:rStyle w:val="s3"/>
        </w:rPr>
        <w:t>алып тасталды</w:t>
      </w:r>
      <w:r>
        <w:t xml:space="preserve"> </w:t>
      </w:r>
    </w:p>
    <w:p w:rsidR="00000000" w:rsidRDefault="00D65DF2">
      <w:pPr>
        <w:ind w:firstLine="400"/>
        <w:jc w:val="both"/>
      </w:pPr>
      <w:r>
        <w:rPr>
          <w:rStyle w:val="s6"/>
        </w:rPr>
        <w:t xml:space="preserve">3) "Қазақстан Республикасы ішкі істер органдарының шекті штаттың санын бекіту туралы" Қазақстан Республикасы Үкіметінің 1998 жылғы 8 қазандағы № 1018-74қ қаулысының құпиялық белгісі "құпия" деген сөзден "құпия емес" деген сөзбен </w:t>
      </w:r>
      <w:r>
        <w:rPr>
          <w:rStyle w:val="s6"/>
        </w:rPr>
        <w:t>өзгертілсін</w:t>
      </w:r>
      <w:r>
        <w:rPr>
          <w:rStyle w:val="s6"/>
        </w:rPr>
        <w:t>.</w:t>
      </w:r>
      <w:r>
        <w:t xml:space="preserve"> </w:t>
      </w:r>
    </w:p>
    <w:p w:rsidR="00000000" w:rsidRDefault="00D65DF2">
      <w:pPr>
        <w:ind w:firstLine="400"/>
        <w:jc w:val="both"/>
      </w:pPr>
      <w:r>
        <w:t xml:space="preserve">6. Қазақстан Республикасының Мемлекеттік құпияларды қорғау жөніндегі агенттігі мемлекеттік құпияларды құрайтын мәлімет көздерінің құпиясын ашу тәртібін әзірлесін және Қазақстан Республикасының Үкіметіне бекітуге ұсынсын. </w:t>
      </w:r>
    </w:p>
    <w:p w:rsidR="00000000" w:rsidRDefault="00D65DF2">
      <w:pPr>
        <w:spacing w:after="240"/>
        <w:ind w:firstLine="400"/>
        <w:jc w:val="both"/>
      </w:pPr>
      <w:r>
        <w:t>7. Осы қаулы, оның 3</w:t>
      </w:r>
      <w:r>
        <w:t>-тармағынан басқасы, қол қойылған күнінен бастап күшіне енеді.</w:t>
      </w:r>
    </w:p>
    <w:p w:rsidR="00000000" w:rsidRDefault="00D65DF2">
      <w:pPr>
        <w:pStyle w:val="HTML"/>
      </w:pPr>
      <w:r>
        <w:t>     Қазақстан Республикасының</w:t>
      </w:r>
    </w:p>
    <w:p w:rsidR="00000000" w:rsidRDefault="00D65DF2">
      <w:pPr>
        <w:pStyle w:val="HTML"/>
      </w:pPr>
      <w:r>
        <w:t>     Премьер-Министрі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DF2" w:rsidRDefault="00D65DF2" w:rsidP="00D65DF2">
      <w:r>
        <w:separator/>
      </w:r>
    </w:p>
  </w:endnote>
  <w:endnote w:type="continuationSeparator" w:id="0">
    <w:p w:rsidR="00D65DF2" w:rsidRDefault="00D65DF2" w:rsidP="00D65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DF2" w:rsidRDefault="00D65D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DF2" w:rsidRDefault="00D65D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DF2" w:rsidRDefault="00D65D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DF2" w:rsidRDefault="00D65DF2" w:rsidP="00D65DF2">
      <w:r>
        <w:separator/>
      </w:r>
    </w:p>
  </w:footnote>
  <w:footnote w:type="continuationSeparator" w:id="0">
    <w:p w:rsidR="00D65DF2" w:rsidRDefault="00D65DF2" w:rsidP="00D65D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DF2" w:rsidRDefault="00D65D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DF2" w:rsidRDefault="00D65DF2" w:rsidP="00D65DF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65DF2" w:rsidRDefault="00D65DF2" w:rsidP="00D65DF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Ішкі істер министрлігі Қылмыстық-атқару жүйесі комитетінің түзеу мекемесін құру туралы Қазақстан Республикасы Үкіметінің 2001 жылғы 3 шілдедегі № 907 қаулысы (ҚР Үкіметінің 28.12.01 ж. № 1755; 29.12.02 ж. № 1443 қаулыларымен енгізілген өзгерістерімен)</w:t>
    </w:r>
  </w:p>
  <w:p w:rsidR="00D65DF2" w:rsidRPr="00D65DF2" w:rsidRDefault="00D65DF2" w:rsidP="00D65DF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03.07.2001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DF2" w:rsidRDefault="00D65D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DF2"/>
    <w:rsid w:val="00D65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5D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5DF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65D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5DF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5D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5DF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65D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5DF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5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2255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Ішкі істер министрлігі Қылмыстық-атқару жүйесі комитетінің түзеу мекемесін құру туралы Қазақстан Республикасы Үкіметінің 2001 жылғы 3 шілдедегі № 907 қаулысы (ҚР Үкіметінің 28.12.01 ж. № 1755; 29.12.02 ж. № 1443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2024-02-19T12:09:00Z</dcterms:created>
  <dcterms:modified xsi:type="dcterms:W3CDTF">2024-02-19T12:09:00Z</dcterms:modified>
</cp:coreProperties>
</file>