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30578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 кейбір заң актілеріне Әділет біліктілік</w:t>
      </w:r>
      <w:r>
        <w:t xml:space="preserve"> </w:t>
      </w:r>
      <w:r>
        <w:br/>
      </w:r>
      <w:r>
        <w:rPr>
          <w:rStyle w:val="s1"/>
        </w:rPr>
        <w:t>алқасы мәселелері бойынша өзгерістер мен толықтырулар енгізу</w:t>
      </w:r>
      <w:r>
        <w:t xml:space="preserve"> </w:t>
      </w:r>
      <w:r>
        <w:br/>
      </w:r>
      <w:r>
        <w:rPr>
          <w:rStyle w:val="s1"/>
        </w:rPr>
        <w:t xml:space="preserve">туралы Қазақстан Республикасының 2001 ж. 11 шілдедегі № 235-II Заңы </w:t>
      </w:r>
    </w:p>
    <w:p w:rsidR="00000000" w:rsidRDefault="00430578">
      <w:pPr>
        <w:ind w:firstLine="400"/>
        <w:jc w:val="both"/>
      </w:pPr>
      <w:r>
        <w:rPr>
          <w:rStyle w:val="s1"/>
        </w:rPr>
        <w:t>1-бап.</w:t>
      </w:r>
      <w:r>
        <w:t xml:space="preserve"> </w:t>
      </w:r>
      <w:r>
        <w:t>Қазақстан</w:t>
      </w:r>
      <w:r>
        <w:t xml:space="preserve"> Республикасының мына заң актілеріне өзгерістер мен толықтырулар енгізілсін: </w:t>
      </w:r>
    </w:p>
    <w:p w:rsidR="00000000" w:rsidRDefault="00430578">
      <w:pPr>
        <w:ind w:firstLine="400"/>
        <w:jc w:val="both"/>
      </w:pPr>
      <w:r>
        <w:t xml:space="preserve">1. "Нотариат туралы" 1997 жылғы 14 шілдедегі Қазақстан Республикасының </w:t>
      </w:r>
      <w:hyperlink r:id="rId7" w:history="1">
        <w:r>
          <w:rPr>
            <w:rStyle w:val="a3"/>
          </w:rPr>
          <w:t>Заңына</w:t>
        </w:r>
      </w:hyperlink>
      <w:r>
        <w:t xml:space="preserve"> (Қазақстан Республикасы Па</w:t>
      </w:r>
      <w:r>
        <w:t xml:space="preserve">рламентінің Жаршысы, 1997 ж., № 13-14, 206-құжат; 1998 ж., № 22, 307-құжат; 2000 ж., № 3-4, 66-құжат): </w:t>
      </w:r>
    </w:p>
    <w:p w:rsidR="00000000" w:rsidRDefault="00430578">
      <w:pPr>
        <w:ind w:firstLine="400"/>
        <w:jc w:val="both"/>
      </w:pPr>
      <w:r>
        <w:t>1) 6-баптың 1-тармағындағы "біліктілік алқасында біліктілік емтиханын тапсырып," деген сөздер "аттестаттау комиссиясы аттестаттаған," деген сөздермен ау</w:t>
      </w:r>
      <w:r>
        <w:t xml:space="preserve">ыстырылсын; </w:t>
      </w:r>
    </w:p>
    <w:p w:rsidR="00000000" w:rsidRDefault="00430578">
      <w:pPr>
        <w:ind w:firstLine="400"/>
        <w:jc w:val="both"/>
      </w:pPr>
      <w:r>
        <w:t xml:space="preserve">2) 8-бапта: </w:t>
      </w:r>
    </w:p>
    <w:p w:rsidR="00000000" w:rsidRDefault="00430578">
      <w:pPr>
        <w:ind w:firstLine="400"/>
        <w:jc w:val="both"/>
      </w:pPr>
      <w:r>
        <w:t xml:space="preserve">1-тармақтағы "Әділет біліктілік алқасының ұсынуымен" деген сөздер "аттестаттау қорытындысы бойынша" деген сөздермен ауыстырылсын; </w:t>
      </w:r>
    </w:p>
    <w:p w:rsidR="00000000" w:rsidRDefault="00430578">
      <w:pPr>
        <w:ind w:firstLine="400"/>
        <w:jc w:val="both"/>
      </w:pPr>
      <w:r>
        <w:t>2-тармақтағы "тізбесін" деген сөз "тізбесі," деген сөзбен, "Әділет біліктілік алқасы, ал лицензияны</w:t>
      </w:r>
      <w:r>
        <w:t>ң</w:t>
      </w:r>
      <w:r>
        <w:t xml:space="preserve"> берілу мерзімі мен тәртібін Қазақстан Республикасының Әділет министрлігі белгілейді" деген сөздер "лицензия беру мерзімі мен тәртібі тиісті нормативтік құқықтық актілермен белгіленеді" деген сөздермен ауыстырылсын; </w:t>
      </w:r>
    </w:p>
    <w:p w:rsidR="00000000" w:rsidRDefault="00430578">
      <w:pPr>
        <w:ind w:firstLine="400"/>
        <w:jc w:val="both"/>
      </w:pPr>
      <w:r>
        <w:t xml:space="preserve">6-тармақ мынадай редакцияда жазылсын: </w:t>
      </w:r>
    </w:p>
    <w:p w:rsidR="00000000" w:rsidRDefault="00430578">
      <w:pPr>
        <w:ind w:firstLine="400"/>
        <w:jc w:val="both"/>
      </w:pPr>
      <w:r>
        <w:t>"6. Қазақстан Республикасының Әділет біліктілік алқасында біліктілік емтиханын тапсырған адамдар, тұрақты судьялар және өз міндеттерін атқару кезінде теріс қылықтар жасағаны және заңдылықты бұзғаны үшін судьялық қызметінен босатылған судьяларды қоспағанда</w:t>
      </w:r>
      <w:r>
        <w:t xml:space="preserve">, тұрақты судья болып жұмыс істеген адамдар аттестаттаудан өтпестен нотариаттық қызметті жүзеге асыру үшін лицензия алуға құқылы."; </w:t>
      </w:r>
    </w:p>
    <w:p w:rsidR="00000000" w:rsidRDefault="00430578">
      <w:pPr>
        <w:ind w:firstLine="400"/>
        <w:jc w:val="both"/>
      </w:pPr>
      <w:r>
        <w:t xml:space="preserve">мынадай мазмұндағы 6-1-тармақпен толықтырылсын: </w:t>
      </w:r>
    </w:p>
    <w:p w:rsidR="00000000" w:rsidRDefault="00430578">
      <w:pPr>
        <w:ind w:firstLine="400"/>
        <w:jc w:val="both"/>
      </w:pPr>
      <w:r>
        <w:t>"6-1. Нотариаттық қызметті жүзеге асыруға үміткер адамдардың аттестаттауда</w:t>
      </w:r>
      <w:r>
        <w:t xml:space="preserve">н өту ережесін Қазақстан Республикасының Үкіметі бекітеді."; </w:t>
      </w:r>
    </w:p>
    <w:p w:rsidR="00000000" w:rsidRDefault="00430578">
      <w:pPr>
        <w:ind w:firstLine="400"/>
        <w:jc w:val="both"/>
      </w:pPr>
      <w:r>
        <w:t xml:space="preserve">3) 11-баптың бірінші абзацындағы "біліктілік алқасының" деген сөздер "аттестаттау комиссиясының" деген сөздермен ауыстырылсын. </w:t>
      </w:r>
    </w:p>
    <w:p w:rsidR="00000000" w:rsidRDefault="00430578">
      <w:pPr>
        <w:ind w:firstLine="400"/>
        <w:jc w:val="both"/>
      </w:pPr>
      <w:r>
        <w:t>2. "Адвокаттық қызмет туралы" 1997 жылғы 5 желтоқсандағы Қазақстан</w:t>
      </w:r>
      <w:r>
        <w:t xml:space="preserve"> Республикасының </w:t>
      </w:r>
      <w:hyperlink r:id="rId8" w:history="1">
        <w:r>
          <w:rPr>
            <w:rStyle w:val="a3"/>
          </w:rPr>
          <w:t>Заңына</w:t>
        </w:r>
      </w:hyperlink>
      <w:r>
        <w:t xml:space="preserve"> (Қазақстан Республикасы Парламентінің Жаршысы, 1997 ж., № 22, 328-құжат): </w:t>
      </w:r>
    </w:p>
    <w:p w:rsidR="00000000" w:rsidRDefault="00430578">
      <w:pPr>
        <w:ind w:firstLine="400"/>
        <w:jc w:val="both"/>
      </w:pPr>
      <w:r>
        <w:t xml:space="preserve">9-бапта: </w:t>
      </w:r>
    </w:p>
    <w:p w:rsidR="00000000" w:rsidRDefault="00430578">
      <w:pPr>
        <w:ind w:firstLine="400"/>
        <w:jc w:val="both"/>
      </w:pPr>
      <w:r>
        <w:t xml:space="preserve">1-тармақта "біліктілік алқасының ұсынымы" деген сөздер "аттестаттау комиссиясының </w:t>
      </w:r>
      <w:r>
        <w:t xml:space="preserve">шешімі" деген сөздермен ауыстырылсын; </w:t>
      </w:r>
    </w:p>
    <w:p w:rsidR="00000000" w:rsidRDefault="00430578">
      <w:pPr>
        <w:ind w:firstLine="400"/>
        <w:jc w:val="both"/>
      </w:pPr>
      <w:r>
        <w:t xml:space="preserve">2-тармақтың бірінші бөлігі мынадай редакцияда жазылсын: </w:t>
      </w:r>
    </w:p>
    <w:p w:rsidR="00000000" w:rsidRDefault="00430578">
      <w:pPr>
        <w:ind w:firstLine="400"/>
        <w:jc w:val="both"/>
      </w:pPr>
      <w:r>
        <w:t>"2. Лицензия аттестаттаудан өткен жағдайда беріледі. Адвокаттық қызметпен айналысуға үміткер адамдардың аттестаттаудан өту ережесін Қазақстан Республикасының Үк</w:t>
      </w:r>
      <w:r>
        <w:t xml:space="preserve">іметі бекітеді."; </w:t>
      </w:r>
    </w:p>
    <w:p w:rsidR="00000000" w:rsidRDefault="00430578">
      <w:pPr>
        <w:ind w:firstLine="400"/>
        <w:jc w:val="both"/>
      </w:pPr>
      <w:r>
        <w:t xml:space="preserve">мынадай мазмұндағы 2-1-тармақпен толықтырылсын: </w:t>
      </w:r>
    </w:p>
    <w:p w:rsidR="00000000" w:rsidRDefault="00430578">
      <w:pPr>
        <w:ind w:firstLine="400"/>
        <w:jc w:val="both"/>
      </w:pPr>
      <w:r>
        <w:t>"2-1. Қазақстан Республикасының Әділет біліктілік алқасында біліктілік емтиханын тапсырған адамдар, тұрақты судьялар және өз міндеттерін атқару кезінде теріс қылықтар жасағаны және заңдылы</w:t>
      </w:r>
      <w:r>
        <w:t>қты</w:t>
      </w:r>
      <w:r>
        <w:t xml:space="preserve"> бұзғаны үшін судьялық қызметінен босатылған судьяларды қоспағанда, тұрақты судья болып жұмыс істеген адамдар аттестаттаудан өтпестен адвокаттық қызметпен айналысу үшін лицензия алуға құқылы.". </w:t>
      </w:r>
    </w:p>
    <w:p w:rsidR="00000000" w:rsidRDefault="00430578">
      <w:pPr>
        <w:spacing w:after="240"/>
        <w:ind w:firstLine="400"/>
        <w:jc w:val="both"/>
      </w:pPr>
      <w:r>
        <w:rPr>
          <w:rStyle w:val="s1"/>
        </w:rPr>
        <w:t>2-бап.</w:t>
      </w:r>
      <w:r>
        <w:t xml:space="preserve"> Осы Заң жарияланған күнінен бастап қолданысқа енгіз</w:t>
      </w:r>
      <w:r>
        <w:t>іледі.</w:t>
      </w:r>
    </w:p>
    <w:p w:rsidR="00000000" w:rsidRDefault="00430578">
      <w:pPr>
        <w:spacing w:after="240"/>
        <w:ind w:firstLine="400"/>
        <w:jc w:val="both"/>
      </w:pPr>
      <w:r>
        <w:t>Қазақстан</w:t>
      </w:r>
      <w:r>
        <w:t xml:space="preserve"> Республикасының Президенті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30578" w:rsidRDefault="00430578" w:rsidP="00430578">
      <w:r>
        <w:separator/>
      </w:r>
    </w:p>
  </w:endnote>
  <w:endnote w:type="continuationSeparator" w:id="0">
    <w:p w:rsidR="00430578" w:rsidRDefault="00430578" w:rsidP="004305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0578" w:rsidRDefault="0043057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0578" w:rsidRDefault="0043057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0578" w:rsidRDefault="0043057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30578" w:rsidRDefault="00430578" w:rsidP="00430578">
      <w:r>
        <w:separator/>
      </w:r>
    </w:p>
  </w:footnote>
  <w:footnote w:type="continuationSeparator" w:id="0">
    <w:p w:rsidR="00430578" w:rsidRDefault="00430578" w:rsidP="0043057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0578" w:rsidRDefault="0043057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0578" w:rsidRDefault="00430578" w:rsidP="00430578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430578" w:rsidRDefault="00430578" w:rsidP="00430578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Республикасының кейбір заң актілеріне Әділет біліктілік алқасы мәселелері бойынша өзгерістер мен толықтырулар енгізу туралы Қазақстан Республикасының 2001 жылғы 11 шілдедегі № 235-II Заңы</w:t>
    </w:r>
  </w:p>
  <w:p w:rsidR="00430578" w:rsidRPr="00430578" w:rsidRDefault="00430578" w:rsidP="00430578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Статус документа: действующий. Дата: 11.07.2001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0578" w:rsidRDefault="0043057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30578"/>
    <w:rsid w:val="004305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3057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30578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43057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30578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3057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30578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43057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30578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08408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08028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326</Words>
  <Characters>2768</Characters>
  <Application>Microsoft Office Word</Application>
  <DocSecurity>0</DocSecurity>
  <Lines>23</Lines>
  <Paragraphs>6</Paragraphs>
  <ScaleCrop>false</ScaleCrop>
  <Company>SPecialiST RePack</Company>
  <LinksUpToDate>false</LinksUpToDate>
  <CharactersWithSpaces>3088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Республикасының кейбір заң актілеріне Әділет біліктілік алқасы мәселелері бойынша өзгерістер мен толықтырулар енгізу туралы Қазақстан Республикасының 2001 жылғы 11 шілдедегі № 235-II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2024-03-19T11:23:00Z</dcterms:created>
  <dcterms:modified xsi:type="dcterms:W3CDTF">2024-03-19T11:23:00Z</dcterms:modified>
</cp:coreProperties>
</file>