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6E1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сот сараптамасын жүргізу </w:t>
      </w:r>
      <w:r>
        <w:br/>
      </w:r>
      <w:r>
        <w:rPr>
          <w:rStyle w:val="s1"/>
        </w:rPr>
        <w:t xml:space="preserve">мәселелері бойынша өзгерістер мен толықтырулар енгізу туралы Қазақстан </w:t>
      </w:r>
      <w:r>
        <w:br/>
      </w:r>
      <w:r>
        <w:rPr>
          <w:rStyle w:val="s1"/>
        </w:rPr>
        <w:t xml:space="preserve">Республикасының 2001 жылғы 6 қарашадағы № 251-II Заңы </w:t>
      </w:r>
    </w:p>
    <w:p w:rsidR="00000000" w:rsidRDefault="00FE6E17">
      <w:pPr>
        <w:ind w:firstLine="400"/>
        <w:jc w:val="both"/>
      </w:pPr>
      <w:r>
        <w:t>Қазақстан</w:t>
      </w:r>
      <w:r>
        <w:t xml:space="preserve"> Республикасының мына заң актілеріне өзгерістер мен толықтырулар енгізілсін: </w:t>
      </w:r>
    </w:p>
    <w:p w:rsidR="00000000" w:rsidRDefault="00FE6E17">
      <w:pPr>
        <w:ind w:firstLine="400"/>
        <w:jc w:val="both"/>
      </w:pPr>
      <w:r>
        <w:t xml:space="preserve">1. "Сот сараптамасы туралы" 1997 жылғы 12 қарашадағы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</w:t>
      </w:r>
      <w:r>
        <w:t xml:space="preserve">икасы Парламентінің Жаршысы, 1997 ж., № 21, 276-құжат; 2000 ж., № 6, 141-құжат): </w:t>
      </w:r>
    </w:p>
    <w:p w:rsidR="00000000" w:rsidRDefault="00FE6E17">
      <w:pPr>
        <w:ind w:firstLine="400"/>
        <w:jc w:val="both"/>
      </w:pPr>
      <w:r>
        <w:t xml:space="preserve">10-бапта: </w:t>
      </w:r>
    </w:p>
    <w:p w:rsidR="00000000" w:rsidRDefault="00FE6E17">
      <w:pPr>
        <w:ind w:firstLine="400"/>
        <w:jc w:val="both"/>
      </w:pPr>
      <w:r>
        <w:t xml:space="preserve">мынадай мазмұндағы 1-1-тармақпен толықтырылсын: </w:t>
      </w:r>
    </w:p>
    <w:p w:rsidR="00000000" w:rsidRDefault="00FE6E17">
      <w:pPr>
        <w:ind w:firstLine="400"/>
        <w:jc w:val="both"/>
      </w:pPr>
      <w:r>
        <w:t xml:space="preserve">"1-1. Бір жолғы тәртіппен сараптама жүргізу: </w:t>
      </w:r>
    </w:p>
    <w:p w:rsidR="00000000" w:rsidRDefault="00FE6E17">
      <w:pPr>
        <w:ind w:firstLine="400"/>
        <w:jc w:val="both"/>
      </w:pPr>
      <w:r>
        <w:t xml:space="preserve">1) сараптама түрлерінің заңдарда белгіленген тізбесінде көзделмеген </w:t>
      </w:r>
      <w:r>
        <w:t xml:space="preserve">сараптама тағайындалған; </w:t>
      </w:r>
    </w:p>
    <w:p w:rsidR="00000000" w:rsidRDefault="00FE6E17">
      <w:pPr>
        <w:ind w:firstLine="400"/>
        <w:jc w:val="both"/>
      </w:pPr>
      <w:r>
        <w:t xml:space="preserve">2) осы заңның 27-бабына сәйкес шет мемлекеттің сот сараптамасы саласындағы маман сарапшы ретінде тартылған; </w:t>
      </w:r>
    </w:p>
    <w:p w:rsidR="00000000" w:rsidRDefault="00FE6E17">
      <w:pPr>
        <w:ind w:firstLine="400"/>
        <w:jc w:val="both"/>
      </w:pPr>
      <w:r>
        <w:t>3) сот сараптамасы органдарының қызметкерлері болып табылатын, сондай-ақ лицензия негізінде сот-сараптама қызметін жүзеге</w:t>
      </w:r>
      <w:r>
        <w:t xml:space="preserve"> асыратын тиісті мамандықтағы барлық сарапшыларға қарсылық қанағаттандырылған не осы адамдар және тұтас алғанда тиісті сот сараптамасы органы сараптама жүргізуден дәлелді себептермен шеттетілген жағдайларда тапсырылуы мүмкін."; </w:t>
      </w:r>
    </w:p>
    <w:p w:rsidR="00000000" w:rsidRDefault="00FE6E17">
      <w:pPr>
        <w:ind w:firstLine="400"/>
        <w:jc w:val="both"/>
      </w:pPr>
      <w:r>
        <w:t>4-тармақтағы "Қазақстан Рес</w:t>
      </w:r>
      <w:r>
        <w:t xml:space="preserve">публикасының заңдарымен" деген сөздер "осы Заңмен" деген сөздермен ауыстырылсын. </w:t>
      </w:r>
    </w:p>
    <w:p w:rsidR="00000000" w:rsidRDefault="00FE6E17">
      <w:pPr>
        <w:ind w:firstLine="400"/>
        <w:jc w:val="both"/>
      </w:pPr>
      <w:r>
        <w:t xml:space="preserve">2. 1997 жылғы 13 желтоқсандағы Қазақстан Республикасының Қылмыстық іс жүргізу </w:t>
      </w:r>
      <w:hyperlink r:id="rId8" w:history="1">
        <w:r>
          <w:rPr>
            <w:rStyle w:val="a3"/>
          </w:rPr>
          <w:t>кодексіне</w:t>
        </w:r>
      </w:hyperlink>
      <w:r>
        <w:t xml:space="preserve"> (Қазақстан Республика</w:t>
      </w:r>
      <w:r>
        <w:t xml:space="preserve">сы Парламентінің Жаршысы, 1997 ж., № 23, 335-құжат; 1998 ж., № 23, 416-құжат; 2000 ж., № 3-4, 66-құжат; № 6, 141-құжат; 2001 ж., № 8, 53-құжат; № 15-16, 239-құжат; № 17-18, 245-құжат): </w:t>
      </w:r>
    </w:p>
    <w:p w:rsidR="00000000" w:rsidRDefault="00FE6E17">
      <w:pPr>
        <w:ind w:firstLine="400"/>
        <w:jc w:val="both"/>
      </w:pPr>
      <w:r>
        <w:t>1) 83-баптың бірінші бөлігіндегі "Қазақстан Республикасы заңдарымен" д</w:t>
      </w:r>
      <w:r>
        <w:t xml:space="preserve">еген сөздер "осы Кодекстің 243-бабының бірінші бөлігімен" деген сөздермен ауыстырылсын; </w:t>
      </w:r>
    </w:p>
    <w:p w:rsidR="00000000" w:rsidRDefault="00FE6E17">
      <w:pPr>
        <w:ind w:firstLine="400"/>
        <w:jc w:val="both"/>
      </w:pPr>
      <w:r>
        <w:t xml:space="preserve">2) 243-баптың бірінші бөлігі мынадай редакцияда жазылсын: </w:t>
      </w:r>
    </w:p>
    <w:p w:rsidR="00000000" w:rsidRDefault="00FE6E17">
      <w:pPr>
        <w:ind w:firstLine="400"/>
        <w:jc w:val="both"/>
      </w:pPr>
      <w:r>
        <w:t xml:space="preserve">"Сот сараптамасын жүргізу: </w:t>
      </w:r>
    </w:p>
    <w:p w:rsidR="00000000" w:rsidRDefault="00FE6E17">
      <w:pPr>
        <w:ind w:firstLine="400"/>
        <w:jc w:val="both"/>
      </w:pPr>
      <w:r>
        <w:t xml:space="preserve">1) сот сараптамасы органдарының қызметкерлеріне; </w:t>
      </w:r>
    </w:p>
    <w:p w:rsidR="00000000" w:rsidRDefault="00FE6E17">
      <w:pPr>
        <w:ind w:firstLine="400"/>
        <w:jc w:val="both"/>
      </w:pPr>
      <w:r>
        <w:t>2) лицензия негізінде сот-сара</w:t>
      </w:r>
      <w:r>
        <w:t xml:space="preserve">птама қызметін жүзеге асыратын адамдарға; </w:t>
      </w:r>
    </w:p>
    <w:p w:rsidR="00000000" w:rsidRDefault="00FE6E17">
      <w:pPr>
        <w:ind w:firstLine="400"/>
        <w:jc w:val="both"/>
      </w:pPr>
      <w:r>
        <w:t xml:space="preserve">3) заң талаптарына сәйкес бір жолғы тәртіппен өзге де адамдарға тапсырылуы мүмкін.". </w:t>
      </w:r>
    </w:p>
    <w:p w:rsidR="00000000" w:rsidRDefault="00FE6E17">
      <w:pPr>
        <w:ind w:firstLine="400"/>
        <w:jc w:val="both"/>
      </w:pPr>
      <w:r>
        <w:t xml:space="preserve">3. 1999 жылғы 13 шілдедегі Қазақстан Республикасының Азаматтық іс жүргізу </w:t>
      </w:r>
      <w:hyperlink r:id="rId9" w:history="1">
        <w:r>
          <w:rPr>
            <w:rStyle w:val="a3"/>
          </w:rPr>
          <w:t>кодексіне</w:t>
        </w:r>
      </w:hyperlink>
      <w:r>
        <w:t xml:space="preserve"> (Қазақстан Республикасы Парламентінің Жаршысы, 1999 ж., № 18, 644-құжат; 2000 ж., № 3-4, 66-құжат; № 10, 244-құжат; 2001 ж., № 8, 52-құжат; № 15-16, 239-құжат): </w:t>
      </w:r>
    </w:p>
    <w:p w:rsidR="00000000" w:rsidRDefault="00FE6E17">
      <w:pPr>
        <w:ind w:firstLine="400"/>
        <w:jc w:val="both"/>
      </w:pPr>
      <w:r>
        <w:t xml:space="preserve">91-бапта: </w:t>
      </w:r>
    </w:p>
    <w:p w:rsidR="00000000" w:rsidRDefault="00FE6E17">
      <w:pPr>
        <w:ind w:firstLine="400"/>
        <w:jc w:val="both"/>
      </w:pPr>
      <w:r>
        <w:t>төртінші бөліктегі екінші сөйлем мынадай редакцияда жазылсын:</w:t>
      </w:r>
      <w:r>
        <w:t xml:space="preserve"> </w:t>
      </w:r>
    </w:p>
    <w:p w:rsidR="00000000" w:rsidRDefault="00FE6E17">
      <w:pPr>
        <w:ind w:firstLine="400"/>
        <w:jc w:val="both"/>
      </w:pPr>
      <w:r>
        <w:t xml:space="preserve">"Сот сараптамасын жүргізу: </w:t>
      </w:r>
    </w:p>
    <w:p w:rsidR="00000000" w:rsidRDefault="00FE6E17">
      <w:pPr>
        <w:ind w:firstLine="400"/>
        <w:jc w:val="both"/>
      </w:pPr>
      <w:r>
        <w:t xml:space="preserve">1) сот сараптамасы органдарының қызметкерлеріне; </w:t>
      </w:r>
    </w:p>
    <w:p w:rsidR="00000000" w:rsidRDefault="00FE6E17">
      <w:pPr>
        <w:ind w:firstLine="400"/>
        <w:jc w:val="both"/>
      </w:pPr>
      <w:r>
        <w:t xml:space="preserve">2) лицензия негізінде сот-сараптама қызметін жүзеге асыратын адамдарға; </w:t>
      </w:r>
    </w:p>
    <w:p w:rsidR="00000000" w:rsidRDefault="00FE6E17">
      <w:pPr>
        <w:ind w:firstLine="400"/>
        <w:jc w:val="both"/>
      </w:pPr>
      <w:r>
        <w:t xml:space="preserve">3) заң талаптарына сәйкес бір жолғы тәртіппен өзге де адамдарға тапсырылуы мүмкін."; </w:t>
      </w:r>
    </w:p>
    <w:p w:rsidR="00000000" w:rsidRDefault="00FE6E17">
      <w:pPr>
        <w:ind w:firstLine="400"/>
        <w:jc w:val="both"/>
      </w:pPr>
      <w:r>
        <w:t>алтыншы бөліктегі</w:t>
      </w:r>
      <w:r>
        <w:t xml:space="preserve"> бірінші сөйлем алып тасталсын. </w:t>
      </w:r>
    </w:p>
    <w:p w:rsidR="00000000" w:rsidRDefault="00FE6E17">
      <w:pPr>
        <w:ind w:firstLine="400"/>
        <w:jc w:val="both"/>
      </w:pPr>
      <w:r>
        <w:t xml:space="preserve">4. 2001 жылғы 30 қаңтардағы Қазақстан Республикасының Әкімшілік құқық бұзушылық туралы </w:t>
      </w:r>
      <w:hyperlink r:id="rId10" w:history="1">
        <w:r>
          <w:rPr>
            <w:rStyle w:val="a3"/>
          </w:rPr>
          <w:t>кодексіне</w:t>
        </w:r>
      </w:hyperlink>
      <w:r>
        <w:t xml:space="preserve"> (Қазақстан Республикасы Парламентінің Жаршысы, 2001 ж., № 5-6</w:t>
      </w:r>
      <w:r>
        <w:t xml:space="preserve">, 24-құжат; № 17-18, 241-құжат): </w:t>
      </w:r>
    </w:p>
    <w:p w:rsidR="00000000" w:rsidRDefault="00FE6E17">
      <w:pPr>
        <w:ind w:firstLine="400"/>
        <w:jc w:val="both"/>
      </w:pPr>
      <w:r>
        <w:t xml:space="preserve">597-баптың бірінші бөлігіндегі екінші сөйлем мынадай редакцияда жазылсын: </w:t>
      </w:r>
    </w:p>
    <w:p w:rsidR="00000000" w:rsidRDefault="00FE6E17">
      <w:pPr>
        <w:ind w:firstLine="400"/>
        <w:jc w:val="both"/>
      </w:pPr>
      <w:r>
        <w:t xml:space="preserve">"Сот сараптамасын жүргізу: </w:t>
      </w:r>
    </w:p>
    <w:p w:rsidR="00000000" w:rsidRDefault="00FE6E17">
      <w:pPr>
        <w:ind w:firstLine="400"/>
        <w:jc w:val="both"/>
      </w:pPr>
      <w:r>
        <w:t xml:space="preserve">1) сот сараптамасы органдарының қызметкерлеріне; </w:t>
      </w:r>
    </w:p>
    <w:p w:rsidR="00000000" w:rsidRDefault="00FE6E17">
      <w:pPr>
        <w:ind w:firstLine="400"/>
        <w:jc w:val="both"/>
      </w:pPr>
      <w:r>
        <w:t xml:space="preserve">2) лицензия негізінде сот-сараптама қызметін жүзеге асыратын адамдарға; </w:t>
      </w:r>
    </w:p>
    <w:p w:rsidR="00000000" w:rsidRDefault="00FE6E17">
      <w:pPr>
        <w:spacing w:after="240"/>
        <w:ind w:firstLine="400"/>
        <w:jc w:val="both"/>
      </w:pPr>
      <w:r>
        <w:t>3) заң талаптарына сәйкес бір жолғы тәртіппен өзге де адамдарға тапсырылуы мүмкін.".</w:t>
      </w:r>
    </w:p>
    <w:p w:rsidR="00000000" w:rsidRDefault="00FE6E1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E6E1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FE6E17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FE6E17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6E17" w:rsidRDefault="00FE6E17" w:rsidP="00FE6E17">
      <w:r>
        <w:separator/>
      </w:r>
    </w:p>
  </w:endnote>
  <w:endnote w:type="continuationSeparator" w:id="0">
    <w:p w:rsidR="00FE6E17" w:rsidRDefault="00FE6E17" w:rsidP="00FE6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E17" w:rsidRDefault="00FE6E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E17" w:rsidRDefault="00FE6E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E17" w:rsidRDefault="00FE6E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6E17" w:rsidRDefault="00FE6E17" w:rsidP="00FE6E17">
      <w:r>
        <w:separator/>
      </w:r>
    </w:p>
  </w:footnote>
  <w:footnote w:type="continuationSeparator" w:id="0">
    <w:p w:rsidR="00FE6E17" w:rsidRDefault="00FE6E17" w:rsidP="00FE6E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E17" w:rsidRDefault="00FE6E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E17" w:rsidRDefault="00FE6E17" w:rsidP="00FE6E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E6E17" w:rsidRDefault="00FE6E17" w:rsidP="00FE6E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сот сараптамасын жүргізу мәселелері бойынша өзгерістер мен толықтырулар енгізу туралы Қазақстан Республикасының 2001 жылғы 6 қарашадағы № 251-II Заңы</w:t>
    </w:r>
  </w:p>
  <w:p w:rsidR="00FE6E17" w:rsidRPr="00FE6E17" w:rsidRDefault="00FE6E17" w:rsidP="00FE6E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06.11.2001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E17" w:rsidRDefault="00FE6E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6E17"/>
    <w:rsid w:val="00FE6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6E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6E1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E6E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6E1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6E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6E1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E6E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6E1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44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40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216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92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517</Words>
  <Characters>2953</Characters>
  <Application>Microsoft Office Word</Application>
  <DocSecurity>0</DocSecurity>
  <Lines>24</Lines>
  <Paragraphs>6</Paragraphs>
  <ScaleCrop>false</ScaleCrop>
  <Company>SPecialiST RePack</Company>
  <LinksUpToDate>false</LinksUpToDate>
  <CharactersWithSpaces>3464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сот сараптамасын жүргізу мәселелері бойынша өзгерістер мен толықтырулар енгізу туралы Қазақстан Республикасының 2001 жылғы 6 қарашадағы № 251-II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2024-03-19T20:16:00Z</dcterms:created>
  <dcterms:modified xsi:type="dcterms:W3CDTF">2024-03-19T20:16:00Z</dcterms:modified>
</cp:coreProperties>
</file>