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05C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iсi жөніндегі агенттігінің</w:t>
      </w:r>
      <w:r>
        <w:t xml:space="preserve"> </w:t>
      </w:r>
      <w:r>
        <w:br/>
      </w:r>
      <w:r>
        <w:rPr>
          <w:rStyle w:val="s1"/>
        </w:rPr>
        <w:t>"Қазақстанның денсаулық сақтауы" журналының Баспа үйі" республикалық</w:t>
      </w:r>
      <w:r>
        <w:t xml:space="preserve"> </w:t>
      </w:r>
      <w:r>
        <w:br/>
      </w:r>
      <w:r>
        <w:rPr>
          <w:rStyle w:val="s1"/>
        </w:rPr>
        <w:t>мемлекеттік қазыналық кәсіпорнын қайта ұйымдастыру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ж. 10 қаңтардағы № 20 қаулысы</w:t>
      </w:r>
      <w:r>
        <w:t xml:space="preserve"> </w:t>
      </w:r>
      <w:r>
        <w:br/>
      </w:r>
      <w:r>
        <w:rPr>
          <w:rStyle w:val="s1"/>
        </w:rPr>
        <w:t>(ҚР Үкіметінің 28.10.04 ж. № 1117 қаулысымен енгізілген өзгерістерімен)</w:t>
      </w:r>
    </w:p>
    <w:p w:rsidR="00000000" w:rsidRDefault="003005C7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3005C7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3005C7">
      <w:pPr>
        <w:ind w:firstLine="400"/>
        <w:jc w:val="both"/>
      </w:pPr>
      <w:r>
        <w:t>1. Қазақстан Республикасы Денсаулық сақтау iсi жөніндегі агенттiгiнiң "Қазақстанның денсаулық сақтауы" журналының Баспа үйi" республикалық мемлекеттік қазыналық кәсіпорны жарғылық капиталына мемлекеттiң жүз п</w:t>
      </w:r>
      <w:r>
        <w:t xml:space="preserve">айыз қатысуымен "Қазақстанның денсаулық сақтауы" журналының Баспа үйi" жабық акционерлік қоғамы (бұдан әрi - Қоғам) етiп қайта құру жолымен қайта ұйымдастырылсын. </w:t>
      </w:r>
    </w:p>
    <w:p w:rsidR="00000000" w:rsidRDefault="003005C7">
      <w:pPr>
        <w:ind w:firstLine="400"/>
        <w:jc w:val="both"/>
      </w:pPr>
      <w:r>
        <w:t>2. Қазақстан Республикасы Қаржы министрлігінiң Мемлекеттік мүлiк және жекешелендiру комитетi</w:t>
      </w:r>
      <w:r>
        <w:t xml:space="preserve"> Қазақстан Республикасының заңнамасында белгiленген тәртіппен: </w:t>
      </w:r>
    </w:p>
    <w:p w:rsidR="00000000" w:rsidRDefault="003005C7">
      <w:pPr>
        <w:ind w:firstLine="400"/>
        <w:jc w:val="both"/>
      </w:pPr>
      <w:r>
        <w:t xml:space="preserve">1) Қоғамның жарғысын бекiткен кезде қызметiнің негiзгi мәнi: </w:t>
      </w:r>
    </w:p>
    <w:p w:rsidR="00000000" w:rsidRDefault="003005C7">
      <w:pPr>
        <w:ind w:firstLine="400"/>
        <w:jc w:val="both"/>
      </w:pPr>
      <w:r>
        <w:t>баспа қызметiмен айналысу, Қазақстан ғалым медиктерiнiң озық ғылыми және практикалық тәжiрибесiн, теориялық табыстары мен жетiстiк</w:t>
      </w:r>
      <w:r>
        <w:t xml:space="preserve">терiн насихаттау және көпшiлiкке тарату, нормативтiк құжаттарды жариялау; </w:t>
      </w:r>
    </w:p>
    <w:p w:rsidR="00000000" w:rsidRDefault="003005C7">
      <w:pPr>
        <w:ind w:firstLine="400"/>
        <w:jc w:val="both"/>
      </w:pPr>
      <w:r>
        <w:t xml:space="preserve">жарнамалық қызметтердi көрсету деп белгiлесiн; </w:t>
      </w:r>
    </w:p>
    <w:p w:rsidR="00000000" w:rsidRDefault="003005C7">
      <w:pPr>
        <w:ind w:firstLine="400"/>
        <w:jc w:val="both"/>
      </w:pPr>
      <w:r>
        <w:t xml:space="preserve">2) Қоғамның әдiлет органдарында мемлекеттік тiркелуiн қамтамасыз етсiн; </w:t>
      </w:r>
    </w:p>
    <w:p w:rsidR="00000000" w:rsidRDefault="003005C7">
      <w:pPr>
        <w:ind w:firstLine="400"/>
        <w:jc w:val="both"/>
      </w:pPr>
      <w:r>
        <w:t>3) осы тармақтың 1), 2) тармақшаларында көрсетiлген iс-шарал</w:t>
      </w:r>
      <w:r>
        <w:t xml:space="preserve">арды орындағаннан кейiн, жарғылық капиталдың 25 пайызы мөлшеріндегі акцияларының мемлекеттік пакетiн сатуды жүзеге асырсын; </w:t>
      </w:r>
    </w:p>
    <w:p w:rsidR="00000000" w:rsidRDefault="003005C7">
      <w:pPr>
        <w:ind w:firstLine="400"/>
        <w:jc w:val="both"/>
      </w:pPr>
      <w:r>
        <w:t xml:space="preserve">4) осы қаулыны iске асыру жөнiнде өзге де шараларды қабылдасын. </w:t>
      </w:r>
    </w:p>
    <w:p w:rsidR="00000000" w:rsidRDefault="003005C7">
      <w:pPr>
        <w:ind w:firstLine="400"/>
        <w:jc w:val="both"/>
      </w:pPr>
      <w:r>
        <w:t>3. Қазақстан Республикасы Үкіметінің кейбір шешiмдерiне мынадай өз</w:t>
      </w:r>
      <w:r>
        <w:t xml:space="preserve">герістер мен толықтырулар енгiзiлсiн: </w:t>
      </w:r>
    </w:p>
    <w:p w:rsidR="00000000" w:rsidRDefault="003005C7">
      <w:pPr>
        <w:ind w:firstLine="400"/>
        <w:jc w:val="both"/>
      </w:pPr>
      <w:r>
        <w:t xml:space="preserve">1) "Акциялардың мемлекеттік пакеттерiне мемлекеттік меншiктiң түрлерi және ұйымдарға қатысудың мемлекеттік үлестерi туралы" Қазақстан Республикасы Yкіметінiң 1999 жылғы 12 сәуірдегі № 405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13, 124-құжат): </w:t>
      </w:r>
    </w:p>
    <w:p w:rsidR="00000000" w:rsidRDefault="003005C7">
      <w:pPr>
        <w:ind w:firstLine="400"/>
        <w:jc w:val="both"/>
      </w:pPr>
      <w:r>
        <w:t>көрсетiлген қаулымен бекітілген Акцияларының мемлекеттік пакеттерi мен үлестерi республикалық меншiкке жатқызылған акционерлік қоғамдар мен шаруашы</w:t>
      </w:r>
      <w:r>
        <w:t xml:space="preserve">лық серiктестiктердiң тiзбесінде: </w:t>
      </w:r>
    </w:p>
    <w:p w:rsidR="00000000" w:rsidRDefault="003005C7">
      <w:pPr>
        <w:ind w:firstLine="400"/>
        <w:jc w:val="both"/>
      </w:pPr>
      <w:r>
        <w:t xml:space="preserve">"Алматы қаласы" бөлiмi мынадай мазмұндағы реттiк нөмiрi 123-61-жолмен толықтырылсын: </w:t>
      </w:r>
    </w:p>
    <w:p w:rsidR="00000000" w:rsidRDefault="003005C7">
      <w:pPr>
        <w:ind w:firstLine="400"/>
        <w:jc w:val="both"/>
      </w:pPr>
      <w:r>
        <w:t xml:space="preserve">"123-61 "Қазақстанның денсаулық сақтауы" журналының Баспа үйі" ЖАҚ"; </w:t>
      </w:r>
    </w:p>
    <w:p w:rsidR="00000000" w:rsidRDefault="003005C7">
      <w:pPr>
        <w:ind w:firstLine="400"/>
        <w:jc w:val="both"/>
      </w:pPr>
      <w:r>
        <w:t>2) "Республикалық меншiктегi ұйымдар акцияларының мемлекеттік пак</w:t>
      </w:r>
      <w:r>
        <w:t xml:space="preserve">еттерi мен мемлекеттік үлестерiне иелiк ету және пайдалану жөніндегі құқықтарды беру туралы" Қазақстан Республикасы ?кіметінің 1999 жылғы 27 мамырдағы № 659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3005C7">
      <w:pPr>
        <w:ind w:firstLine="400"/>
        <w:jc w:val="both"/>
      </w:pPr>
      <w:r>
        <w:t>көрсетiлген қаулыға қо</w:t>
      </w:r>
      <w:r>
        <w:t xml:space="preserve">сымшада: </w:t>
      </w:r>
    </w:p>
    <w:p w:rsidR="00000000" w:rsidRDefault="003005C7">
      <w:pPr>
        <w:ind w:firstLine="400"/>
        <w:jc w:val="both"/>
      </w:pPr>
      <w:r>
        <w:t xml:space="preserve">"Қазақстан Республикасының Денсаулық сақтау iсi жөніндегі агенттiгi" бөлiмiнде: </w:t>
      </w:r>
    </w:p>
    <w:p w:rsidR="00000000" w:rsidRDefault="003005C7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3005C7">
      <w:pPr>
        <w:ind w:firstLine="400"/>
        <w:jc w:val="both"/>
      </w:pPr>
      <w:r>
        <w:t xml:space="preserve">"Қазақстан Республикасының Денсаулық сақтау министрлігіне"; </w:t>
      </w:r>
    </w:p>
    <w:p w:rsidR="00000000" w:rsidRDefault="003005C7">
      <w:pPr>
        <w:ind w:firstLine="400"/>
        <w:jc w:val="both"/>
      </w:pPr>
      <w:r>
        <w:t xml:space="preserve">мынадай мазмұндағы реттiк нөмiрi 226-3-жолмен толықтырылсын: </w:t>
      </w:r>
    </w:p>
    <w:p w:rsidR="00000000" w:rsidRDefault="003005C7">
      <w:pPr>
        <w:ind w:firstLine="400"/>
        <w:jc w:val="both"/>
      </w:pPr>
      <w:r>
        <w:t>"22</w:t>
      </w:r>
      <w:r>
        <w:t xml:space="preserve">6-3 "Қазақстанның денсаулық сақтауы" журналының Баспа үйi" ЖАҚ"; </w:t>
      </w:r>
    </w:p>
    <w:p w:rsidR="00000000" w:rsidRDefault="003005C7">
      <w:pPr>
        <w:ind w:firstLine="400"/>
        <w:jc w:val="both"/>
      </w:pPr>
      <w:r>
        <w:t xml:space="preserve">3) ҚР Үкіметінің 28.10.04 ж. № 1117 </w:t>
      </w:r>
      <w:hyperlink r:id="rId10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3005C7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3005C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3005C7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5C7" w:rsidRDefault="003005C7" w:rsidP="003005C7">
      <w:r>
        <w:separator/>
      </w:r>
    </w:p>
  </w:endnote>
  <w:endnote w:type="continuationSeparator" w:id="0">
    <w:p w:rsidR="003005C7" w:rsidRDefault="003005C7" w:rsidP="00300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5C7" w:rsidRDefault="003005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5C7" w:rsidRDefault="003005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5C7" w:rsidRDefault="003005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5C7" w:rsidRDefault="003005C7" w:rsidP="003005C7">
      <w:r>
        <w:separator/>
      </w:r>
    </w:p>
  </w:footnote>
  <w:footnote w:type="continuationSeparator" w:id="0">
    <w:p w:rsidR="003005C7" w:rsidRDefault="003005C7" w:rsidP="003005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5C7" w:rsidRDefault="003005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5C7" w:rsidRDefault="003005C7" w:rsidP="003005C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005C7" w:rsidRDefault="003005C7" w:rsidP="003005C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Денсаулық сақтау ісі жөніндегі агенттігінің «Қазақстанның денсаулық сақтауы» журналының Баспа үйі» республикалық мемлекеттік қазыналық кәсіпорнын қайта ұйымдастыру туралы Қазақстан Республикасы Үкіметінің 2002 ж. 10 қаңтардағы № 20 қаулысы (ҚР Үкіметінің 28.10.04 ж. № 1117 қаулысымен енгізілген өзгерістерімен)</w:t>
    </w:r>
  </w:p>
  <w:p w:rsidR="003005C7" w:rsidRPr="003005C7" w:rsidRDefault="003005C7" w:rsidP="003005C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10.01.2002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5C7" w:rsidRDefault="003005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05C7"/>
    <w:rsid w:val="00300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05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05C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005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05C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05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05C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005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05C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712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712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5125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3037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ісі жөніндегі агенттігінің «Қазақстанның денсаулық сақтауы» журналының Баспа үйі» республикалық мемлекеттік қазыналық кәсіпорнын қайта ұйымдастыру туралы Қазақстан Республикасы Үкіметінің 2002 ж. 10 қаңтардағы № 20 қаулысы (ҚР Үкіметінің 28.10.04 ж. № 1117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2024-02-22T09:34:00Z</dcterms:created>
  <dcterms:modified xsi:type="dcterms:W3CDTF">2024-02-22T09:34:00Z</dcterms:modified>
</cp:coreProperties>
</file>