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65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экономикасының стратегиялық </w:t>
      </w:r>
      <w:r>
        <w:br/>
      </w:r>
      <w:r>
        <w:rPr>
          <w:rStyle w:val="s1"/>
        </w:rPr>
        <w:t xml:space="preserve">салаларындағы жекешелендірілген ұйымдарды басқару </w:t>
      </w:r>
      <w:r>
        <w:br/>
      </w:r>
      <w:r>
        <w:rPr>
          <w:rStyle w:val="s1"/>
        </w:rPr>
        <w:t>тиiмдiлiгінiң мониторингі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3 мамырдағы № 491 қаулысы</w:t>
      </w:r>
    </w:p>
    <w:p w:rsidR="00000000" w:rsidRDefault="00785653">
      <w:pPr>
        <w:jc w:val="center"/>
      </w:pPr>
      <w:r>
        <w:rPr>
          <w:rStyle w:val="s1"/>
        </w:rPr>
        <w:t> </w:t>
      </w:r>
    </w:p>
    <w:p w:rsidR="00000000" w:rsidRDefault="00785653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1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85653">
      <w:pPr>
        <w:jc w:val="both"/>
      </w:pPr>
      <w:r>
        <w:rPr>
          <w:rStyle w:val="s3"/>
        </w:rPr>
        <w:t> </w:t>
      </w:r>
    </w:p>
    <w:p w:rsidR="00000000" w:rsidRDefault="00785653">
      <w:pPr>
        <w:ind w:firstLine="400"/>
        <w:jc w:val="both"/>
      </w:pPr>
      <w:r>
        <w:t>Экономикалық қауiпсiздiктi және Қазақстан Республикасы экономикасының тұрақты дамуын қамтамасыз ету мақсатында Қазақстан Республикасының ?кіметi қа</w:t>
      </w:r>
      <w:r>
        <w:t xml:space="preserve">улы етеді: </w:t>
      </w:r>
    </w:p>
    <w:p w:rsidR="00000000" w:rsidRDefault="00785653">
      <w:pPr>
        <w:ind w:firstLine="400"/>
        <w:jc w:val="both"/>
      </w:pPr>
      <w:r>
        <w:t xml:space="preserve">1. Қоса берiлiп отырған Қазақстан Республикасы экономикасының стратегиялық салаларындағы жекешелендiрiлген ұйымдарды басқару тиiмдiлiгiнiң мониторингiн жүзеге асыру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785653">
      <w:pPr>
        <w:ind w:firstLine="400"/>
        <w:jc w:val="both"/>
      </w:pPr>
      <w:r>
        <w:t>2. Қазақстан Республикасы Қар</w:t>
      </w:r>
      <w:r>
        <w:t xml:space="preserve">жы министрлігінiң Мемлекеттік мүлiк және жекешелендiру комитетi: </w:t>
      </w:r>
    </w:p>
    <w:p w:rsidR="00000000" w:rsidRDefault="00785653">
      <w:pPr>
        <w:ind w:firstLine="400"/>
        <w:jc w:val="both"/>
      </w:pPr>
      <w:r>
        <w:t>осы қаулы жарияланған күнiнен бастап 2 ай мерзiмде орталық атқарушы органдармен бiрлесiп, Қазақстан Республикасы экономикасының стратегиялық салаларындағы мониторингке жататын ұйымдар тiзбес</w:t>
      </w:r>
      <w:r>
        <w:t xml:space="preserve">iнiң жобасын дайындасын және Қазақстан Республикасының Үкіметіне енгiзсiн; </w:t>
      </w:r>
    </w:p>
    <w:p w:rsidR="00000000" w:rsidRDefault="00785653">
      <w:pPr>
        <w:ind w:firstLine="400"/>
        <w:jc w:val="both"/>
      </w:pPr>
      <w:r>
        <w:t>осы қаулы жарияланған күнiнен бастап 3 ай мерзiмде Қазақстан Республикасы экономикасының стратегиялық салаларындағы жекешелендiрiлген ұйымдарды басқару тиiмдiлiгiнiң мониторингiн ж</w:t>
      </w:r>
      <w:r>
        <w:t>үрг</w:t>
      </w:r>
      <w:r>
        <w:t xml:space="preserve">iзудiң тетiгi жөнiнде әдiстемелiк ұсынымдар әзiрлесiн және бекiтсiн; </w:t>
      </w:r>
    </w:p>
    <w:p w:rsidR="00000000" w:rsidRDefault="00785653">
      <w:pPr>
        <w:ind w:firstLine="400"/>
        <w:jc w:val="both"/>
      </w:pPr>
      <w:r>
        <w:t>мониторингтi ұйымдастыру және жүргiзу кезiнде қолданыстағы заңнамада көзделген құқықтар мен кепiлдiктердiң, сондай-ақ мемлекеттік меншiк объектiлерiн жекешелендiру кезiнде жасалған ша</w:t>
      </w:r>
      <w:r>
        <w:t xml:space="preserve">рттар және келісім-шарттар қағидаларының сақталуын қамтамасыз етсiн; </w:t>
      </w:r>
    </w:p>
    <w:p w:rsidR="00000000" w:rsidRDefault="00785653">
      <w:pPr>
        <w:ind w:firstLine="400"/>
        <w:jc w:val="both"/>
      </w:pPr>
      <w:r>
        <w:t>"Экономиканың стратегиялық салаларындағы меншiктiң мемлекеттік мониторингi туралы" Қазақстан Республикасы Заңының жобасын әзiрлесiн және 2002 жылдың екiншi жарты жылдығында Қазақстан Рес</w:t>
      </w:r>
      <w:r>
        <w:t xml:space="preserve">публикасының Үкіметіне енгiзсiн. </w:t>
      </w:r>
    </w:p>
    <w:p w:rsidR="00000000" w:rsidRDefault="00785653">
      <w:pPr>
        <w:ind w:firstLine="400"/>
        <w:jc w:val="both"/>
      </w:pPr>
      <w:r>
        <w:t xml:space="preserve">3. "Қазақстан Республикасының Қаржы министрлігі Мемлекеттік мүлiк және жекешелендiру комитетiнiң мәселелерi" туралы Қазақстан Республикасы Үкіметінiң 1999 жылғы 5 шiлдедегi № 930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32-33, 295-құжат) мынадай өзгерiс пен толықтырулар енгiзiлсiн: </w:t>
      </w:r>
    </w:p>
    <w:p w:rsidR="00000000" w:rsidRDefault="00785653">
      <w:pPr>
        <w:ind w:firstLine="400"/>
        <w:jc w:val="both"/>
      </w:pPr>
      <w:r>
        <w:t>көрсетiлген қаулымен бекітілген Қазақстан Республикасы Қаржы министрлігінiң Мемлекеттік мүлiк және жекешелендiру к</w:t>
      </w:r>
      <w:r>
        <w:t xml:space="preserve">омитетi туралы ережеге: </w:t>
      </w:r>
    </w:p>
    <w:p w:rsidR="00000000" w:rsidRDefault="00785653">
      <w:pPr>
        <w:ind w:firstLine="400"/>
        <w:jc w:val="both"/>
      </w:pPr>
      <w:r>
        <w:t xml:space="preserve">11-тармақтың 7) тармақшасындағы "қатысу" деген сөзден кейiн ";" белгiсi қойылып, мынадай мазмұндағы 8) тармақшамен толықтырылсын: </w:t>
      </w:r>
    </w:p>
    <w:p w:rsidR="00000000" w:rsidRDefault="00785653">
      <w:pPr>
        <w:ind w:firstLine="400"/>
        <w:jc w:val="both"/>
      </w:pPr>
      <w:r>
        <w:t>"8) Қазақстан Республикасы экономикасының стратегиялық салаларындағы жекешелендiрiлген ұйымдарды бас</w:t>
      </w:r>
      <w:r>
        <w:t>қару</w:t>
      </w:r>
      <w:r>
        <w:t xml:space="preserve"> тиiмдiлiгiнiң мониторингiн жүргiзу"; </w:t>
      </w:r>
    </w:p>
    <w:p w:rsidR="00000000" w:rsidRDefault="00785653">
      <w:pPr>
        <w:ind w:firstLine="400"/>
        <w:jc w:val="both"/>
      </w:pPr>
      <w:r>
        <w:t xml:space="preserve">12-тармақтың 13) тармақшасы мынадай редакцияда жазылсын: </w:t>
      </w:r>
    </w:p>
    <w:p w:rsidR="00000000" w:rsidRDefault="00785653">
      <w:pPr>
        <w:ind w:firstLine="400"/>
        <w:jc w:val="both"/>
      </w:pPr>
      <w:r>
        <w:t>"13) мемлекеттік меншiк объектiлерi мен жекешелендiрiлген ұйымдарды басқару тиiмдiлiгiне мониторинг жүргiзу және мониторинг субъектiлерi мен қатысушыларыны</w:t>
      </w:r>
      <w:r>
        <w:t>ң</w:t>
      </w:r>
      <w:r>
        <w:t xml:space="preserve"> іс-әрекеттерiн үйлестiрудi;"; </w:t>
      </w:r>
    </w:p>
    <w:p w:rsidR="00000000" w:rsidRDefault="00785653">
      <w:pPr>
        <w:ind w:firstLine="400"/>
        <w:jc w:val="both"/>
      </w:pPr>
      <w:r>
        <w:t xml:space="preserve">13-тармақта: </w:t>
      </w:r>
    </w:p>
    <w:p w:rsidR="00000000" w:rsidRDefault="00785653">
      <w:pPr>
        <w:ind w:firstLine="400"/>
        <w:jc w:val="both"/>
      </w:pPr>
      <w:r>
        <w:t xml:space="preserve">1) тармақша ", әдiстемелiк ұсынымдар әзiрлеуге және бекiтуге" деген сөздермен толықтырылсын; </w:t>
      </w:r>
    </w:p>
    <w:p w:rsidR="00000000" w:rsidRDefault="00785653">
      <w:pPr>
        <w:ind w:firstLine="400"/>
        <w:jc w:val="both"/>
      </w:pPr>
      <w:r>
        <w:t>10) тармақша "меншiктi" деген сөзден кейiн "және жекешелендiрiлген ұйымдардың меншiгiн" деген cөздермен толықтырылс</w:t>
      </w:r>
      <w:r>
        <w:t xml:space="preserve">ын; </w:t>
      </w:r>
    </w:p>
    <w:p w:rsidR="00000000" w:rsidRDefault="00785653">
      <w:pPr>
        <w:ind w:firstLine="400"/>
        <w:jc w:val="both"/>
      </w:pPr>
      <w:r>
        <w:t xml:space="preserve">14) тармақша "ұйымдар" деген сөзден кейiн "және жекешелендiрiлген объектiлер" деген сөздермен толықтырылсын, "тексерулерге" деген сөзден кейiн ", мониторингке" деген сөзбен толықтырылсын. </w:t>
      </w:r>
    </w:p>
    <w:p w:rsidR="00000000" w:rsidRDefault="00785653">
      <w:pPr>
        <w:ind w:firstLine="400"/>
        <w:jc w:val="both"/>
      </w:pPr>
      <w:r>
        <w:t>4. Осы қаулының орындалуын бақылау Қазақстан Республикасы Прем</w:t>
      </w:r>
      <w:r>
        <w:t xml:space="preserve">ьер-Министрінің орынбасары - Қазақстан Республикасының Қаржы министрi А.С.Павловқа жүктелсiн. </w:t>
      </w:r>
    </w:p>
    <w:p w:rsidR="00000000" w:rsidRDefault="00785653">
      <w:pPr>
        <w:spacing w:after="240"/>
        <w:ind w:firstLine="400"/>
        <w:jc w:val="both"/>
      </w:pPr>
      <w:r>
        <w:t>5. Осы қаулы қол қойылған күнiнен бастап күшiне енедi және жариялануға тиiс.</w:t>
      </w:r>
    </w:p>
    <w:p w:rsidR="00000000" w:rsidRDefault="0078565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85653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85653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785653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85653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 2002 жылғы 3 мамырдағы</w:t>
      </w:r>
      <w:r>
        <w:t xml:space="preserve"> </w:t>
      </w:r>
    </w:p>
    <w:p w:rsidR="00000000" w:rsidRDefault="00785653">
      <w:pPr>
        <w:spacing w:after="240"/>
        <w:jc w:val="right"/>
      </w:pPr>
      <w:r>
        <w:rPr>
          <w:rStyle w:val="s1"/>
        </w:rPr>
        <w:t xml:space="preserve">№ 491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78565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экономикасының</w:t>
      </w:r>
      <w:r>
        <w:t xml:space="preserve"> </w:t>
      </w:r>
    </w:p>
    <w:p w:rsidR="00000000" w:rsidRDefault="00785653">
      <w:pPr>
        <w:jc w:val="center"/>
      </w:pPr>
      <w:r>
        <w:rPr>
          <w:rStyle w:val="s1"/>
        </w:rPr>
        <w:t>стратегиялық салаларындағы жекешелендiрiлген ұйымдарды</w:t>
      </w:r>
      <w:r>
        <w:t xml:space="preserve"> </w:t>
      </w:r>
    </w:p>
    <w:p w:rsidR="00000000" w:rsidRDefault="00785653">
      <w:pPr>
        <w:jc w:val="center"/>
      </w:pPr>
      <w:r>
        <w:rPr>
          <w:rStyle w:val="s1"/>
        </w:rPr>
        <w:t>басқару тиiмдiлiгiнiң мониторингiн жүзеге асыру</w:t>
      </w:r>
      <w:r>
        <w:t xml:space="preserve"> </w:t>
      </w:r>
    </w:p>
    <w:p w:rsidR="00000000" w:rsidRDefault="00785653">
      <w:pPr>
        <w:spacing w:after="240"/>
        <w:jc w:val="center"/>
      </w:pPr>
      <w:r>
        <w:rPr>
          <w:rStyle w:val="s1"/>
        </w:rPr>
        <w:t>ЕРЕЖЕСI</w:t>
      </w:r>
    </w:p>
    <w:p w:rsidR="00000000" w:rsidRDefault="00785653">
      <w:pPr>
        <w:spacing w:after="240"/>
        <w:jc w:val="center"/>
      </w:pPr>
      <w:r>
        <w:rPr>
          <w:rStyle w:val="s1"/>
        </w:rPr>
        <w:t>1. Жалпы ереже</w:t>
      </w:r>
    </w:p>
    <w:p w:rsidR="00000000" w:rsidRDefault="00785653">
      <w:pPr>
        <w:ind w:firstLine="400"/>
        <w:jc w:val="both"/>
      </w:pPr>
      <w:r>
        <w:t>1. Қазақстан Республикасы экономикасының стратегиялық салаларындағы жекешелендiрiлген ұйымдарды басқару тиiмдiлiгiнiң мониторингiн жүзеге асыру ережесi (бұдан әрi - Ереже) мониторинг ұғымын, оның мақсаттарын, мiндеттерiн, мазмұнын,</w:t>
      </w:r>
      <w:r>
        <w:t xml:space="preserve"> мәнiн және оны жүргiзудiң тәртібін айқындайды. </w:t>
      </w:r>
    </w:p>
    <w:p w:rsidR="00000000" w:rsidRDefault="00785653">
      <w:pPr>
        <w:ind w:firstLine="400"/>
        <w:jc w:val="both"/>
      </w:pPr>
      <w:r>
        <w:t xml:space="preserve">2. Мониторинг - бұл ақпарат жинау, Қазақстан Республикасы экономикасының стратегиялық салаларындағы жекешелендiрiлген ұйымдарды басқару тиiмдiлiгiнiң жай-күйiн қадағалау, талдау, бағалау және болжау. </w:t>
      </w:r>
    </w:p>
    <w:p w:rsidR="00000000" w:rsidRDefault="00785653">
      <w:pPr>
        <w:ind w:firstLine="400"/>
        <w:jc w:val="both"/>
      </w:pPr>
      <w:r>
        <w:t>Монито</w:t>
      </w:r>
      <w:r>
        <w:t xml:space="preserve">ринг тұрақты экономикалық дамуды болжау және реттеу жүйесiнiң бiр бөлiгi болып табылады, елдiң экономикалық қауiпсiздiгiн қамтамасыз етудiң ақпараттық-талдау функцияларын орындайды. </w:t>
      </w:r>
    </w:p>
    <w:p w:rsidR="00000000" w:rsidRDefault="00785653">
      <w:pPr>
        <w:ind w:firstLine="400"/>
        <w:jc w:val="both"/>
      </w:pPr>
      <w:r>
        <w:t>3. Басқару тиiмдiлiгi - Қазақстан Республикасы экономикасының стратегиялы</w:t>
      </w:r>
      <w:r>
        <w:t>қ</w:t>
      </w:r>
      <w:r>
        <w:t xml:space="preserve"> салаларындағы жекешелендiрiлген ұйымдардың мүлкiне басшылық етудiң және иелiк етудiң нәтижесi. </w:t>
      </w:r>
    </w:p>
    <w:p w:rsidR="00000000" w:rsidRDefault="00785653">
      <w:pPr>
        <w:ind w:firstLine="400"/>
        <w:jc w:val="both"/>
      </w:pPr>
      <w:r>
        <w:t xml:space="preserve">4. Қазақстан Республикасы экономикасының стратегиялық салаларына: мұнай-газ, энергетика, кен-металлургия, көлiк-коммуникация және машина жасау салалары жатады. </w:t>
      </w:r>
    </w:p>
    <w:p w:rsidR="00000000" w:rsidRDefault="00785653">
      <w:pPr>
        <w:ind w:firstLine="400"/>
        <w:jc w:val="both"/>
      </w:pPr>
      <w:r>
        <w:t>5. Мониторинг объектiлерi - Қазақстан Республикасының ?кіметi бекiтетiн тiзбе бойынша Қазақстан</w:t>
      </w:r>
      <w:r>
        <w:t xml:space="preserve"> Республикасы экономикасының стратегиялық салаларындағы жекешелендiрiлген ұйымдар. </w:t>
      </w:r>
    </w:p>
    <w:p w:rsidR="00000000" w:rsidRDefault="00785653">
      <w:pPr>
        <w:ind w:firstLine="400"/>
        <w:jc w:val="both"/>
      </w:pPr>
      <w:r>
        <w:t>6. Қазақстан Республикасы Қаржы министрлігінiң Мемлекеттік мүлiк және жекешелендiру комитетi мониторинг жүргiзу жөніндегі уәкiлеттi орган (бұдан әрi - уәкiлеттi орган) болы</w:t>
      </w:r>
      <w:r>
        <w:t xml:space="preserve">п табылады. </w:t>
      </w:r>
    </w:p>
    <w:p w:rsidR="00000000" w:rsidRDefault="00785653">
      <w:pPr>
        <w:ind w:firstLine="400"/>
        <w:jc w:val="both"/>
      </w:pPr>
      <w:r>
        <w:t xml:space="preserve">Уәкiлеттi орган мониторинг жүргiзу кезiнде ол туралы Ереженi, осы Ереженi басшылыққа алады. </w:t>
      </w:r>
    </w:p>
    <w:p w:rsidR="00000000" w:rsidRDefault="00785653">
      <w:pPr>
        <w:ind w:firstLine="400"/>
        <w:jc w:val="both"/>
      </w:pPr>
      <w:r>
        <w:t xml:space="preserve">7. Мыналар мониторингке қатысушылар болып табылады: </w:t>
      </w:r>
    </w:p>
    <w:p w:rsidR="00000000" w:rsidRDefault="00785653">
      <w:pPr>
        <w:ind w:firstLine="400"/>
        <w:jc w:val="both"/>
      </w:pPr>
      <w:r>
        <w:t xml:space="preserve">1) уәкiлеттi орган; </w:t>
      </w:r>
    </w:p>
    <w:p w:rsidR="00000000" w:rsidRDefault="00785653">
      <w:pPr>
        <w:ind w:firstLine="400"/>
        <w:jc w:val="both"/>
      </w:pPr>
      <w:r>
        <w:t xml:space="preserve">2) орталық және жергiлiктi атқарушы органдар; </w:t>
      </w:r>
    </w:p>
    <w:p w:rsidR="00000000" w:rsidRDefault="00785653">
      <w:pPr>
        <w:ind w:firstLine="400"/>
        <w:jc w:val="both"/>
      </w:pPr>
      <w:r>
        <w:t xml:space="preserve">3) меншiгiнде не басқаруында </w:t>
      </w:r>
      <w:r>
        <w:t xml:space="preserve">тексерiлетiн ұйымдар бар тұлғалар; </w:t>
      </w:r>
    </w:p>
    <w:p w:rsidR="00000000" w:rsidRDefault="00785653">
      <w:pPr>
        <w:ind w:firstLine="400"/>
        <w:jc w:val="both"/>
      </w:pPr>
      <w:r>
        <w:t xml:space="preserve">4) уәкiлеттi орган заңнамада белгiленген тәртiппен мониторинг жүргiзуге тартатын консалтингтiк қызметтер көрсету саласында маманданатын ұйымдар, кеңесшiлер және сарапшылар. </w:t>
      </w:r>
    </w:p>
    <w:p w:rsidR="00000000" w:rsidRDefault="00785653">
      <w:pPr>
        <w:spacing w:after="240"/>
        <w:ind w:firstLine="400"/>
        <w:jc w:val="both"/>
      </w:pPr>
      <w:r>
        <w:t>8. Осы Ереже мониторингке қатысушыларға қолдан</w:t>
      </w:r>
      <w:r>
        <w:t>ылады.</w:t>
      </w:r>
    </w:p>
    <w:p w:rsidR="00000000" w:rsidRDefault="00785653">
      <w:pPr>
        <w:spacing w:after="240"/>
        <w:jc w:val="center"/>
      </w:pPr>
      <w:r>
        <w:rPr>
          <w:rStyle w:val="s1"/>
        </w:rPr>
        <w:t>2. Мониторингтiң мақсаттары мен міндеттері</w:t>
      </w:r>
    </w:p>
    <w:p w:rsidR="00000000" w:rsidRDefault="00785653">
      <w:pPr>
        <w:ind w:firstLine="400"/>
        <w:jc w:val="both"/>
      </w:pPr>
      <w:r>
        <w:t>9. Мониторингтiң мақсаты - Қазақстан Республикасының ұлттық қауiпсiздiгiн нығайтуға, экономиканы оның тұрақты дамуына қауiп төндiретiн iшкi және сыртқы қолайсыз жағдайлардан, процестер мен факторлардан сақт</w:t>
      </w:r>
      <w:r>
        <w:t xml:space="preserve">ауға ықпал жасау. </w:t>
      </w:r>
    </w:p>
    <w:p w:rsidR="00000000" w:rsidRDefault="00785653">
      <w:pPr>
        <w:ind w:firstLine="400"/>
        <w:jc w:val="both"/>
      </w:pPr>
      <w:r>
        <w:t xml:space="preserve">10. Мыналар мониторингтiң мiндеттерi болып табылады: </w:t>
      </w:r>
    </w:p>
    <w:p w:rsidR="00000000" w:rsidRDefault="00785653">
      <w:pPr>
        <w:ind w:firstLine="400"/>
        <w:jc w:val="both"/>
      </w:pPr>
      <w:r>
        <w:t xml:space="preserve">1) мониторинг объектiлерiнiң әлеуметтiк-экономикалық, қаржылық, құқықтық, технологиялық, өндiрiстiк-техникалық, экологиялық жай-күйiн талдау; </w:t>
      </w:r>
    </w:p>
    <w:p w:rsidR="00000000" w:rsidRDefault="00785653">
      <w:pPr>
        <w:ind w:firstLine="400"/>
        <w:jc w:val="both"/>
      </w:pPr>
      <w:r>
        <w:t>2) мониторинг объектiлерiн тиiмдi басқар</w:t>
      </w:r>
      <w:r>
        <w:t xml:space="preserve">уға кедергi келтiретiн проблемаларды айқындау; </w:t>
      </w:r>
    </w:p>
    <w:p w:rsidR="00000000" w:rsidRDefault="00785653">
      <w:pPr>
        <w:ind w:firstLine="400"/>
        <w:jc w:val="both"/>
      </w:pPr>
      <w:r>
        <w:t xml:space="preserve">3) салалар мен аймақтардың даму перспективаларына мониторинг объектiлерiнiң қызметi нәтижелерiнiң әсер етуiн бағалау; </w:t>
      </w:r>
    </w:p>
    <w:p w:rsidR="00000000" w:rsidRDefault="00785653">
      <w:pPr>
        <w:ind w:firstLine="400"/>
        <w:jc w:val="both"/>
      </w:pPr>
      <w:r>
        <w:t xml:space="preserve">4) ұлттық экономикаға инвестициялардың құйылуына жәрдемдесу үшін жағдайлар жасау; </w:t>
      </w:r>
    </w:p>
    <w:p w:rsidR="00000000" w:rsidRDefault="00785653">
      <w:pPr>
        <w:ind w:firstLine="400"/>
        <w:jc w:val="both"/>
      </w:pPr>
      <w:r>
        <w:t>5) мон</w:t>
      </w:r>
      <w:r>
        <w:t xml:space="preserve">иторинг мәселелерi бойынша орталық және жергiлiктi атқарушы органдармен өзара iс-қимыл жасау; </w:t>
      </w:r>
    </w:p>
    <w:p w:rsidR="00000000" w:rsidRDefault="00785653">
      <w:pPr>
        <w:ind w:firstLine="400"/>
        <w:jc w:val="both"/>
      </w:pPr>
      <w:r>
        <w:t>6) ?кіметке, орталық және жергiлiктi атқарушы органдарға тұтастай алғанда республика бойынша, сондай-ақ аймақтар бөлiнiсiнде объектiлердi басқарудың нысандары ме</w:t>
      </w:r>
      <w:r>
        <w:t xml:space="preserve">н әдiстерiн жетiлдiру жөнiнде ұсынымдар әзiрлеу; </w:t>
      </w:r>
    </w:p>
    <w:p w:rsidR="00000000" w:rsidRDefault="00785653">
      <w:pPr>
        <w:ind w:firstLine="400"/>
        <w:jc w:val="both"/>
      </w:pPr>
      <w:r>
        <w:t xml:space="preserve">7) тиiмсiз басқаруға әкеп соқтыруы мүмкiн себептер мен жағдайлардың алдын алу; </w:t>
      </w:r>
    </w:p>
    <w:p w:rsidR="00000000" w:rsidRDefault="00785653">
      <w:pPr>
        <w:spacing w:after="240"/>
        <w:ind w:firstLine="400"/>
        <w:jc w:val="both"/>
      </w:pPr>
      <w:r>
        <w:t>8) мониторинг бойынша электрондық дерекқор қалыптастыру және жүргiзу.</w:t>
      </w:r>
    </w:p>
    <w:p w:rsidR="00000000" w:rsidRDefault="00785653">
      <w:pPr>
        <w:spacing w:after="240"/>
        <w:jc w:val="center"/>
      </w:pPr>
      <w:r>
        <w:rPr>
          <w:rStyle w:val="s1"/>
        </w:rPr>
        <w:t>3. Мониторингтің мазмұны мен мәні</w:t>
      </w:r>
    </w:p>
    <w:p w:rsidR="00000000" w:rsidRDefault="00785653">
      <w:pPr>
        <w:ind w:firstLine="400"/>
        <w:jc w:val="both"/>
      </w:pPr>
      <w:r>
        <w:t>11. Мыналар мониторинг</w:t>
      </w:r>
      <w:r>
        <w:t xml:space="preserve">тiң мазмұнын құрайды: </w:t>
      </w:r>
    </w:p>
    <w:p w:rsidR="00000000" w:rsidRDefault="00785653">
      <w:pPr>
        <w:ind w:firstLine="400"/>
        <w:jc w:val="both"/>
      </w:pPr>
      <w:r>
        <w:t xml:space="preserve">1) мониторингтiң мәнi жөнiнде мерзiмдi ақпарат жинау; </w:t>
      </w:r>
    </w:p>
    <w:p w:rsidR="00000000" w:rsidRDefault="00785653">
      <w:pPr>
        <w:ind w:firstLine="400"/>
        <w:jc w:val="both"/>
      </w:pPr>
      <w:r>
        <w:t xml:space="preserve">2) мониторинг объектiлерiн басқару тиiмдiлiгiнiң жай-күйiн қадағалау; </w:t>
      </w:r>
    </w:p>
    <w:p w:rsidR="00000000" w:rsidRDefault="00785653">
      <w:pPr>
        <w:ind w:firstLine="400"/>
        <w:jc w:val="both"/>
      </w:pPr>
      <w:r>
        <w:t>3) мониторинг объектiлерiнiң әлеуметтiк-экономикалық, қаржылық, құқықтық, технологиялық, өндiрiстiк-техника</w:t>
      </w:r>
      <w:r>
        <w:t xml:space="preserve">лық, экологиялық жай-күйiнiң үрдiстерiн талдау; </w:t>
      </w:r>
    </w:p>
    <w:p w:rsidR="00000000" w:rsidRDefault="00785653">
      <w:pPr>
        <w:ind w:firstLine="400"/>
        <w:jc w:val="both"/>
      </w:pPr>
      <w:r>
        <w:t xml:space="preserve">4) мониторинг объектiлерiн басқару тиiмдiлiгiн тiкелей тексеру және бағалау; </w:t>
      </w:r>
    </w:p>
    <w:p w:rsidR="00000000" w:rsidRDefault="00785653">
      <w:pPr>
        <w:ind w:firstLine="400"/>
        <w:jc w:val="both"/>
      </w:pPr>
      <w:r>
        <w:t>5) республика, аймақтар мен стратегиялық салалар экономикасының дамуына мониторинг объектiлерiнiң қаржы-экономик</w:t>
      </w:r>
      <w:r>
        <w:t xml:space="preserve">алық жай-күйiнiң әсер етуiн болжау. </w:t>
      </w:r>
    </w:p>
    <w:p w:rsidR="00000000" w:rsidRDefault="00785653">
      <w:pPr>
        <w:ind w:firstLine="400"/>
        <w:jc w:val="both"/>
      </w:pPr>
      <w:r>
        <w:t xml:space="preserve">12. Мынадай мәселелер мониторингтiң мәнiне жатады: </w:t>
      </w:r>
    </w:p>
    <w:p w:rsidR="00000000" w:rsidRDefault="00785653">
      <w:pPr>
        <w:ind w:firstLine="400"/>
        <w:jc w:val="both"/>
      </w:pPr>
      <w:r>
        <w:t xml:space="preserve">1) мониторинг объектiлерiнiң қаржылық және экономикалық жағдайы; </w:t>
      </w:r>
    </w:p>
    <w:p w:rsidR="00000000" w:rsidRDefault="00785653">
      <w:pPr>
        <w:ind w:firstLine="400"/>
        <w:jc w:val="both"/>
      </w:pPr>
      <w:r>
        <w:t xml:space="preserve">2) мониторинг объектiлерiнiң негiзгi қорларының жай-күйi, өндiрiске озық технологияларды енгізу; </w:t>
      </w:r>
    </w:p>
    <w:p w:rsidR="00000000" w:rsidRDefault="00785653">
      <w:pPr>
        <w:ind w:firstLine="400"/>
        <w:jc w:val="both"/>
      </w:pPr>
      <w:r>
        <w:t xml:space="preserve">3) </w:t>
      </w:r>
      <w:r>
        <w:t xml:space="preserve">мониторинг объектiлерiнiң инвестициялық қызметi; </w:t>
      </w:r>
    </w:p>
    <w:p w:rsidR="00000000" w:rsidRDefault="00785653">
      <w:pPr>
        <w:ind w:firstLine="400"/>
        <w:jc w:val="both"/>
      </w:pPr>
      <w:r>
        <w:t xml:space="preserve">4) қоршаған ортаны қорғау және табиғи ресурстарды ұтымды пайдалану; </w:t>
      </w:r>
    </w:p>
    <w:p w:rsidR="00000000" w:rsidRDefault="00785653">
      <w:pPr>
        <w:ind w:firstLine="400"/>
        <w:jc w:val="both"/>
      </w:pPr>
      <w:r>
        <w:t xml:space="preserve">5) қызметкерлердiң әлеуметтiк және еңбек құқықтарын қорғау; </w:t>
      </w:r>
    </w:p>
    <w:p w:rsidR="00000000" w:rsidRDefault="00785653">
      <w:pPr>
        <w:spacing w:after="240"/>
        <w:ind w:firstLine="400"/>
        <w:jc w:val="both"/>
      </w:pPr>
      <w:r>
        <w:t>6) құқықтық мәселелер.</w:t>
      </w:r>
    </w:p>
    <w:p w:rsidR="00000000" w:rsidRDefault="00785653">
      <w:pPr>
        <w:spacing w:after="240"/>
        <w:jc w:val="center"/>
      </w:pPr>
      <w:r>
        <w:rPr>
          <w:rStyle w:val="s1"/>
        </w:rPr>
        <w:t>4. Мониторинг жүргiзудiң тәртібі</w:t>
      </w:r>
    </w:p>
    <w:p w:rsidR="00000000" w:rsidRDefault="00785653">
      <w:pPr>
        <w:ind w:firstLine="400"/>
        <w:jc w:val="both"/>
      </w:pPr>
      <w:r>
        <w:t>13. Мониторинг бiр н</w:t>
      </w:r>
      <w:r>
        <w:t xml:space="preserve">емесе бiрнеше объектiлерде мониторингтiң мәнiне жататын жекелеген немесе барлық мәселелер бойынша жүргiзiлуi мүмкiн. </w:t>
      </w:r>
    </w:p>
    <w:p w:rsidR="00000000" w:rsidRDefault="00785653">
      <w:pPr>
        <w:ind w:firstLine="400"/>
        <w:jc w:val="both"/>
      </w:pPr>
      <w:r>
        <w:t xml:space="preserve">14. Уәкiлеттi орган: </w:t>
      </w:r>
    </w:p>
    <w:p w:rsidR="00000000" w:rsidRDefault="00785653">
      <w:pPr>
        <w:ind w:firstLine="400"/>
        <w:jc w:val="both"/>
      </w:pPr>
      <w:r>
        <w:t>1) Қазақстан Республикасы экономикасының стратегиялық салаларындағы ұйымдар тiзбесiнен мониторингке жататын объектiл</w:t>
      </w:r>
      <w:r>
        <w:t xml:space="preserve">ердi анықтайды; </w:t>
      </w:r>
    </w:p>
    <w:p w:rsidR="00000000" w:rsidRDefault="00785653">
      <w:pPr>
        <w:ind w:firstLine="400"/>
        <w:jc w:val="both"/>
      </w:pPr>
      <w:r>
        <w:t xml:space="preserve">2) мониторинг жүргiзудiң жоспары мен бағдарламасын бекiтедi; </w:t>
      </w:r>
    </w:p>
    <w:p w:rsidR="00000000" w:rsidRDefault="00785653">
      <w:pPr>
        <w:ind w:firstLine="400"/>
        <w:jc w:val="both"/>
      </w:pPr>
      <w:r>
        <w:t>3) жұмыстардың түрлерi мен орындау мерзiмдерi, есептер берудің тәртібі, алынған ақпарат пен материалдардың құпиялылығын сақтау жөніндегі мiндеттемелердi қамтитын мониторинг жүрг</w:t>
      </w:r>
      <w:r>
        <w:t xml:space="preserve">iзу жөніндегі консалтингтiк қызметтер көрсетуге арналған шарттарды белгiленген тәртiппен жасасады; </w:t>
      </w:r>
    </w:p>
    <w:p w:rsidR="00000000" w:rsidRDefault="00785653">
      <w:pPr>
        <w:ind w:firstLine="400"/>
        <w:jc w:val="both"/>
      </w:pPr>
      <w:r>
        <w:t xml:space="preserve">4) орталық және жергiлiктi атқарушы органдармен мониторинг жүргiзу жөніндегі топтың құрамына қосу үшiн өкiлдердің кандидатураларын келiседi; </w:t>
      </w:r>
    </w:p>
    <w:p w:rsidR="00000000" w:rsidRDefault="00785653">
      <w:pPr>
        <w:ind w:firstLine="400"/>
        <w:jc w:val="both"/>
      </w:pPr>
      <w:r>
        <w:t>5) уәкiлеттi о</w:t>
      </w:r>
      <w:r>
        <w:t xml:space="preserve">рганның өкiлi басшылық ететiн мониторинг жүргiзу жөніндегі топты бекiтедi; </w:t>
      </w:r>
    </w:p>
    <w:p w:rsidR="00000000" w:rsidRDefault="00785653">
      <w:pPr>
        <w:ind w:firstLine="400"/>
        <w:jc w:val="both"/>
      </w:pPr>
      <w:r>
        <w:t>6) мониторинг жүргiзу жөніндегі топтың мүшелерiне объект пен мониторингтiң мәнi, тексерiлетiн объектiде болу мерзiмi, мемлекеттік, коммерциялық және қызметтiк құпияны жарияламау ту</w:t>
      </w:r>
      <w:r>
        <w:t xml:space="preserve">ралы мiндетi көрсетiлген хат бередi; </w:t>
      </w:r>
    </w:p>
    <w:p w:rsidR="00000000" w:rsidRDefault="00785653">
      <w:pPr>
        <w:ind w:firstLine="400"/>
        <w:jc w:val="both"/>
      </w:pPr>
      <w:r>
        <w:t xml:space="preserve">7) мониторинг жүргiзу жөніндегі топтың мүшелерiн әдiстемелiк құралдармен, ұсынымдармен және ақпараттық материалдармен қамтамасыз етедi; </w:t>
      </w:r>
    </w:p>
    <w:p w:rsidR="00000000" w:rsidRDefault="00785653">
      <w:pPr>
        <w:ind w:firstLine="400"/>
        <w:jc w:val="both"/>
      </w:pPr>
      <w:r>
        <w:t>8) мониторинг объектiлерiнiң басшыларын, орталық және жергiлiктi атқарушы органда</w:t>
      </w:r>
      <w:r>
        <w:t xml:space="preserve">рды мониторинг жүргiзу туралы хабардар етедi, олармен өзара iс-қимыл жасайды; </w:t>
      </w:r>
    </w:p>
    <w:p w:rsidR="00000000" w:rsidRDefault="00785653">
      <w:pPr>
        <w:ind w:firstLine="400"/>
        <w:jc w:val="both"/>
      </w:pPr>
      <w:r>
        <w:t xml:space="preserve">9) қолданыстағы заңнама талаптарын ескере отырып, ақпарат, материалдар жинауды жүзеге асырады және олармен мониторингке қатысушыларды жабдықтайды; </w:t>
      </w:r>
    </w:p>
    <w:p w:rsidR="00000000" w:rsidRDefault="00785653">
      <w:pPr>
        <w:ind w:firstLine="400"/>
        <w:jc w:val="both"/>
      </w:pPr>
      <w:r>
        <w:t>10) жүргiзiлген мониторингтiң</w:t>
      </w:r>
      <w:r>
        <w:t xml:space="preserve"> нәтижелерiн қорытындылайды және ?кіметке, орталық және жергiлiктi атқарушы органдарға мониторинг жүргiзудiң нәтижелерi бойынша даму болжамдары мен ұсынымдар қамтылған ақпарат ұсынады; </w:t>
      </w:r>
    </w:p>
    <w:p w:rsidR="00000000" w:rsidRDefault="00785653">
      <w:pPr>
        <w:ind w:firstLine="400"/>
        <w:jc w:val="both"/>
      </w:pPr>
      <w:r>
        <w:t>11) мониторингтiң электронды дерекқорын қалыптастырады, оның жаңартылу</w:t>
      </w:r>
      <w:r>
        <w:t xml:space="preserve">ын, сақталуын қамтамасыз етедi, ақпараттық қызмет көрсетудi жүзеге асырады. </w:t>
      </w:r>
    </w:p>
    <w:p w:rsidR="00000000" w:rsidRDefault="00785653">
      <w:pPr>
        <w:ind w:firstLine="400"/>
        <w:jc w:val="both"/>
      </w:pPr>
      <w:r>
        <w:t xml:space="preserve">15. Мониторинг жүргiзудiң тәртібі мыналарды қадағалаудың негiзiнде жүзеге асырылады: </w:t>
      </w:r>
    </w:p>
    <w:p w:rsidR="00000000" w:rsidRDefault="00785653">
      <w:pPr>
        <w:ind w:firstLine="400"/>
        <w:jc w:val="both"/>
      </w:pPr>
      <w:r>
        <w:t>1) базалық көрсеткiштердi - бастапқы деректердi (мониторингке қатысушылар беретiн статистикал</w:t>
      </w:r>
      <w:r>
        <w:t xml:space="preserve">ық есептеме, ақпарат пен материалдар); </w:t>
      </w:r>
    </w:p>
    <w:p w:rsidR="00000000" w:rsidRDefault="00785653">
      <w:pPr>
        <w:ind w:firstLine="400"/>
        <w:jc w:val="both"/>
      </w:pPr>
      <w:r>
        <w:t xml:space="preserve">2) ағымдағы өзгерiстердi тiркейтiн шұғыл көрсеткiштердi; </w:t>
      </w:r>
    </w:p>
    <w:p w:rsidR="00000000" w:rsidRDefault="00785653">
      <w:pPr>
        <w:ind w:firstLine="400"/>
        <w:jc w:val="both"/>
      </w:pPr>
      <w:r>
        <w:t xml:space="preserve">3) жүргiзiлген мониторингтердiң кезеңдерi бойынша көрсеткiштердi (белгiлi бiр уақыттан кейiн қадағалау). </w:t>
      </w:r>
    </w:p>
    <w:p w:rsidR="00000000" w:rsidRDefault="00785653">
      <w:pPr>
        <w:ind w:firstLine="400"/>
        <w:jc w:val="both"/>
      </w:pPr>
      <w:r>
        <w:t xml:space="preserve">16. Мониторинг объектiлерiн басқару тиiмдiлiгiнiң жай-күйiн талдау мониторингтiң мәнi бойынша базалық (бастапқы) деректердi мониторинг нәтижесiнде алынған деректермен салыстыру жолымен жүзеге асырылады. </w:t>
      </w:r>
    </w:p>
    <w:p w:rsidR="00000000" w:rsidRDefault="00785653">
      <w:pPr>
        <w:ind w:firstLine="400"/>
        <w:jc w:val="both"/>
      </w:pPr>
      <w:r>
        <w:t>17. Мониторинг объектiлерiн басқару тиiмдiлiгiнiң жа</w:t>
      </w:r>
      <w:r>
        <w:t xml:space="preserve">й-күйi туралы тұжырымдар мониторинг жүргiзу жөніндегі топтың уәкiлеттi органға берiлетiн есептерiнде бекітіледi. </w:t>
      </w:r>
    </w:p>
    <w:p w:rsidR="00000000" w:rsidRDefault="00785653">
      <w:pPr>
        <w:ind w:firstLine="400"/>
        <w:jc w:val="both"/>
      </w:pPr>
      <w:r>
        <w:t xml:space="preserve">Уәкiлеттi орган ұсынылған материалдардың негiзiнде жекешелендiрiлген ұйымдардың меншiгiн басқарудың жай-күйiне бағалау жүргiзедi. </w:t>
      </w:r>
    </w:p>
    <w:p w:rsidR="00000000" w:rsidRDefault="00785653">
      <w:pPr>
        <w:spacing w:after="240"/>
        <w:ind w:firstLine="400"/>
        <w:jc w:val="both"/>
      </w:pPr>
      <w:r>
        <w:t>18. Монитор</w:t>
      </w:r>
      <w:r>
        <w:t>инг жүргiзу ұйымдардың өзiнде де, экономика салаларында да терiс процестердiң алдын алу мен болдырмау жөнiнде ұсынымдар әзiрлеу мақсатында мониторингтiң тексерiлетiн объектiлерi дамуының үрдiстерi туралы болжаммен аяқталады.</w:t>
      </w:r>
    </w:p>
    <w:p w:rsidR="00000000" w:rsidRDefault="00785653">
      <w:pPr>
        <w:spacing w:after="240"/>
        <w:jc w:val="center"/>
      </w:pPr>
      <w:r>
        <w:rPr>
          <w:rStyle w:val="s1"/>
        </w:rPr>
        <w:t>5. Мониторингтi қаржылық қамтам</w:t>
      </w:r>
      <w:r>
        <w:rPr>
          <w:rStyle w:val="s1"/>
        </w:rPr>
        <w:t>асыз ету</w:t>
      </w:r>
    </w:p>
    <w:p w:rsidR="00000000" w:rsidRDefault="00785653">
      <w:pPr>
        <w:spacing w:after="240"/>
        <w:ind w:firstLine="400"/>
        <w:jc w:val="both"/>
      </w:pPr>
      <w:r>
        <w:t>19. Мониторингтi жүргiзу республикалық бюджеттiң қаражаты есебiнен қаржыландырылады.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653" w:rsidRDefault="00785653" w:rsidP="00785653">
      <w:r>
        <w:separator/>
      </w:r>
    </w:p>
  </w:endnote>
  <w:endnote w:type="continuationSeparator" w:id="0">
    <w:p w:rsidR="00785653" w:rsidRDefault="00785653" w:rsidP="00785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53" w:rsidRDefault="007856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53" w:rsidRDefault="007856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53" w:rsidRDefault="007856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653" w:rsidRDefault="00785653" w:rsidP="00785653">
      <w:r>
        <w:separator/>
      </w:r>
    </w:p>
  </w:footnote>
  <w:footnote w:type="continuationSeparator" w:id="0">
    <w:p w:rsidR="00785653" w:rsidRDefault="00785653" w:rsidP="007856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53" w:rsidRDefault="007856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53" w:rsidRDefault="00785653" w:rsidP="007856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653" w:rsidRDefault="00785653" w:rsidP="007856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экономикасының стратегиялық салаларындағы жекешелендірілген ұйымдарды басқару тиімділігінің мониторингі туралы» Қазақстан Республикасы Үкіметінің 2002 жылғы 3 мамырдағы № 491 қаулысы (күші жойылды)</w:t>
    </w:r>
  </w:p>
  <w:p w:rsidR="00785653" w:rsidRPr="00785653" w:rsidRDefault="00785653" w:rsidP="007856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53" w:rsidRDefault="007856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653"/>
    <w:rsid w:val="00785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56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56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56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56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56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56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56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56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7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1161</Words>
  <Characters>9955</Characters>
  <Application>Microsoft Office Word</Application>
  <DocSecurity>0</DocSecurity>
  <Lines>82</Lines>
  <Paragraphs>22</Paragraphs>
  <ScaleCrop>false</ScaleCrop>
  <Company>SPecialiST RePack</Company>
  <LinksUpToDate>false</LinksUpToDate>
  <CharactersWithSpaces>11094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экономикасының стратегиялық салаларындағы жекешелендірілген ұйымдарды басқару тиімділігінің мониторингі туралы» Қазақстан Республикасы Үкіметінің 2002 жылғы 3 мамырдағы № 491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2024-02-20T02:03:00Z</dcterms:created>
  <dcterms:modified xsi:type="dcterms:W3CDTF">2024-02-20T02:03:00Z</dcterms:modified>
</cp:coreProperties>
</file>