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0254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Денсаулық сақтау министрлігінің шаруашылық</w:t>
      </w:r>
      <w:r>
        <w:t xml:space="preserve"> </w:t>
      </w:r>
      <w:r>
        <w:rPr>
          <w:rStyle w:val="s1"/>
        </w:rPr>
        <w:t>басқармасы» республикалық мемлекеттік қазыналық кәсіпорнын құру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ж. 7 мамырдағы № 500 қаулысы</w:t>
      </w:r>
      <w:r>
        <w:t xml:space="preserve"> </w:t>
      </w:r>
    </w:p>
    <w:p w:rsidR="00000000" w:rsidRDefault="00120254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120254">
      <w:pPr>
        <w:jc w:val="center"/>
      </w:pPr>
      <w:r>
        <w:rPr>
          <w:rStyle w:val="s3"/>
        </w:rPr>
        <w:t> </w:t>
      </w:r>
    </w:p>
    <w:p w:rsidR="00000000" w:rsidRDefault="00120254">
      <w:pPr>
        <w:ind w:firstLine="400"/>
        <w:jc w:val="both"/>
      </w:pPr>
      <w:r>
        <w:t>Қазақстан</w:t>
      </w:r>
      <w:r>
        <w:t xml:space="preserve"> Республикасы Денсаулық сақтау министрлігінің қызметін материалдық-техникалық қамтамасыз ету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120254">
      <w:pPr>
        <w:ind w:firstLine="400"/>
        <w:jc w:val="both"/>
      </w:pPr>
      <w:r>
        <w:t>1. «Қазақстан</w:t>
      </w:r>
      <w:r>
        <w:t xml:space="preserve"> Республикасы Денсаулық сақтау министрлігінің шаруашылық басқармасы» республикалық мемлекеттік қазыналық кәсіпорны (бұдан әрі Кәсіпорын) құрылсын. </w:t>
      </w:r>
    </w:p>
    <w:p w:rsidR="00000000" w:rsidRDefault="00120254">
      <w:pPr>
        <w:ind w:firstLine="400"/>
        <w:jc w:val="both"/>
      </w:pPr>
      <w:r>
        <w:t xml:space="preserve">2. Қазақстан Республикасының Денсаулық сақтау министрлігі Кәсіпорынды мемлекеттік басқару органы, сондай-ақ </w:t>
      </w:r>
      <w:r>
        <w:t xml:space="preserve">мемлекеттік меншік құқығы субъектісінің функцияларын жүзеге асыратын орган (бұдан әрі - Уәкілетті орган) болып белгіленсін. </w:t>
      </w:r>
    </w:p>
    <w:p w:rsidR="00000000" w:rsidRDefault="00120254">
      <w:pPr>
        <w:ind w:firstLine="400"/>
        <w:jc w:val="both"/>
      </w:pPr>
      <w:r>
        <w:t xml:space="preserve">3. Кәсіпорын қызметінің негізгі мәні қызметтік ғимараттарды пайдалануды жүзеге асыру және уәкілетті органды жабдықтау функцияларын </w:t>
      </w:r>
      <w:r>
        <w:t xml:space="preserve">орындау болып белгіленсін. </w:t>
      </w:r>
    </w:p>
    <w:p w:rsidR="00000000" w:rsidRDefault="00120254">
      <w:pPr>
        <w:ind w:firstLine="400"/>
        <w:jc w:val="both"/>
      </w:pPr>
      <w:r>
        <w:t xml:space="preserve">4. Уәкілетті орган заңнамада белгіленген тәртіппен: </w:t>
      </w:r>
    </w:p>
    <w:p w:rsidR="00000000" w:rsidRDefault="00120254">
      <w:pPr>
        <w:ind w:firstLine="400"/>
        <w:jc w:val="both"/>
      </w:pPr>
      <w:r>
        <w:t xml:space="preserve">1) Кәсіпорынның Жарғысын бекітсін және оның әділет органдарында мемлекеттік тіркелуін қамтамасыз етсін; </w:t>
      </w:r>
    </w:p>
    <w:p w:rsidR="00000000" w:rsidRDefault="00120254">
      <w:pPr>
        <w:ind w:firstLine="400"/>
        <w:jc w:val="both"/>
      </w:pPr>
      <w:r>
        <w:t xml:space="preserve">2) осы қаулыдан туындайтын өзге де шараларды қабылдасын. </w:t>
      </w:r>
    </w:p>
    <w:p w:rsidR="00000000" w:rsidRDefault="00120254">
      <w:pPr>
        <w:ind w:firstLine="400"/>
        <w:jc w:val="both"/>
      </w:pPr>
      <w:r>
        <w:t xml:space="preserve">5. </w:t>
      </w:r>
      <w:r>
        <w:rPr>
          <w:rStyle w:val="s00"/>
        </w:rPr>
        <w:t>ҚР</w:t>
      </w:r>
      <w:r>
        <w:rPr>
          <w:rStyle w:val="s00"/>
        </w:rPr>
        <w:t xml:space="preserve"> Үкімет</w:t>
      </w:r>
      <w:r>
        <w:rPr>
          <w:rStyle w:val="s00"/>
        </w:rPr>
        <w:t xml:space="preserve">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9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20254">
      <w:pPr>
        <w:spacing w:after="240"/>
        <w:ind w:firstLine="400"/>
        <w:jc w:val="both"/>
      </w:pPr>
      <w:r>
        <w:t>6. Осы қаулы қол қойылған күнінен бастап күшіне енеді.</w:t>
      </w:r>
    </w:p>
    <w:p w:rsidR="00000000" w:rsidRDefault="00120254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20254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120254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 Тасмағамбетов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120254">
      <w:r>
        <w:t> </w:t>
      </w:r>
    </w:p>
    <w:p w:rsidR="00000000" w:rsidRDefault="00120254">
      <w:r>
        <w:rPr>
          <w:rStyle w:val="s3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0254" w:rsidRDefault="00120254" w:rsidP="00120254">
      <w:r>
        <w:separator/>
      </w:r>
    </w:p>
  </w:endnote>
  <w:endnote w:type="continuationSeparator" w:id="0">
    <w:p w:rsidR="00120254" w:rsidRDefault="00120254" w:rsidP="001202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254" w:rsidRDefault="001202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254" w:rsidRDefault="001202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254" w:rsidRDefault="001202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0254" w:rsidRDefault="00120254" w:rsidP="00120254">
      <w:r>
        <w:separator/>
      </w:r>
    </w:p>
  </w:footnote>
  <w:footnote w:type="continuationSeparator" w:id="0">
    <w:p w:rsidR="00120254" w:rsidRDefault="00120254" w:rsidP="001202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254" w:rsidRDefault="001202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254" w:rsidRDefault="00120254" w:rsidP="001202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0254" w:rsidRPr="00120254" w:rsidRDefault="00120254" w:rsidP="001202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Денсаулық сақтау министрлігінің шаруашылық басқармасы» республикалық мемлекеттік қазыналық кәсіпорнын құру туралы Қазақстан Республикасы Үкіметінің 2002 ж. 7 мамырдағы № 500 қаулысы (2013.05.08.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254" w:rsidRDefault="001202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0254"/>
    <w:rsid w:val="00120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02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02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02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02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02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02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02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02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3091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238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248</Words>
  <Characters>1419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Денсаулық сақтау министрлігінің шаруашылық басқармасы» республикалық мемлекеттік қазыналық кәсіпорнын құру туралы Қазақстан Республикасы Үкіметінің 2002 ж. 7 мамырдағы № 500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2024-02-19T18:22:00Z</dcterms:created>
  <dcterms:modified xsi:type="dcterms:W3CDTF">2024-02-19T18:22:00Z</dcterms:modified>
</cp:coreProperties>
</file>