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550E">
      <w:pPr>
        <w:jc w:val="center"/>
      </w:pPr>
      <w:bookmarkStart w:id="0" w:name="_GoBack"/>
      <w:bookmarkEnd w:id="0"/>
      <w:r>
        <w:rPr>
          <w:rStyle w:val="s1"/>
        </w:rPr>
        <w:t>Қазақстан</w:t>
      </w:r>
      <w:r>
        <w:rPr>
          <w:rStyle w:val="s1"/>
        </w:rPr>
        <w:t xml:space="preserve"> Республикасының қаржы полициясы органдары туралы </w:t>
      </w:r>
      <w:r>
        <w:br/>
      </w:r>
      <w:r>
        <w:rPr>
          <w:rStyle w:val="s1"/>
        </w:rPr>
        <w:t>2002 жылғы 4 шілдедегі № 336-ІІ Қазақстан Республикасының Заңы</w:t>
      </w:r>
      <w:r>
        <w:t xml:space="preserve"> </w:t>
      </w:r>
    </w:p>
    <w:p w:rsidR="00000000" w:rsidRDefault="00C5550E">
      <w:pPr>
        <w:jc w:val="center"/>
      </w:pPr>
      <w:r>
        <w:rPr>
          <w:rStyle w:val="s3"/>
        </w:rPr>
        <w:t xml:space="preserve">(2014.10.06.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5550E">
      <w:pPr>
        <w:jc w:val="center"/>
      </w:pPr>
      <w:r>
        <w:rPr>
          <w:rStyle w:val="s3"/>
        </w:rPr>
        <w:t> </w:t>
      </w:r>
    </w:p>
    <w:p w:rsidR="00000000" w:rsidRDefault="00C5550E">
      <w:pPr>
        <w:jc w:val="both"/>
      </w:pPr>
      <w:r>
        <w:rPr>
          <w:rStyle w:val="s3"/>
        </w:rPr>
        <w:t>ҚР</w:t>
      </w:r>
      <w:r>
        <w:rPr>
          <w:rStyle w:val="s3"/>
        </w:rPr>
        <w:t xml:space="preserve"> 2014 жылғы 7 қарашадағы № 248-V </w:t>
      </w:r>
      <w:hyperlink r:id="rId8" w:anchor="sub_id=20000" w:history="1">
        <w:r>
          <w:rPr>
            <w:rStyle w:val="a3"/>
            <w:i/>
            <w:iCs/>
            <w:bdr w:val="none" w:sz="0" w:space="0" w:color="auto" w:frame="1"/>
          </w:rPr>
          <w:t>Заңымен</w:t>
        </w:r>
      </w:hyperlink>
      <w:r>
        <w:rPr>
          <w:rStyle w:val="s3"/>
        </w:rPr>
        <w:t xml:space="preserve"> күші жойылды </w:t>
      </w:r>
    </w:p>
    <w:p w:rsidR="00000000" w:rsidRDefault="00C5550E">
      <w:pPr>
        <w:jc w:val="center"/>
      </w:pPr>
      <w:r>
        <w:t> </w:t>
      </w:r>
    </w:p>
    <w:p w:rsidR="00000000" w:rsidRDefault="00C5550E">
      <w:pPr>
        <w:jc w:val="both"/>
      </w:pPr>
      <w:r>
        <w:rPr>
          <w:rStyle w:val="s3"/>
        </w:rPr>
        <w:t xml:space="preserve">Осы Заңға өзгерістер енгізу туралы: </w:t>
      </w:r>
    </w:p>
    <w:p w:rsidR="00000000" w:rsidRDefault="00C5550E">
      <w:pPr>
        <w:jc w:val="both"/>
      </w:pPr>
      <w:r>
        <w:rPr>
          <w:rStyle w:val="s3"/>
        </w:rPr>
        <w:t>ҚР</w:t>
      </w:r>
      <w:r>
        <w:rPr>
          <w:rStyle w:val="s3"/>
        </w:rPr>
        <w:t xml:space="preserve"> 2014 жылғы 4 шілдедегі № 233-V </w:t>
      </w:r>
      <w:hyperlink r:id="rId9" w:anchor="sub_id=2900" w:history="1">
        <w:r>
          <w:rPr>
            <w:rStyle w:val="a3"/>
            <w:b/>
            <w:bCs/>
            <w:i/>
            <w:iCs/>
            <w:bdr w:val="none" w:sz="0" w:space="0" w:color="auto" w:frame="1"/>
          </w:rPr>
          <w:t>Заңын</w:t>
        </w:r>
      </w:hyperlink>
      <w:r>
        <w:rPr>
          <w:rStyle w:val="s3"/>
        </w:rPr>
        <w:t xml:space="preserve"> қараңыз (2015 ж. 1 қаңтардан бастап қолданысқа енгізіледі)</w:t>
      </w:r>
    </w:p>
    <w:p w:rsidR="00000000" w:rsidRDefault="00C5550E">
      <w:pPr>
        <w:jc w:val="center"/>
      </w:pPr>
      <w:r>
        <w:t> </w:t>
      </w:r>
    </w:p>
    <w:tbl>
      <w:tblPr>
        <w:tblW w:w="5000" w:type="pct"/>
        <w:tblCellMar>
          <w:left w:w="0" w:type="dxa"/>
          <w:right w:w="0" w:type="dxa"/>
        </w:tblCellMar>
        <w:tblLook w:val="04A0" w:firstRow="1" w:lastRow="0" w:firstColumn="1" w:lastColumn="0" w:noHBand="0" w:noVBand="1"/>
      </w:tblPr>
      <w:tblGrid>
        <w:gridCol w:w="7360"/>
        <w:gridCol w:w="2211"/>
      </w:tblGrid>
      <w:tr w:rsidR="00000000">
        <w:tc>
          <w:tcPr>
            <w:tcW w:w="3845" w:type="pct"/>
            <w:tcMar>
              <w:top w:w="0" w:type="dxa"/>
              <w:left w:w="108" w:type="dxa"/>
              <w:bottom w:w="0" w:type="dxa"/>
              <w:right w:w="108" w:type="dxa"/>
            </w:tcMar>
            <w:hideMark/>
          </w:tcPr>
          <w:p w:rsidR="00000000" w:rsidRDefault="00C5550E">
            <w:hyperlink w:anchor="sub10000" w:history="1">
              <w:r>
                <w:rPr>
                  <w:rStyle w:val="a3"/>
                </w:rPr>
                <w:t>1-тарау. Жалпы ережелер</w:t>
              </w:r>
            </w:hyperlink>
          </w:p>
        </w:tc>
        <w:tc>
          <w:tcPr>
            <w:tcW w:w="1155" w:type="pct"/>
            <w:tcMar>
              <w:top w:w="0" w:type="dxa"/>
              <w:left w:w="108" w:type="dxa"/>
              <w:bottom w:w="0" w:type="dxa"/>
              <w:right w:w="108" w:type="dxa"/>
            </w:tcMar>
            <w:hideMark/>
          </w:tcPr>
          <w:p w:rsidR="00000000" w:rsidRDefault="00C5550E">
            <w:pPr>
              <w:jc w:val="right"/>
            </w:pPr>
            <w:hyperlink w:anchor="sub10000" w:history="1">
              <w:r>
                <w:rPr>
                  <w:rStyle w:val="a3"/>
                </w:rPr>
                <w:t>(1 - 4 баптар)</w:t>
              </w:r>
            </w:hyperlink>
          </w:p>
        </w:tc>
      </w:tr>
      <w:tr w:rsidR="00000000">
        <w:tc>
          <w:tcPr>
            <w:tcW w:w="3845" w:type="pct"/>
            <w:tcMar>
              <w:top w:w="0" w:type="dxa"/>
              <w:left w:w="108" w:type="dxa"/>
              <w:bottom w:w="0" w:type="dxa"/>
              <w:right w:w="108" w:type="dxa"/>
            </w:tcMar>
            <w:hideMark/>
          </w:tcPr>
          <w:p w:rsidR="00000000" w:rsidRDefault="00C5550E">
            <w:hyperlink w:anchor="sub50000" w:history="1">
              <w:r>
                <w:rPr>
                  <w:rStyle w:val="a3"/>
                </w:rPr>
                <w:t>2-тарау. Қаржы полициясының жүйесі және қызметінің ұйымдастырылуы</w:t>
              </w:r>
            </w:hyperlink>
          </w:p>
        </w:tc>
        <w:tc>
          <w:tcPr>
            <w:tcW w:w="1155" w:type="pct"/>
            <w:tcMar>
              <w:top w:w="0" w:type="dxa"/>
              <w:left w:w="108" w:type="dxa"/>
              <w:bottom w:w="0" w:type="dxa"/>
              <w:right w:w="108" w:type="dxa"/>
            </w:tcMar>
            <w:hideMark/>
          </w:tcPr>
          <w:p w:rsidR="00000000" w:rsidRDefault="00C5550E">
            <w:pPr>
              <w:jc w:val="right"/>
            </w:pPr>
            <w:hyperlink w:anchor="sub50000" w:history="1">
              <w:r>
                <w:rPr>
                  <w:rStyle w:val="a3"/>
                </w:rPr>
                <w:t>(5 - 7 баптар)</w:t>
              </w:r>
            </w:hyperlink>
          </w:p>
        </w:tc>
      </w:tr>
      <w:tr w:rsidR="00000000">
        <w:tc>
          <w:tcPr>
            <w:tcW w:w="3845" w:type="pct"/>
            <w:tcMar>
              <w:top w:w="0" w:type="dxa"/>
              <w:left w:w="108" w:type="dxa"/>
              <w:bottom w:w="0" w:type="dxa"/>
              <w:right w:w="108" w:type="dxa"/>
            </w:tcMar>
            <w:hideMark/>
          </w:tcPr>
          <w:p w:rsidR="00000000" w:rsidRDefault="00C5550E">
            <w:hyperlink w:anchor="sub80000" w:history="1">
              <w:r>
                <w:rPr>
                  <w:rStyle w:val="a3"/>
                </w:rPr>
                <w:t>3-тарау. Қаржы полициясы органдарының міндеттері мен құқықтары</w:t>
              </w:r>
            </w:hyperlink>
            <w:r>
              <w:rPr>
                <w:rStyle w:val="s0"/>
              </w:rPr>
              <w:t xml:space="preserve"> </w:t>
            </w:r>
          </w:p>
        </w:tc>
        <w:tc>
          <w:tcPr>
            <w:tcW w:w="1155" w:type="pct"/>
            <w:tcMar>
              <w:top w:w="0" w:type="dxa"/>
              <w:left w:w="108" w:type="dxa"/>
              <w:bottom w:w="0" w:type="dxa"/>
              <w:right w:w="108" w:type="dxa"/>
            </w:tcMar>
            <w:hideMark/>
          </w:tcPr>
          <w:p w:rsidR="00000000" w:rsidRDefault="00C5550E">
            <w:pPr>
              <w:jc w:val="right"/>
            </w:pPr>
            <w:hyperlink w:anchor="sub80000" w:history="1">
              <w:r>
                <w:rPr>
                  <w:rStyle w:val="a3"/>
                </w:rPr>
                <w:t>(8 - 9 баптар)</w:t>
              </w:r>
            </w:hyperlink>
          </w:p>
        </w:tc>
      </w:tr>
      <w:tr w:rsidR="00000000">
        <w:tc>
          <w:tcPr>
            <w:tcW w:w="3845" w:type="pct"/>
            <w:tcMar>
              <w:top w:w="0" w:type="dxa"/>
              <w:left w:w="108" w:type="dxa"/>
              <w:bottom w:w="0" w:type="dxa"/>
              <w:right w:w="108" w:type="dxa"/>
            </w:tcMar>
            <w:hideMark/>
          </w:tcPr>
          <w:p w:rsidR="00000000" w:rsidRDefault="00C5550E">
            <w:hyperlink w:anchor="sub100000" w:history="1">
              <w:r>
                <w:rPr>
                  <w:rStyle w:val="a3"/>
                </w:rPr>
                <w:t>4-тарау.</w:t>
              </w:r>
            </w:hyperlink>
            <w:r>
              <w:rPr>
                <w:rStyle w:val="s0"/>
              </w:rPr>
              <w:t xml:space="preserve"> Алып тасталды </w:t>
            </w:r>
          </w:p>
        </w:tc>
        <w:tc>
          <w:tcPr>
            <w:tcW w:w="1155" w:type="pct"/>
            <w:tcMar>
              <w:top w:w="0" w:type="dxa"/>
              <w:left w:w="108" w:type="dxa"/>
              <w:bottom w:w="0" w:type="dxa"/>
              <w:right w:w="108" w:type="dxa"/>
            </w:tcMar>
            <w:hideMark/>
          </w:tcPr>
          <w:p w:rsidR="00000000" w:rsidRDefault="00C5550E">
            <w:pPr>
              <w:jc w:val="right"/>
            </w:pPr>
            <w:r>
              <w:t> </w:t>
            </w:r>
          </w:p>
        </w:tc>
      </w:tr>
      <w:tr w:rsidR="00000000">
        <w:tc>
          <w:tcPr>
            <w:tcW w:w="3845" w:type="pct"/>
            <w:tcMar>
              <w:top w:w="0" w:type="dxa"/>
              <w:left w:w="108" w:type="dxa"/>
              <w:bottom w:w="0" w:type="dxa"/>
              <w:right w:w="108" w:type="dxa"/>
            </w:tcMar>
            <w:hideMark/>
          </w:tcPr>
          <w:p w:rsidR="00000000" w:rsidRDefault="00C5550E">
            <w:hyperlink w:anchor="sub130000" w:history="1">
              <w:r>
                <w:rPr>
                  <w:rStyle w:val="a3"/>
                </w:rPr>
                <w:t>5-тарау. Қаржы полициясы органдары қызметкерлерінің құқықтық жағдайы</w:t>
              </w:r>
            </w:hyperlink>
          </w:p>
        </w:tc>
        <w:tc>
          <w:tcPr>
            <w:tcW w:w="1155" w:type="pct"/>
            <w:tcMar>
              <w:top w:w="0" w:type="dxa"/>
              <w:left w:w="108" w:type="dxa"/>
              <w:bottom w:w="0" w:type="dxa"/>
              <w:right w:w="108" w:type="dxa"/>
            </w:tcMar>
            <w:hideMark/>
          </w:tcPr>
          <w:p w:rsidR="00000000" w:rsidRDefault="00C5550E">
            <w:pPr>
              <w:jc w:val="right"/>
            </w:pPr>
            <w:hyperlink w:anchor="sub130000" w:history="1">
              <w:r>
                <w:rPr>
                  <w:rStyle w:val="a3"/>
                </w:rPr>
                <w:t>(13 - 17 баптар)</w:t>
              </w:r>
            </w:hyperlink>
          </w:p>
        </w:tc>
      </w:tr>
      <w:tr w:rsidR="00000000">
        <w:tc>
          <w:tcPr>
            <w:tcW w:w="3845" w:type="pct"/>
            <w:tcMar>
              <w:top w:w="0" w:type="dxa"/>
              <w:left w:w="108" w:type="dxa"/>
              <w:bottom w:w="0" w:type="dxa"/>
              <w:right w:w="108" w:type="dxa"/>
            </w:tcMar>
            <w:hideMark/>
          </w:tcPr>
          <w:p w:rsidR="00000000" w:rsidRDefault="00C5550E">
            <w:hyperlink w:anchor="sub180000" w:history="1">
              <w:r>
                <w:rPr>
                  <w:rStyle w:val="a3"/>
                </w:rPr>
                <w:t>6-тарау.</w:t>
              </w:r>
            </w:hyperlink>
            <w:r>
              <w:rPr>
                <w:rStyle w:val="s0"/>
              </w:rPr>
              <w:t xml:space="preserve"> Алып тасталды </w:t>
            </w:r>
          </w:p>
        </w:tc>
        <w:tc>
          <w:tcPr>
            <w:tcW w:w="1155" w:type="pct"/>
            <w:tcMar>
              <w:top w:w="0" w:type="dxa"/>
              <w:left w:w="108" w:type="dxa"/>
              <w:bottom w:w="0" w:type="dxa"/>
              <w:right w:w="108" w:type="dxa"/>
            </w:tcMar>
            <w:hideMark/>
          </w:tcPr>
          <w:p w:rsidR="00000000" w:rsidRDefault="00C5550E">
            <w:pPr>
              <w:jc w:val="right"/>
            </w:pPr>
            <w:r>
              <w:t> </w:t>
            </w:r>
          </w:p>
        </w:tc>
      </w:tr>
      <w:tr w:rsidR="00000000">
        <w:tc>
          <w:tcPr>
            <w:tcW w:w="3845" w:type="pct"/>
            <w:tcMar>
              <w:top w:w="0" w:type="dxa"/>
              <w:left w:w="108" w:type="dxa"/>
              <w:bottom w:w="0" w:type="dxa"/>
              <w:right w:w="108" w:type="dxa"/>
            </w:tcMar>
            <w:hideMark/>
          </w:tcPr>
          <w:p w:rsidR="00000000" w:rsidRDefault="00C5550E">
            <w:hyperlink w:anchor="sub230000" w:history="1">
              <w:r>
                <w:rPr>
                  <w:rStyle w:val="a3"/>
                </w:rPr>
                <w:t>7-тарау. Қорытынды және өтпелі ережелер</w:t>
              </w:r>
            </w:hyperlink>
          </w:p>
        </w:tc>
        <w:tc>
          <w:tcPr>
            <w:tcW w:w="1155" w:type="pct"/>
            <w:tcMar>
              <w:top w:w="0" w:type="dxa"/>
              <w:left w:w="108" w:type="dxa"/>
              <w:bottom w:w="0" w:type="dxa"/>
              <w:right w:w="108" w:type="dxa"/>
            </w:tcMar>
            <w:hideMark/>
          </w:tcPr>
          <w:p w:rsidR="00000000" w:rsidRDefault="00C5550E">
            <w:pPr>
              <w:jc w:val="right"/>
            </w:pPr>
            <w:hyperlink w:anchor="sub230000" w:history="1">
              <w:r>
                <w:rPr>
                  <w:rStyle w:val="a3"/>
                </w:rPr>
                <w:t>(23 - 25 баптар)</w:t>
              </w:r>
            </w:hyperlink>
          </w:p>
        </w:tc>
      </w:tr>
    </w:tbl>
    <w:p w:rsidR="00000000" w:rsidRDefault="00C5550E">
      <w:pPr>
        <w:jc w:val="both"/>
      </w:pPr>
      <w:r>
        <w:rPr>
          <w:rStyle w:val="s3"/>
        </w:rPr>
        <w:t xml:space="preserve">Түпнұсқада мазмұны жоқ </w:t>
      </w:r>
    </w:p>
    <w:p w:rsidR="00000000" w:rsidRDefault="00C5550E">
      <w:pPr>
        <w:ind w:firstLine="400"/>
        <w:jc w:val="both"/>
      </w:pPr>
      <w:r>
        <w:rPr>
          <w:rStyle w:val="s0"/>
        </w:rPr>
        <w:t> </w:t>
      </w:r>
    </w:p>
    <w:p w:rsidR="00000000" w:rsidRDefault="00C5550E">
      <w:pPr>
        <w:jc w:val="both"/>
      </w:pPr>
      <w:r>
        <w:rPr>
          <w:rStyle w:val="s3"/>
        </w:rPr>
        <w:t xml:space="preserve"> 2005.08.07 № 76-III ҚР </w:t>
      </w:r>
      <w:hyperlink r:id="rId10" w:history="1">
        <w:r>
          <w:rPr>
            <w:rStyle w:val="a3"/>
            <w:b/>
            <w:bCs/>
            <w:i/>
            <w:iCs/>
            <w:bdr w:val="none" w:sz="0" w:space="0" w:color="auto" w:frame="1"/>
          </w:rPr>
          <w:t>Заңымен</w:t>
        </w:r>
      </w:hyperlink>
      <w:r>
        <w:rPr>
          <w:rStyle w:val="s3"/>
        </w:rPr>
        <w:t xml:space="preserve"> кіріспе өзгертілді (бұр. </w:t>
      </w:r>
      <w:hyperlink r:id="rId11"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Осы Заң қаржы полициясы органдарының құқықтық мәртебесiн, мiндеттерiн, ұйымдастырылу және қызмет ету принциптерiн, өкiлеттiгiн, сондай-ақ Қазақстан Республикасы қаржы полициясы органдарының жүйесiн айқындайды.</w:t>
      </w:r>
    </w:p>
    <w:p w:rsidR="00000000" w:rsidRDefault="00C5550E">
      <w:pPr>
        <w:ind w:firstLine="400"/>
        <w:jc w:val="both"/>
      </w:pPr>
      <w:r>
        <w:rPr>
          <w:rStyle w:val="s0"/>
        </w:rPr>
        <w:t> </w:t>
      </w:r>
    </w:p>
    <w:p w:rsidR="00000000" w:rsidRDefault="00C5550E">
      <w:pPr>
        <w:ind w:firstLine="400"/>
        <w:jc w:val="both"/>
      </w:pPr>
      <w:r>
        <w:t> </w:t>
      </w:r>
    </w:p>
    <w:p w:rsidR="00000000" w:rsidRDefault="00C5550E">
      <w:pPr>
        <w:jc w:val="center"/>
      </w:pPr>
      <w:bookmarkStart w:id="1" w:name="SUB10000"/>
      <w:bookmarkEnd w:id="1"/>
      <w:r>
        <w:rPr>
          <w:rStyle w:val="s1"/>
        </w:rPr>
        <w:t>1-тарау. Жалпы ережелер</w:t>
      </w:r>
    </w:p>
    <w:p w:rsidR="00000000" w:rsidRDefault="00C5550E">
      <w:pPr>
        <w:jc w:val="center"/>
      </w:pPr>
      <w:r>
        <w:rPr>
          <w:rFonts w:ascii="Times New Roman(K)" w:hAnsi="Times New Roman(K)"/>
          <w:sz w:val="20"/>
          <w:szCs w:val="20"/>
        </w:rPr>
        <w:t> </w:t>
      </w:r>
    </w:p>
    <w:p w:rsidR="00000000" w:rsidRDefault="00C5550E">
      <w:pPr>
        <w:jc w:val="both"/>
      </w:pPr>
      <w:r>
        <w:rPr>
          <w:rStyle w:val="s3"/>
        </w:rPr>
        <w:t xml:space="preserve">2005.08.07 № 76-III ҚР </w:t>
      </w:r>
      <w:hyperlink r:id="rId12" w:anchor="sub_id=102" w:history="1">
        <w:r>
          <w:rPr>
            <w:rStyle w:val="a3"/>
            <w:b/>
            <w:bCs/>
            <w:i/>
            <w:iCs/>
            <w:bdr w:val="none" w:sz="0" w:space="0" w:color="auto" w:frame="1"/>
          </w:rPr>
          <w:t>Заңымен</w:t>
        </w:r>
      </w:hyperlink>
      <w:r>
        <w:rPr>
          <w:rStyle w:val="s3"/>
        </w:rPr>
        <w:t xml:space="preserve"> 1-бап өзгертілді (бұр. </w:t>
      </w:r>
      <w:hyperlink r:id="rId13" w:anchor="sub_id=10000" w:history="1">
        <w:r>
          <w:rPr>
            <w:rStyle w:val="a3"/>
            <w:b/>
            <w:bCs/>
            <w:i/>
            <w:iCs/>
            <w:bdr w:val="none" w:sz="0" w:space="0" w:color="auto" w:frame="1"/>
          </w:rPr>
          <w:t>ред.</w:t>
        </w:r>
      </w:hyperlink>
      <w:r>
        <w:rPr>
          <w:rStyle w:val="s3"/>
        </w:rPr>
        <w:t xml:space="preserve"> қара); 2012.13.02. № 553-IV ҚР </w:t>
      </w:r>
      <w:hyperlink r:id="rId14" w:anchor="sub_id=3300" w:history="1">
        <w:r>
          <w:rPr>
            <w:rStyle w:val="a3"/>
            <w:b/>
            <w:bCs/>
            <w:i/>
            <w:iCs/>
            <w:bdr w:val="none" w:sz="0" w:space="0" w:color="auto" w:frame="1"/>
          </w:rPr>
          <w:t>Заңымен</w:t>
        </w:r>
      </w:hyperlink>
      <w:r>
        <w:rPr>
          <w:rStyle w:val="s3"/>
        </w:rPr>
        <w:t xml:space="preserve"> 1-бап жаңа редакцияда (</w:t>
      </w:r>
      <w:hyperlink r:id="rId15" w:anchor="sub_id=10000" w:history="1">
        <w:r>
          <w:rPr>
            <w:rStyle w:val="a3"/>
            <w:b/>
            <w:bCs/>
            <w:i/>
            <w:iCs/>
            <w:bdr w:val="none" w:sz="0" w:space="0" w:color="auto" w:frame="1"/>
          </w:rPr>
          <w:t>бұр. ред. қара</w:t>
        </w:r>
      </w:hyperlink>
      <w:r>
        <w:rPr>
          <w:rStyle w:val="s3"/>
        </w:rPr>
        <w:t>)</w:t>
      </w:r>
    </w:p>
    <w:p w:rsidR="00000000" w:rsidRDefault="00C5550E">
      <w:pPr>
        <w:ind w:left="1200" w:hanging="800"/>
        <w:jc w:val="both"/>
      </w:pPr>
      <w:r>
        <w:rPr>
          <w:rStyle w:val="s1"/>
        </w:rPr>
        <w:t xml:space="preserve">1-бап. </w:t>
      </w:r>
      <w:r>
        <w:rPr>
          <w:rStyle w:val="s0"/>
        </w:rPr>
        <w:t>Қазақстан</w:t>
      </w:r>
      <w:r>
        <w:rPr>
          <w:rStyle w:val="s0"/>
        </w:rPr>
        <w:t xml:space="preserve"> Республикасының қаржы полиция</w:t>
      </w:r>
      <w:r>
        <w:rPr>
          <w:rStyle w:val="s0"/>
        </w:rPr>
        <w:t>сы органдары</w:t>
      </w:r>
    </w:p>
    <w:p w:rsidR="00000000" w:rsidRDefault="00C5550E">
      <w:pPr>
        <w:ind w:firstLine="400"/>
        <w:jc w:val="both"/>
      </w:pPr>
      <w:r>
        <w:rPr>
          <w:rStyle w:val="s0"/>
        </w:rPr>
        <w:t>Қазақстан</w:t>
      </w:r>
      <w:r>
        <w:rPr>
          <w:rStyle w:val="s0"/>
        </w:rPr>
        <w:t xml:space="preserve"> Республикасының қаржы полициясы органдары (бұдан әрi - қаржы полициясы органдары) заңда белгiленген өкiлеттiктерi шегiнде жедел-iздестiру қызметiн, алдын ала тергеу және анықтау, әкiмшiлiк iс жүргiзу арқылы экономикалық және қаржылық</w:t>
      </w:r>
      <w:r>
        <w:rPr>
          <w:rStyle w:val="s0"/>
        </w:rPr>
        <w:t xml:space="preserve"> қызмет, сыбайлас жемқорлыққа қарсы күрес саласында адам мен азаматтың құқықтарына, қоғам мен мемлекет мүдделерiне қылмыстық және өзге де заңсыз қол сұғушылықтың алдын алуға, оны анықтауға, жолын кесуге, ашуға және тергеуге бағытталған қызметтi жүзеге асыр</w:t>
      </w:r>
      <w:r>
        <w:rPr>
          <w:rStyle w:val="s0"/>
        </w:rPr>
        <w:t>атын құқық қорғау органы болып табылады.</w:t>
      </w:r>
    </w:p>
    <w:p w:rsidR="00000000" w:rsidRDefault="00C5550E">
      <w:pPr>
        <w:ind w:firstLine="400"/>
        <w:jc w:val="both"/>
      </w:pPr>
      <w:r>
        <w:t> </w:t>
      </w:r>
    </w:p>
    <w:p w:rsidR="00000000" w:rsidRDefault="00C5550E">
      <w:pPr>
        <w:ind w:firstLine="400"/>
        <w:jc w:val="both"/>
      </w:pPr>
      <w:r>
        <w:rPr>
          <w:rStyle w:val="s1"/>
        </w:rPr>
        <w:t>2-бап</w:t>
      </w:r>
      <w:r>
        <w:t xml:space="preserve">. Қаржы полициясы органдарының мiндеттерi </w:t>
      </w:r>
    </w:p>
    <w:p w:rsidR="00000000" w:rsidRDefault="00C5550E">
      <w:pPr>
        <w:ind w:firstLine="400"/>
        <w:jc w:val="both"/>
      </w:pPr>
      <w:r>
        <w:t>Қаржы</w:t>
      </w:r>
      <w:r>
        <w:t xml:space="preserve"> полициясы органдарының мiндеттерi мыналар: </w:t>
      </w:r>
    </w:p>
    <w:p w:rsidR="00000000" w:rsidRDefault="00C5550E">
      <w:pPr>
        <w:ind w:firstLine="400"/>
        <w:jc w:val="both"/>
      </w:pPr>
      <w:r>
        <w:t>1) өкiлеттiгi шегiнде мемлекеттiң экономикалық қауiпсiздiгiн, кәсiпкерлiк қызмет субъектiлерiнiң, қоғам мен мемлеке</w:t>
      </w:r>
      <w:r>
        <w:t xml:space="preserve">ттiң заңды құқықтары мен мүдделерiн қамтамасыз ету; </w:t>
      </w:r>
    </w:p>
    <w:p w:rsidR="00000000" w:rsidRDefault="00C5550E">
      <w:pPr>
        <w:jc w:val="both"/>
      </w:pPr>
      <w:r>
        <w:rPr>
          <w:rStyle w:val="s3"/>
        </w:rPr>
        <w:t xml:space="preserve">2005.08.07 № 76-III ҚР </w:t>
      </w:r>
      <w:hyperlink r:id="rId16" w:anchor="sub_id=103" w:history="1">
        <w:r>
          <w:rPr>
            <w:rStyle w:val="a3"/>
            <w:b/>
            <w:bCs/>
            <w:i/>
            <w:iCs/>
            <w:bdr w:val="none" w:sz="0" w:space="0" w:color="auto" w:frame="1"/>
          </w:rPr>
          <w:t>Заңымен</w:t>
        </w:r>
      </w:hyperlink>
      <w:r>
        <w:rPr>
          <w:rStyle w:val="s3"/>
        </w:rPr>
        <w:t xml:space="preserve"> 2 тармақша жаңа редакцияда (</w:t>
      </w:r>
      <w:hyperlink r:id="rId17" w:history="1">
        <w:r>
          <w:rPr>
            <w:rStyle w:val="a3"/>
          </w:rPr>
          <w:t>бұр. ред. қара</w:t>
        </w:r>
      </w:hyperlink>
      <w:r>
        <w:rPr>
          <w:rStyle w:val="s3"/>
        </w:rPr>
        <w:t>)</w:t>
      </w:r>
    </w:p>
    <w:p w:rsidR="00000000" w:rsidRDefault="00C5550E">
      <w:pPr>
        <w:ind w:firstLine="400"/>
        <w:jc w:val="both"/>
      </w:pPr>
      <w:r>
        <w:rPr>
          <w:rStyle w:val="s0"/>
        </w:rPr>
        <w:t>2) экономикалық қаржылық және сыбайлас жемқорлық қылмыстар мен құқық бұзушылықтардың алдын алу, оларды анықтау жолын кесу, ашу және тергеу;</w:t>
      </w:r>
    </w:p>
    <w:p w:rsidR="00000000" w:rsidRDefault="00C5550E">
      <w:pPr>
        <w:jc w:val="both"/>
      </w:pPr>
      <w:r>
        <w:rPr>
          <w:rStyle w:val="s3"/>
        </w:rPr>
        <w:t xml:space="preserve">2011.06.01. № 379-IV ҚР </w:t>
      </w:r>
      <w:hyperlink r:id="rId18" w:anchor="sub_id=2200" w:history="1">
        <w:r>
          <w:rPr>
            <w:rStyle w:val="a3"/>
            <w:b/>
            <w:bCs/>
            <w:i/>
            <w:iCs/>
            <w:bdr w:val="none" w:sz="0" w:space="0" w:color="auto" w:frame="1"/>
          </w:rPr>
          <w:t>Заңымен</w:t>
        </w:r>
      </w:hyperlink>
      <w:r>
        <w:rPr>
          <w:rStyle w:val="s3"/>
        </w:rPr>
        <w:t xml:space="preserve"> 3) тармақша өзгертілді (</w:t>
      </w:r>
      <w:hyperlink r:id="rId19" w:anchor="sub_id=20000" w:history="1">
        <w:r>
          <w:rPr>
            <w:rStyle w:val="a3"/>
            <w:b/>
            <w:bCs/>
            <w:i/>
            <w:iCs/>
            <w:bdr w:val="none" w:sz="0" w:space="0" w:color="auto" w:frame="1"/>
          </w:rPr>
          <w:t>бұр.ред.қара</w:t>
        </w:r>
      </w:hyperlink>
      <w:r>
        <w:rPr>
          <w:rStyle w:val="s3"/>
        </w:rPr>
        <w:t>)</w:t>
      </w:r>
    </w:p>
    <w:p w:rsidR="00000000" w:rsidRDefault="00C5550E">
      <w:pPr>
        <w:ind w:firstLine="400"/>
        <w:jc w:val="both"/>
      </w:pPr>
      <w:r>
        <w:t xml:space="preserve">3) экономика саласындағы сыбайлас жемқорлық пен қылмысқа қарсы күрес iсiнде мемлекеттік </w:t>
      </w:r>
      <w:r>
        <w:rPr>
          <w:rStyle w:val="s0"/>
        </w:rPr>
        <w:t>және құқықтық</w:t>
      </w:r>
      <w:r>
        <w:t xml:space="preserve"> </w:t>
      </w:r>
      <w:r>
        <w:t xml:space="preserve">саясатты әзiрлеуге және iске асыруға қатысу; </w:t>
      </w:r>
    </w:p>
    <w:p w:rsidR="00000000" w:rsidRDefault="00C5550E">
      <w:pPr>
        <w:spacing w:after="240"/>
        <w:ind w:firstLine="400"/>
        <w:jc w:val="both"/>
      </w:pPr>
      <w:r>
        <w:t>4) қаржы полициясы органдарының қарауына жатқызылған мәселелер бойынша халықаралық ынтымақтастықты жүзеге асыру.</w:t>
      </w:r>
    </w:p>
    <w:p w:rsidR="00000000" w:rsidRDefault="00C5550E">
      <w:pPr>
        <w:jc w:val="both"/>
      </w:pPr>
      <w:r>
        <w:rPr>
          <w:rStyle w:val="s3"/>
        </w:rPr>
        <w:t xml:space="preserve">2011.10.01. № 383-IV ҚР </w:t>
      </w:r>
      <w:hyperlink r:id="rId20" w:anchor="sub_id=2300" w:history="1">
        <w:r>
          <w:rPr>
            <w:rStyle w:val="a3"/>
            <w:b/>
            <w:bCs/>
            <w:i/>
            <w:iCs/>
            <w:bdr w:val="none" w:sz="0" w:space="0" w:color="auto" w:frame="1"/>
          </w:rPr>
          <w:t>Заңымен</w:t>
        </w:r>
      </w:hyperlink>
      <w:r>
        <w:rPr>
          <w:rStyle w:val="s3"/>
        </w:rPr>
        <w:t xml:space="preserve"> 3-бап өзгертілді (</w:t>
      </w:r>
      <w:hyperlink r:id="rId21" w:anchor="sub_id=30000" w:history="1">
        <w:r>
          <w:rPr>
            <w:rStyle w:val="a3"/>
            <w:b/>
            <w:bCs/>
            <w:i/>
            <w:iCs/>
            <w:bdr w:val="none" w:sz="0" w:space="0" w:color="auto" w:frame="1"/>
          </w:rPr>
          <w:t>бұр.ред.қара</w:t>
        </w:r>
      </w:hyperlink>
      <w:r>
        <w:rPr>
          <w:rStyle w:val="s3"/>
        </w:rPr>
        <w:t>)</w:t>
      </w:r>
    </w:p>
    <w:p w:rsidR="00000000" w:rsidRDefault="00C5550E">
      <w:pPr>
        <w:ind w:firstLine="400"/>
        <w:jc w:val="both"/>
      </w:pPr>
      <w:r>
        <w:rPr>
          <w:rStyle w:val="s1"/>
        </w:rPr>
        <w:t>3-бап</w:t>
      </w:r>
      <w:r>
        <w:t xml:space="preserve">. Қаржы полициясы органдары қызметiнiң құқықтық негiзi </w:t>
      </w:r>
    </w:p>
    <w:p w:rsidR="00000000" w:rsidRDefault="00C5550E">
      <w:pPr>
        <w:ind w:firstLine="400"/>
        <w:jc w:val="both"/>
      </w:pPr>
      <w:r>
        <w:rPr>
          <w:rStyle w:val="s0"/>
        </w:rPr>
        <w:t>Қаржы</w:t>
      </w:r>
      <w:r>
        <w:rPr>
          <w:rStyle w:val="s0"/>
        </w:rPr>
        <w:t xml:space="preserve"> полициясы органдары қызметiнiң құқықтық негiзiн Қазақстан</w:t>
      </w:r>
      <w:r>
        <w:rPr>
          <w:rStyle w:val="s0"/>
        </w:rPr>
        <w:t xml:space="preserve"> Республикасының </w:t>
      </w:r>
      <w:hyperlink r:id="rId22" w:history="1">
        <w:r>
          <w:rPr>
            <w:rStyle w:val="a3"/>
          </w:rPr>
          <w:t>Конституциясы,</w:t>
        </w:r>
      </w:hyperlink>
      <w:r>
        <w:rPr>
          <w:rStyle w:val="s0"/>
        </w:rPr>
        <w:t xml:space="preserve"> осы Заң және Қазақстан Республикасының өзге де нормативтiк құқықтық актілері құрайды.</w:t>
      </w:r>
    </w:p>
    <w:p w:rsidR="00000000" w:rsidRDefault="00C5550E">
      <w:pPr>
        <w:ind w:firstLine="400"/>
        <w:jc w:val="both"/>
      </w:pPr>
      <w:r>
        <w:rPr>
          <w:rStyle w:val="s0"/>
        </w:rPr>
        <w:t>Егер Қазақстан Республикасы ратификациялаған халықаралық шартта осы Заңда</w:t>
      </w:r>
      <w:r>
        <w:rPr>
          <w:rStyle w:val="s0"/>
        </w:rPr>
        <w:t>ғыдан</w:t>
      </w:r>
      <w:r>
        <w:rPr>
          <w:rStyle w:val="s0"/>
        </w:rPr>
        <w:t xml:space="preserve"> өзге ережелер белгіленсе, онда халықаралық шарттың ережелері қолданылады.</w:t>
      </w:r>
    </w:p>
    <w:p w:rsidR="00000000" w:rsidRDefault="00C5550E">
      <w:pPr>
        <w:ind w:firstLine="400"/>
        <w:jc w:val="both"/>
      </w:pPr>
      <w:r>
        <w:rPr>
          <w:rStyle w:val="s0"/>
        </w:rPr>
        <w:t> </w:t>
      </w:r>
    </w:p>
    <w:p w:rsidR="00000000" w:rsidRDefault="00C5550E">
      <w:pPr>
        <w:jc w:val="both"/>
      </w:pPr>
      <w:r>
        <w:rPr>
          <w:rStyle w:val="s3"/>
        </w:rPr>
        <w:t xml:space="preserve">2005.08.07 № 76-III ҚР </w:t>
      </w:r>
      <w:hyperlink r:id="rId23" w:anchor="sub_id=104" w:history="1">
        <w:r>
          <w:rPr>
            <w:rStyle w:val="a3"/>
            <w:b/>
            <w:bCs/>
            <w:i/>
            <w:iCs/>
            <w:bdr w:val="none" w:sz="0" w:space="0" w:color="auto" w:frame="1"/>
          </w:rPr>
          <w:t>Заңымен</w:t>
        </w:r>
      </w:hyperlink>
      <w:r>
        <w:rPr>
          <w:rStyle w:val="s3"/>
        </w:rPr>
        <w:t xml:space="preserve"> 4 - бап өзгертілді (бұр. </w:t>
      </w:r>
      <w:hyperlink r:id="rId24" w:anchor="sub_id=400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1"/>
        </w:rPr>
        <w:t>4-бап</w:t>
      </w:r>
      <w:r>
        <w:t xml:space="preserve">. Қаржы полициясы органдарының ұйымдастырылу және қызмет ету принциптерi </w:t>
      </w:r>
    </w:p>
    <w:p w:rsidR="00000000" w:rsidRDefault="00C5550E">
      <w:pPr>
        <w:ind w:firstLine="400"/>
        <w:jc w:val="both"/>
      </w:pPr>
      <w:r>
        <w:rPr>
          <w:rStyle w:val="s0"/>
        </w:rPr>
        <w:t>Қаржы</w:t>
      </w:r>
      <w:r>
        <w:rPr>
          <w:rStyle w:val="s0"/>
        </w:rPr>
        <w:t xml:space="preserve"> полициясы органдарының қызметi заңдылық, адамның және азаматтың құқықтары мен бостандықтарын, қадiр-қасиетiн құрме</w:t>
      </w:r>
      <w:r>
        <w:rPr>
          <w:rStyle w:val="s0"/>
        </w:rPr>
        <w:t>ттеу және сақтау, қаржы полициясы органдары жүйесiнiң бiрлiгi, жұмыстың жария және жасырын нысандарын ұштастыру және дара баршылық, құқық қорғау және басқа мемлекеттік органдармен, лауазымды адамдармен, ұйымдармен және азаматтармен өзара iс-қимыл жасау при</w:t>
      </w:r>
      <w:r>
        <w:rPr>
          <w:rStyle w:val="s0"/>
        </w:rPr>
        <w:t>нциптерiнде жүзеге асырылады.</w:t>
      </w:r>
    </w:p>
    <w:p w:rsidR="00000000" w:rsidRDefault="00C5550E">
      <w:pPr>
        <w:ind w:firstLine="400"/>
        <w:jc w:val="both"/>
      </w:pPr>
      <w:r>
        <w:rPr>
          <w:rStyle w:val="s0"/>
        </w:rPr>
        <w:t> </w:t>
      </w:r>
    </w:p>
    <w:p w:rsidR="00000000" w:rsidRDefault="00C5550E">
      <w:pPr>
        <w:jc w:val="both"/>
      </w:pPr>
      <w:bookmarkStart w:id="2" w:name="SUB50000"/>
      <w:bookmarkEnd w:id="2"/>
      <w:r>
        <w:rPr>
          <w:rStyle w:val="s3"/>
        </w:rPr>
        <w:t xml:space="preserve">2005.08.07 № 76-III ҚР </w:t>
      </w:r>
      <w:hyperlink r:id="rId25" w:anchor="sub_id=105" w:history="1">
        <w:r>
          <w:rPr>
            <w:rStyle w:val="a3"/>
            <w:b/>
            <w:bCs/>
            <w:i/>
            <w:iCs/>
            <w:bdr w:val="none" w:sz="0" w:space="0" w:color="auto" w:frame="1"/>
          </w:rPr>
          <w:t>Заңымен</w:t>
        </w:r>
      </w:hyperlink>
      <w:r>
        <w:rPr>
          <w:rStyle w:val="s3"/>
        </w:rPr>
        <w:t xml:space="preserve"> 2-тараудың тақырыбы өзгертілді (бұр. </w:t>
      </w:r>
      <w:hyperlink r:id="rId26" w:anchor="sub_id=50000" w:history="1">
        <w:r>
          <w:rPr>
            <w:rStyle w:val="a3"/>
            <w:b/>
            <w:bCs/>
            <w:i/>
            <w:iCs/>
            <w:bdr w:val="none" w:sz="0" w:space="0" w:color="auto" w:frame="1"/>
          </w:rPr>
          <w:t>ред.</w:t>
        </w:r>
      </w:hyperlink>
      <w:r>
        <w:rPr>
          <w:rStyle w:val="s3"/>
        </w:rPr>
        <w:t xml:space="preserve"> қара)</w:t>
      </w:r>
    </w:p>
    <w:p w:rsidR="00000000" w:rsidRDefault="00C5550E">
      <w:pPr>
        <w:jc w:val="center"/>
      </w:pPr>
      <w:r>
        <w:rPr>
          <w:rStyle w:val="s1"/>
        </w:rPr>
        <w:t>2-тарау. Қаржы полициясы органдарының</w:t>
      </w:r>
      <w:r>
        <w:rPr>
          <w:rStyle w:val="s0"/>
        </w:rPr>
        <w:t xml:space="preserve"> </w:t>
      </w:r>
      <w:r>
        <w:rPr>
          <w:rStyle w:val="s1"/>
        </w:rPr>
        <w:t>жүйесі және</w:t>
      </w:r>
      <w:r>
        <w:t xml:space="preserve"> </w:t>
      </w:r>
      <w:r>
        <w:rPr>
          <w:rStyle w:val="s1"/>
        </w:rPr>
        <w:t>қызметінің</w:t>
      </w:r>
      <w:r>
        <w:rPr>
          <w:rStyle w:val="s1"/>
        </w:rPr>
        <w:t xml:space="preserve"> ұйымдастырылуы</w:t>
      </w:r>
    </w:p>
    <w:p w:rsidR="00000000" w:rsidRDefault="00C5550E">
      <w:pPr>
        <w:jc w:val="center"/>
      </w:pPr>
      <w:r>
        <w:t> </w:t>
      </w:r>
    </w:p>
    <w:p w:rsidR="00000000" w:rsidRDefault="00C5550E">
      <w:pPr>
        <w:jc w:val="both"/>
      </w:pPr>
      <w:r>
        <w:rPr>
          <w:rStyle w:val="s3"/>
        </w:rPr>
        <w:t xml:space="preserve">2005.08.07 № 76-III ҚР </w:t>
      </w:r>
      <w:hyperlink r:id="rId27" w:anchor="sub_id=106" w:history="1">
        <w:r>
          <w:rPr>
            <w:rStyle w:val="a3"/>
            <w:b/>
            <w:bCs/>
            <w:i/>
            <w:iCs/>
            <w:bdr w:val="none" w:sz="0" w:space="0" w:color="auto" w:frame="1"/>
          </w:rPr>
          <w:t>Заңымен</w:t>
        </w:r>
      </w:hyperlink>
      <w:r>
        <w:rPr>
          <w:rStyle w:val="s3"/>
        </w:rPr>
        <w:t xml:space="preserve"> 5-баптың тақырыбы өзгертілді (бұр. </w:t>
      </w:r>
      <w:hyperlink r:id="rId28" w:anchor="sub_id=500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1"/>
        </w:rPr>
        <w:t>5-бап</w:t>
      </w:r>
      <w:r>
        <w:t xml:space="preserve">. </w:t>
      </w:r>
      <w:r>
        <w:rPr>
          <w:rStyle w:val="s0"/>
        </w:rPr>
        <w:t>Қаржы</w:t>
      </w:r>
      <w:r>
        <w:rPr>
          <w:rStyle w:val="s0"/>
        </w:rPr>
        <w:t xml:space="preserve"> полициясы органдарының жүйесi</w:t>
      </w:r>
      <w:r>
        <w:t xml:space="preserve"> </w:t>
      </w:r>
    </w:p>
    <w:p w:rsidR="00000000" w:rsidRDefault="00C5550E">
      <w:pPr>
        <w:jc w:val="both"/>
      </w:pPr>
      <w:r>
        <w:rPr>
          <w:rStyle w:val="s3"/>
        </w:rPr>
        <w:t xml:space="preserve">2005.08.07 № 76-III ҚР </w:t>
      </w:r>
      <w:hyperlink r:id="rId29" w:anchor="sub_id=106" w:history="1">
        <w:r>
          <w:rPr>
            <w:rStyle w:val="a3"/>
            <w:b/>
            <w:bCs/>
            <w:i/>
            <w:iCs/>
            <w:bdr w:val="none" w:sz="0" w:space="0" w:color="auto" w:frame="1"/>
          </w:rPr>
          <w:t>Заңымен</w:t>
        </w:r>
      </w:hyperlink>
      <w:r>
        <w:rPr>
          <w:rStyle w:val="s3"/>
        </w:rPr>
        <w:t xml:space="preserve"> </w:t>
      </w:r>
      <w:r>
        <w:rPr>
          <w:rStyle w:val="s3"/>
        </w:rPr>
        <w:t xml:space="preserve">1 тармақ өзгертілді (бұр. </w:t>
      </w:r>
      <w:hyperlink r:id="rId30" w:anchor="sub_id=50000" w:history="1">
        <w:r>
          <w:rPr>
            <w:rStyle w:val="a3"/>
            <w:b/>
            <w:bCs/>
            <w:i/>
            <w:iCs/>
            <w:bdr w:val="none" w:sz="0" w:space="0" w:color="auto" w:frame="1"/>
          </w:rPr>
          <w:t>ред.</w:t>
        </w:r>
      </w:hyperlink>
      <w:r>
        <w:rPr>
          <w:rStyle w:val="s3"/>
        </w:rPr>
        <w:t xml:space="preserve"> қара)</w:t>
      </w:r>
    </w:p>
    <w:p w:rsidR="00000000" w:rsidRDefault="00C5550E">
      <w:pPr>
        <w:ind w:firstLine="400"/>
        <w:jc w:val="both"/>
      </w:pPr>
      <w:r>
        <w:t xml:space="preserve">1. Қаржы полициясының төменгi бөлiмшелерi жоғары тұрғандарына бағынатын бiрыңғай орталықтандырылған жүйесi бар. </w:t>
      </w:r>
    </w:p>
    <w:p w:rsidR="00000000" w:rsidRDefault="00C5550E">
      <w:pPr>
        <w:ind w:firstLine="400"/>
        <w:jc w:val="both"/>
      </w:pPr>
      <w:r>
        <w:rPr>
          <w:rStyle w:val="s0"/>
        </w:rPr>
        <w:t>Қаржы</w:t>
      </w:r>
      <w:r>
        <w:rPr>
          <w:rStyle w:val="s0"/>
        </w:rPr>
        <w:t xml:space="preserve"> полициясы органда</w:t>
      </w:r>
      <w:r>
        <w:rPr>
          <w:rStyle w:val="s0"/>
        </w:rPr>
        <w:t xml:space="preserve">рының бiрыңғай жүйесiн: </w:t>
      </w:r>
    </w:p>
    <w:p w:rsidR="00000000" w:rsidRDefault="00C5550E">
      <w:pPr>
        <w:jc w:val="both"/>
      </w:pPr>
      <w:r>
        <w:rPr>
          <w:rStyle w:val="s3"/>
        </w:rPr>
        <w:t xml:space="preserve">2005.08.07 № 76-III ҚР </w:t>
      </w:r>
      <w:hyperlink r:id="rId31" w:anchor="sub_id=106" w:history="1">
        <w:r>
          <w:rPr>
            <w:rStyle w:val="a3"/>
            <w:b/>
            <w:bCs/>
            <w:i/>
            <w:iCs/>
            <w:bdr w:val="none" w:sz="0" w:space="0" w:color="auto" w:frame="1"/>
          </w:rPr>
          <w:t>Заңымен</w:t>
        </w:r>
      </w:hyperlink>
      <w:r>
        <w:rPr>
          <w:rStyle w:val="s3"/>
        </w:rPr>
        <w:t xml:space="preserve"> 1 тармақша өзгертілді (бұр. </w:t>
      </w:r>
      <w:hyperlink r:id="rId32" w:anchor="sub_id=50000" w:history="1">
        <w:r>
          <w:rPr>
            <w:rStyle w:val="a3"/>
            <w:b/>
            <w:bCs/>
            <w:i/>
            <w:iCs/>
            <w:bdr w:val="none" w:sz="0" w:space="0" w:color="auto" w:frame="1"/>
          </w:rPr>
          <w:t>ред.</w:t>
        </w:r>
      </w:hyperlink>
      <w:r>
        <w:rPr>
          <w:rStyle w:val="s3"/>
        </w:rPr>
        <w:t xml:space="preserve"> қар</w:t>
      </w:r>
      <w:r>
        <w:rPr>
          <w:rStyle w:val="s3"/>
        </w:rPr>
        <w:t>а)</w:t>
      </w:r>
    </w:p>
    <w:p w:rsidR="00000000" w:rsidRDefault="00C5550E">
      <w:pPr>
        <w:ind w:firstLine="400"/>
        <w:jc w:val="both"/>
      </w:pPr>
      <w:r>
        <w:t xml:space="preserve">1) мыналарды: </w:t>
      </w:r>
    </w:p>
    <w:p w:rsidR="00000000" w:rsidRDefault="00C5550E">
      <w:pPr>
        <w:ind w:firstLine="400"/>
        <w:jc w:val="both"/>
      </w:pPr>
      <w:r>
        <w:rPr>
          <w:rStyle w:val="s0"/>
        </w:rPr>
        <w:t xml:space="preserve">орталық мемлекеттік органды (бұдан әрi - уәкiлеттi орган); </w:t>
      </w:r>
    </w:p>
    <w:p w:rsidR="00000000" w:rsidRDefault="00C5550E">
      <w:pPr>
        <w:ind w:firstLine="400"/>
        <w:jc w:val="both"/>
      </w:pPr>
      <w:r>
        <w:t>қаржы</w:t>
      </w:r>
      <w:r>
        <w:t xml:space="preserve"> полициясының аумақтық және мамандандырылған органдарын қамтитын қаржы полициясының органдары; </w:t>
      </w:r>
    </w:p>
    <w:p w:rsidR="00000000" w:rsidRDefault="00C5550E">
      <w:pPr>
        <w:ind w:firstLine="400"/>
        <w:jc w:val="both"/>
      </w:pPr>
      <w:r>
        <w:t xml:space="preserve">2) оқу орындары және өзге де ведомстволық бағыныстағы мекемелер құрайды. </w:t>
      </w:r>
    </w:p>
    <w:p w:rsidR="00000000" w:rsidRDefault="00C5550E">
      <w:pPr>
        <w:jc w:val="both"/>
      </w:pPr>
      <w:r>
        <w:rPr>
          <w:rStyle w:val="s3"/>
        </w:rPr>
        <w:t>200</w:t>
      </w:r>
      <w:r>
        <w:rPr>
          <w:rStyle w:val="s3"/>
        </w:rPr>
        <w:t xml:space="preserve">5.08.07 № 76-III ҚР </w:t>
      </w:r>
      <w:hyperlink r:id="rId33" w:anchor="sub_id=106" w:history="1">
        <w:r>
          <w:rPr>
            <w:rStyle w:val="a3"/>
            <w:b/>
            <w:bCs/>
            <w:i/>
            <w:iCs/>
            <w:bdr w:val="none" w:sz="0" w:space="0" w:color="auto" w:frame="1"/>
          </w:rPr>
          <w:t>Заңымен</w:t>
        </w:r>
      </w:hyperlink>
      <w:r>
        <w:rPr>
          <w:rStyle w:val="s3"/>
        </w:rPr>
        <w:t xml:space="preserve"> 2 тармақ өзгертілді (бұр. </w:t>
      </w:r>
      <w:hyperlink r:id="rId34" w:anchor="sub_id=502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2. Облыстардың, (республика</w:t>
      </w:r>
      <w:r>
        <w:rPr>
          <w:rStyle w:val="s0"/>
        </w:rPr>
        <w:t xml:space="preserve">лық маңызы бар қаланың, астананың) қаржы полициясының тиiстi бөлiмшелерi, сондай-ақ қаржы полициясының аймақаралық, аудандық, қалалық, қалалардағы аудандық бөлiмшелерi қаржы полициясының аумақтық органдары болып табылады. </w:t>
      </w:r>
    </w:p>
    <w:p w:rsidR="00000000" w:rsidRDefault="00C5550E">
      <w:pPr>
        <w:ind w:firstLine="400"/>
        <w:jc w:val="both"/>
      </w:pPr>
      <w:r>
        <w:t>Қаржы</w:t>
      </w:r>
      <w:r>
        <w:t xml:space="preserve"> полициясының көлiктегi тиiс</w:t>
      </w:r>
      <w:r>
        <w:t xml:space="preserve">тi бөлiмшелерi қаржы полициясының мамандандырылған органдары болып табылады. </w:t>
      </w:r>
    </w:p>
    <w:p w:rsidR="00000000" w:rsidRDefault="00C5550E">
      <w:pPr>
        <w:ind w:firstLine="400"/>
        <w:jc w:val="both"/>
      </w:pPr>
      <w:r>
        <w:t xml:space="preserve">3. Қаржы полициясының аумақтық және мамандандырылған органдары тиiстi әкiмшiлiк-аумақтық бөлiнiс шегiнде уәкiлеттi органның функцияларын жүзеге асырады. </w:t>
      </w:r>
    </w:p>
    <w:p w:rsidR="00000000" w:rsidRDefault="00C5550E">
      <w:pPr>
        <w:jc w:val="both"/>
      </w:pPr>
      <w:r>
        <w:rPr>
          <w:rStyle w:val="s3"/>
        </w:rPr>
        <w:t xml:space="preserve">2005.08.07 № 76-III ҚР </w:t>
      </w:r>
      <w:hyperlink r:id="rId35" w:anchor="sub_id=106" w:history="1">
        <w:r>
          <w:rPr>
            <w:rStyle w:val="a3"/>
            <w:b/>
            <w:bCs/>
            <w:i/>
            <w:iCs/>
            <w:bdr w:val="none" w:sz="0" w:space="0" w:color="auto" w:frame="1"/>
          </w:rPr>
          <w:t>Заңымен</w:t>
        </w:r>
      </w:hyperlink>
      <w:r>
        <w:rPr>
          <w:rStyle w:val="s3"/>
        </w:rPr>
        <w:t xml:space="preserve"> 4 тармақ өзгертілді (бұр. </w:t>
      </w:r>
      <w:hyperlink r:id="rId36" w:anchor="sub_id=504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4. Қаржы полициясы органдарының</w:t>
      </w:r>
      <w:r>
        <w:t xml:space="preserve"> жүйесiне кiретiн</w:t>
      </w:r>
      <w:r>
        <w:t xml:space="preserve"> уәкiлеттi органды, оның бөлiмшелерi мен оқу орындарын, сондай-ақ ведомстволық бағыныстағы мекемелердi құру, қайта ұйымдастыру және тарату Қазақстан Республикасының заңдарына сәйкес жүзеге асырылады. </w:t>
      </w:r>
    </w:p>
    <w:p w:rsidR="00000000" w:rsidRDefault="00C5550E">
      <w:pPr>
        <w:jc w:val="both"/>
      </w:pPr>
      <w:r>
        <w:rPr>
          <w:rStyle w:val="s3"/>
        </w:rPr>
        <w:t xml:space="preserve">2005.08.07 № 76-III ҚР </w:t>
      </w:r>
      <w:hyperlink r:id="rId37" w:anchor="sub_id=106" w:history="1">
        <w:r>
          <w:rPr>
            <w:rStyle w:val="a3"/>
            <w:b/>
            <w:bCs/>
            <w:i/>
            <w:iCs/>
            <w:bdr w:val="none" w:sz="0" w:space="0" w:color="auto" w:frame="1"/>
          </w:rPr>
          <w:t>Заңымен</w:t>
        </w:r>
      </w:hyperlink>
      <w:r>
        <w:rPr>
          <w:rStyle w:val="s3"/>
        </w:rPr>
        <w:t xml:space="preserve"> 5 тармақ өзгертілді (бұр. </w:t>
      </w:r>
      <w:hyperlink r:id="rId38" w:anchor="sub_id=50400" w:history="1">
        <w:r>
          <w:rPr>
            <w:rStyle w:val="a3"/>
            <w:b/>
            <w:bCs/>
            <w:i/>
            <w:iCs/>
            <w:bdr w:val="none" w:sz="0" w:space="0" w:color="auto" w:frame="1"/>
          </w:rPr>
          <w:t>ред.</w:t>
        </w:r>
      </w:hyperlink>
      <w:r>
        <w:rPr>
          <w:rStyle w:val="s3"/>
        </w:rPr>
        <w:t xml:space="preserve"> қара)</w:t>
      </w:r>
    </w:p>
    <w:p w:rsidR="00000000" w:rsidRDefault="00C5550E">
      <w:pPr>
        <w:ind w:firstLine="400"/>
        <w:jc w:val="both"/>
      </w:pPr>
      <w:r>
        <w:t xml:space="preserve">5. Қаржы полициясы </w:t>
      </w:r>
      <w:r>
        <w:rPr>
          <w:rStyle w:val="s0"/>
        </w:rPr>
        <w:t>органдарының</w:t>
      </w:r>
      <w:r>
        <w:rPr>
          <w:rFonts w:ascii="Arial(K)" w:hAnsi="Arial(K)"/>
          <w:sz w:val="22"/>
          <w:szCs w:val="22"/>
        </w:rPr>
        <w:t xml:space="preserve"> </w:t>
      </w:r>
      <w:r>
        <w:t xml:space="preserve">жүйесiне кiретiн ведомстволық бағыныстағы мекемелер қызметiн жүзеге асырудың ерекшелiктерi мен тәртібі Қазақстан Республикасының заңдарымен белгiленедi. </w:t>
      </w:r>
    </w:p>
    <w:p w:rsidR="00000000" w:rsidRDefault="00C5550E">
      <w:pPr>
        <w:ind w:firstLine="400"/>
        <w:jc w:val="both"/>
      </w:pPr>
      <w:r>
        <w:t xml:space="preserve">6. Қаржы полициясы органдарының туы мен нышаны бар. </w:t>
      </w:r>
    </w:p>
    <w:p w:rsidR="00000000" w:rsidRDefault="00C5550E">
      <w:pPr>
        <w:spacing w:after="240"/>
        <w:ind w:firstLine="400"/>
        <w:jc w:val="both"/>
      </w:pPr>
      <w:r>
        <w:t>Қаржы</w:t>
      </w:r>
      <w:r>
        <w:t xml:space="preserve"> полициясы органдарының туы мен нышанының си</w:t>
      </w:r>
      <w:r>
        <w:t>паттамасын Қазақстан Республикасының Президентi бекiтедi.</w:t>
      </w:r>
    </w:p>
    <w:p w:rsidR="00000000" w:rsidRDefault="00C5550E">
      <w:pPr>
        <w:ind w:firstLine="400"/>
        <w:jc w:val="both"/>
      </w:pPr>
      <w:r>
        <w:rPr>
          <w:rStyle w:val="s1"/>
        </w:rPr>
        <w:t>6-бап</w:t>
      </w:r>
      <w:r>
        <w:t xml:space="preserve">. Уәкiлеттi орган </w:t>
      </w:r>
    </w:p>
    <w:p w:rsidR="00000000" w:rsidRDefault="00C5550E">
      <w:pPr>
        <w:jc w:val="both"/>
      </w:pPr>
      <w:r>
        <w:rPr>
          <w:rStyle w:val="s3"/>
        </w:rPr>
        <w:t xml:space="preserve">2005.08.07 № 76-III ҚР </w:t>
      </w:r>
      <w:hyperlink r:id="rId39" w:anchor="sub_id=107" w:history="1">
        <w:r>
          <w:rPr>
            <w:rStyle w:val="a3"/>
            <w:b/>
            <w:bCs/>
            <w:i/>
            <w:iCs/>
            <w:bdr w:val="none" w:sz="0" w:space="0" w:color="auto" w:frame="1"/>
          </w:rPr>
          <w:t>Заңымен</w:t>
        </w:r>
      </w:hyperlink>
      <w:r>
        <w:rPr>
          <w:rStyle w:val="s3"/>
        </w:rPr>
        <w:t xml:space="preserve"> 1 тармақ жаңа редакцияда (бұр. </w:t>
      </w:r>
      <w:hyperlink r:id="rId40" w:anchor="sub_id=600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1. Уәкiлеттi орган экономикалық қауiпсiздiктi қамтамасыз ету мақсатында экономикалық, қаржылық және сыбайлас жемқорлық қылмыстар мен құқық бұзушылықтардың алдын алу, оларды анықтау, жолын кесу,</w:t>
      </w:r>
      <w:r>
        <w:rPr>
          <w:rStyle w:val="s0"/>
        </w:rPr>
        <w:t xml:space="preserve"> ашу және тергеу жөніндегі басшылықты, сондай-ақ заңдарда көзделген шектерде салааралық үйлестiрудi және өзге де арнайы атқарушылық және рұқсат етушілік функцияларды жүзеге асырады.</w:t>
      </w:r>
    </w:p>
    <w:p w:rsidR="00000000" w:rsidRDefault="00C5550E">
      <w:pPr>
        <w:ind w:firstLine="400"/>
        <w:jc w:val="both"/>
      </w:pPr>
      <w:r>
        <w:t xml:space="preserve">2. Уәкiлеттi орган: </w:t>
      </w:r>
    </w:p>
    <w:p w:rsidR="00000000" w:rsidRDefault="00C5550E">
      <w:pPr>
        <w:ind w:firstLine="400"/>
        <w:jc w:val="both"/>
      </w:pPr>
      <w:r>
        <w:t>1) қаржы полициясының органдары мен ведомстволық бағы</w:t>
      </w:r>
      <w:r>
        <w:t xml:space="preserve">ныстағы мекемелер қызметiнiң негiзгi бағыттары бойынша олардың iс-қимылына басшылықты, оның үйлестiрiлуi мен келісімдiлiгiн қамтамасыз етедi; </w:t>
      </w:r>
    </w:p>
    <w:p w:rsidR="00000000" w:rsidRDefault="00C5550E">
      <w:pPr>
        <w:ind w:firstLine="400"/>
        <w:jc w:val="both"/>
      </w:pPr>
      <w:r>
        <w:t>2) қаржы полициясы органдарының жедел-iздестiру, әкiмшiлiк, тергеу және анықтау қызметiнiң практикасына талдау жа</w:t>
      </w:r>
      <w:r>
        <w:t xml:space="preserve">сайды; </w:t>
      </w:r>
    </w:p>
    <w:p w:rsidR="00000000" w:rsidRDefault="00C5550E">
      <w:pPr>
        <w:jc w:val="both"/>
      </w:pPr>
      <w:r>
        <w:rPr>
          <w:rStyle w:val="s3"/>
        </w:rPr>
        <w:t xml:space="preserve">2005.08.07 № 76-III ҚР </w:t>
      </w:r>
      <w:hyperlink r:id="rId41" w:anchor="sub_id=107" w:history="1">
        <w:r>
          <w:rPr>
            <w:rStyle w:val="a3"/>
            <w:b/>
            <w:bCs/>
            <w:i/>
            <w:iCs/>
            <w:bdr w:val="none" w:sz="0" w:space="0" w:color="auto" w:frame="1"/>
          </w:rPr>
          <w:t>Заңымен</w:t>
        </w:r>
      </w:hyperlink>
      <w:r>
        <w:rPr>
          <w:rStyle w:val="s3"/>
        </w:rPr>
        <w:t xml:space="preserve"> 3) тармақша өзгертілді (бұр. </w:t>
      </w:r>
      <w:hyperlink r:id="rId42" w:anchor="sub_id=602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3) экономикалық, қаржылық және сыбайлас жемқорлық қылмыстар мен құқық бұзушылықтарға қарсы күрестiң нысандары мен әдiстерiн жетiлдiредi, жедел-iздестiру қызметiнiң стратегиясы мен тактикасын белгiлейдi, қаржы полициясы органдары қызметiнiң тиiмдiлiгiн артт</w:t>
      </w:r>
      <w:r>
        <w:rPr>
          <w:rStyle w:val="s0"/>
        </w:rPr>
        <w:t xml:space="preserve">ыру жөніндегі шараларды әзiрлейдi және iске асырады; </w:t>
      </w:r>
    </w:p>
    <w:p w:rsidR="00000000" w:rsidRDefault="00C5550E">
      <w:pPr>
        <w:ind w:firstLine="400"/>
        <w:jc w:val="both"/>
      </w:pPr>
      <w:r>
        <w:t xml:space="preserve">4) қаржы полициясы органдары бөлiмшелерiнiң жұмысына бақылау жасайды; </w:t>
      </w:r>
    </w:p>
    <w:p w:rsidR="00000000" w:rsidRDefault="00C5550E">
      <w:pPr>
        <w:ind w:firstLine="400"/>
        <w:jc w:val="both"/>
      </w:pPr>
      <w:r>
        <w:t>5) Қазақстан Республикасының экономикалық қауiпсiздiгiн қамтамасыз ету жөнiнде басқа мемлекеттік органдармен өзара iс-қимыл жасайды</w:t>
      </w:r>
      <w:r>
        <w:t xml:space="preserve">; </w:t>
      </w:r>
    </w:p>
    <w:p w:rsidR="00000000" w:rsidRDefault="00C5550E">
      <w:pPr>
        <w:ind w:firstLine="400"/>
        <w:jc w:val="both"/>
      </w:pPr>
      <w:r>
        <w:t xml:space="preserve">6) қаржы полициясы органдарының мамандарын даярлауды және кадрларының біліктiлiгiн арттыруды ұйымдастырады; </w:t>
      </w:r>
    </w:p>
    <w:p w:rsidR="00000000" w:rsidRDefault="00C5550E">
      <w:pPr>
        <w:jc w:val="both"/>
      </w:pPr>
      <w:r>
        <w:rPr>
          <w:rStyle w:val="s3"/>
        </w:rPr>
        <w:t xml:space="preserve">2013.03.07. № 121-V ҚР </w:t>
      </w:r>
      <w:hyperlink r:id="rId43" w:anchor="sub_id=4400" w:history="1">
        <w:r>
          <w:rPr>
            <w:rStyle w:val="a3"/>
            <w:b/>
            <w:bCs/>
            <w:i/>
            <w:iCs/>
            <w:bdr w:val="none" w:sz="0" w:space="0" w:color="auto" w:frame="1"/>
          </w:rPr>
          <w:t>Заңымен</w:t>
        </w:r>
      </w:hyperlink>
      <w:r>
        <w:rPr>
          <w:rStyle w:val="s3"/>
        </w:rPr>
        <w:t xml:space="preserve"> 7) тармақша жаңа редакцияда (</w:t>
      </w:r>
      <w:hyperlink r:id="rId44" w:anchor="sub_id=60200" w:history="1">
        <w:r>
          <w:rPr>
            <w:rStyle w:val="a3"/>
            <w:b/>
            <w:bCs/>
            <w:i/>
            <w:iCs/>
            <w:bdr w:val="none" w:sz="0" w:space="0" w:color="auto" w:frame="1"/>
          </w:rPr>
          <w:t>бұр. ред. қара</w:t>
        </w:r>
      </w:hyperlink>
      <w:r>
        <w:rPr>
          <w:rStyle w:val="s3"/>
        </w:rPr>
        <w:t>)</w:t>
      </w:r>
    </w:p>
    <w:p w:rsidR="00000000" w:rsidRDefault="00C5550E">
      <w:pPr>
        <w:ind w:firstLine="400"/>
        <w:jc w:val="both"/>
      </w:pPr>
      <w:r>
        <w:rPr>
          <w:rStyle w:val="s0"/>
        </w:rPr>
        <w:t>7) қаржы полициясы органдары қызметiнiң басым бағыттарын іске асырудың құқықтық, ұйымдастырушылық және экономикалық тетiктерiн әзiрлейдi;</w:t>
      </w:r>
    </w:p>
    <w:p w:rsidR="00000000" w:rsidRDefault="00C5550E">
      <w:pPr>
        <w:jc w:val="both"/>
      </w:pPr>
      <w:r>
        <w:rPr>
          <w:rStyle w:val="s3"/>
        </w:rPr>
        <w:t>2005.08.07 № 76-III Қ</w:t>
      </w:r>
      <w:r>
        <w:rPr>
          <w:rStyle w:val="s3"/>
        </w:rPr>
        <w:t xml:space="preserve">Р </w:t>
      </w:r>
      <w:hyperlink r:id="rId45" w:anchor="sub_id=107" w:history="1">
        <w:r>
          <w:rPr>
            <w:rStyle w:val="a3"/>
            <w:b/>
            <w:bCs/>
            <w:i/>
            <w:iCs/>
            <w:bdr w:val="none" w:sz="0" w:space="0" w:color="auto" w:frame="1"/>
          </w:rPr>
          <w:t>Заңымен</w:t>
        </w:r>
      </w:hyperlink>
      <w:r>
        <w:rPr>
          <w:rStyle w:val="s3"/>
        </w:rPr>
        <w:t xml:space="preserve"> 8) тармақша өзгертілді (бұр. </w:t>
      </w:r>
      <w:hyperlink r:id="rId46" w:anchor="sub_id=602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8) экономикалық, қаржылық және сыбайлас же</w:t>
      </w:r>
      <w:r>
        <w:rPr>
          <w:rStyle w:val="s0"/>
        </w:rPr>
        <w:t xml:space="preserve">мқорлық қылмыстар мен құқық бұзушылықтарға қарсы күрес мәселелерi бойынша шет мемлекеттердiң тиiстi органдарымен өзара iс-қимыл жасайды, өз өкiлеттiктерi шегiнде халықаралық ұйымдардың қызметiне қатысады; </w:t>
      </w:r>
    </w:p>
    <w:p w:rsidR="00000000" w:rsidRDefault="00C5550E">
      <w:pPr>
        <w:jc w:val="both"/>
      </w:pPr>
      <w:r>
        <w:rPr>
          <w:rStyle w:val="s3"/>
        </w:rPr>
        <w:t xml:space="preserve">2011.06.01. № 379-IV ҚР </w:t>
      </w:r>
      <w:hyperlink r:id="rId47" w:anchor="sub_id=2202" w:history="1">
        <w:r>
          <w:rPr>
            <w:rStyle w:val="a3"/>
            <w:i/>
            <w:iCs/>
            <w:bdr w:val="none" w:sz="0" w:space="0" w:color="auto" w:frame="1"/>
          </w:rPr>
          <w:t>Заңымен</w:t>
        </w:r>
      </w:hyperlink>
      <w:r>
        <w:rPr>
          <w:rStyle w:val="s3"/>
        </w:rPr>
        <w:t xml:space="preserve"> 8-1) тармақшамен толықтырылды</w:t>
      </w:r>
    </w:p>
    <w:p w:rsidR="00000000" w:rsidRDefault="00C5550E">
      <w:pPr>
        <w:ind w:firstLine="400"/>
        <w:jc w:val="both"/>
      </w:pPr>
      <w:r>
        <w:rPr>
          <w:rStyle w:val="s0"/>
        </w:rPr>
        <w:t>8-1) қылмыстар профилактикасы, азаматтардың конституциялық құқықтары мен бостандықтарын, қоғамның және мемлекеттің мүдделерін қорғау, халық тарапынан сенім мәселелеріне басымдық беріп, өкілді органдар мен жұртшылық беретін сыртқы бағалау тетіктерін айқында</w:t>
      </w:r>
      <w:r>
        <w:rPr>
          <w:rStyle w:val="s0"/>
        </w:rPr>
        <w:t>й отырып, сыбайлас жемқорлық деңгейінің рейтингтік бағасын енгізіп, есептілік және қызметті бағалау жүйесін жетілдіреді, сондай-ақ азаматтық қоғам институттарымен ынтымақтастықтың әртүрлі нысандарын белгілейді;</w:t>
      </w:r>
    </w:p>
    <w:p w:rsidR="00000000" w:rsidRDefault="00C5550E">
      <w:pPr>
        <w:jc w:val="both"/>
      </w:pPr>
      <w:r>
        <w:rPr>
          <w:rStyle w:val="s3"/>
        </w:rPr>
        <w:t xml:space="preserve">2011.05.07. № 452-IV ҚР </w:t>
      </w:r>
      <w:hyperlink r:id="rId48" w:anchor="sub_id=7200" w:history="1">
        <w:r>
          <w:rPr>
            <w:rStyle w:val="a3"/>
            <w:b/>
            <w:bCs/>
            <w:i/>
            <w:iCs/>
            <w:bdr w:val="none" w:sz="0" w:space="0" w:color="auto" w:frame="1"/>
          </w:rPr>
          <w:t>Заңымен</w:t>
        </w:r>
      </w:hyperlink>
      <w:r>
        <w:rPr>
          <w:rStyle w:val="s3"/>
        </w:rPr>
        <w:t xml:space="preserve"> 9) тармақша өзгертілді (алғашқы ресми </w:t>
      </w:r>
      <w:hyperlink r:id="rId4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50" w:anchor="sub_id=60000" w:history="1">
        <w:r>
          <w:rPr>
            <w:rStyle w:val="a3"/>
            <w:b/>
            <w:bCs/>
            <w:i/>
            <w:iCs/>
            <w:bdr w:val="none" w:sz="0" w:space="0" w:color="auto" w:frame="1"/>
          </w:rPr>
          <w:t>бұр. ред. қара</w:t>
        </w:r>
      </w:hyperlink>
      <w:r>
        <w:rPr>
          <w:rStyle w:val="s3"/>
        </w:rPr>
        <w:t>)</w:t>
      </w:r>
    </w:p>
    <w:p w:rsidR="00000000" w:rsidRDefault="00C5550E">
      <w:pPr>
        <w:ind w:firstLine="400"/>
        <w:jc w:val="both"/>
      </w:pPr>
      <w:r>
        <w:t>9) өз өкiлеттiгi шегiнде нормативтiк құқықтық актiлердi қабылдайды;</w:t>
      </w:r>
    </w:p>
    <w:p w:rsidR="00000000" w:rsidRDefault="00C5550E">
      <w:pPr>
        <w:jc w:val="both"/>
      </w:pPr>
      <w:r>
        <w:rPr>
          <w:rStyle w:val="s3"/>
        </w:rPr>
        <w:t xml:space="preserve">2011.05.07. № 452-IV ҚР </w:t>
      </w:r>
      <w:hyperlink r:id="rId51" w:anchor="sub_id=72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10) тармақшамен толықтырылды (алғашқы ресми </w:t>
      </w:r>
      <w:hyperlink r:id="rId52"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C5550E">
      <w:pPr>
        <w:ind w:firstLine="400"/>
        <w:jc w:val="both"/>
      </w:pPr>
      <w:r>
        <w:rPr>
          <w:rStyle w:val="s0"/>
        </w:rPr>
        <w:t>10) осы Заңда, Қазақстан Республикасының өзге де заңдарында және Қазақстан Республика</w:t>
      </w:r>
      <w:r>
        <w:rPr>
          <w:rStyle w:val="s0"/>
        </w:rPr>
        <w:t>сы Президентінің актілерінде көзделген өзге де функцияларды жүзеге асырады.</w:t>
      </w:r>
    </w:p>
    <w:p w:rsidR="00000000" w:rsidRDefault="00C5550E">
      <w:pPr>
        <w:spacing w:after="240"/>
        <w:ind w:firstLine="400"/>
        <w:jc w:val="both"/>
      </w:pPr>
      <w:r>
        <w:t>3. Уәкiлеттi органның, оның бөлiмшелерiнiң, сондай-ақ ведомстволық бағыныстағы мекемелерi қызметiнiң негiзгi мәселелерiн қарау үшiн уәкiлеттi орган басшысының жанынан консультациял</w:t>
      </w:r>
      <w:r>
        <w:t>ық-кеңесшi орган болып табылатын алқа құрылады.</w:t>
      </w:r>
    </w:p>
    <w:p w:rsidR="00000000" w:rsidRDefault="00C5550E">
      <w:pPr>
        <w:ind w:firstLine="400"/>
        <w:jc w:val="both"/>
      </w:pPr>
      <w:r>
        <w:rPr>
          <w:rStyle w:val="s1"/>
        </w:rPr>
        <w:t>7-бап</w:t>
      </w:r>
      <w:r>
        <w:t xml:space="preserve">. Уәкiлеттi органның басшысы </w:t>
      </w:r>
    </w:p>
    <w:p w:rsidR="00000000" w:rsidRDefault="00C5550E">
      <w:pPr>
        <w:ind w:firstLine="400"/>
        <w:jc w:val="both"/>
      </w:pPr>
      <w:r>
        <w:t xml:space="preserve">1. </w:t>
      </w:r>
      <w:hyperlink r:id="rId53" w:history="1">
        <w:r>
          <w:rPr>
            <w:rStyle w:val="a3"/>
          </w:rPr>
          <w:t>Уәкiлеттi органның басшысы</w:t>
        </w:r>
      </w:hyperlink>
      <w:r>
        <w:t xml:space="preserve"> мен оның орынбасарлары Қазақстан Республикасының </w:t>
      </w:r>
      <w:hyperlink r:id="rId54" w:history="1">
        <w:r>
          <w:rPr>
            <w:rStyle w:val="a3"/>
          </w:rPr>
          <w:t>заңдарына</w:t>
        </w:r>
      </w:hyperlink>
      <w:r>
        <w:t xml:space="preserve"> сәйкес қызметке тағайындалады және қызметтен босатылады. </w:t>
      </w:r>
    </w:p>
    <w:p w:rsidR="00000000" w:rsidRDefault="00C5550E">
      <w:pPr>
        <w:ind w:firstLine="400"/>
        <w:jc w:val="both"/>
      </w:pPr>
      <w:r>
        <w:t xml:space="preserve">2. Басшы шешiмдердi өз өкiлеттiгi шегiнде дербес қабылдайды және уәкiлеттi органның қызметi үшiн жеке өзi жауап бередi. </w:t>
      </w:r>
    </w:p>
    <w:p w:rsidR="00000000" w:rsidRDefault="00C5550E">
      <w:pPr>
        <w:ind w:firstLine="400"/>
        <w:jc w:val="both"/>
      </w:pPr>
      <w:r>
        <w:t>3. Басшы Қазақстан Республикасы</w:t>
      </w:r>
      <w:r>
        <w:t xml:space="preserve">ның заңдарына сәйкес: </w:t>
      </w:r>
    </w:p>
    <w:p w:rsidR="00000000" w:rsidRDefault="00C5550E">
      <w:pPr>
        <w:ind w:firstLine="400"/>
        <w:jc w:val="both"/>
      </w:pPr>
      <w:r>
        <w:t xml:space="preserve">1) уәкiлеттi органға басшылықты жүзеге асырады; </w:t>
      </w:r>
    </w:p>
    <w:p w:rsidR="00000000" w:rsidRDefault="00C5550E">
      <w:pPr>
        <w:ind w:firstLine="400"/>
        <w:jc w:val="both"/>
      </w:pPr>
      <w:r>
        <w:t xml:space="preserve">2) барлық мемлекеттік органдар мен ұйымдарда уәкiлеттi органның атынан өкiлдiк етедi; </w:t>
      </w:r>
    </w:p>
    <w:p w:rsidR="00000000" w:rsidRDefault="00C5550E">
      <w:pPr>
        <w:ind w:firstLine="400"/>
        <w:jc w:val="both"/>
      </w:pPr>
      <w:r>
        <w:t xml:space="preserve">3) қаржы полициясы органдары бөлiмшелерiнiң, оқу орындарының және ведомстволық бағыныстағы басқа </w:t>
      </w:r>
      <w:r>
        <w:t xml:space="preserve">мекемелердiң басшыларын қызметке тағайындайды және қызметтен босатады; </w:t>
      </w:r>
    </w:p>
    <w:p w:rsidR="00000000" w:rsidRDefault="00C5550E">
      <w:pPr>
        <w:ind w:firstLine="400"/>
        <w:jc w:val="both"/>
      </w:pPr>
      <w:r>
        <w:t>4) өз орынбасарларының, қаржы полициясы органдары бөлiмшелерiнiң, оқу орындарының, сондай-ақ ведомстволық бағыныстағы басқа мекемелер басшыларының құқықтары мен мiндеттерiн белгiлейдi;</w:t>
      </w:r>
      <w:r>
        <w:t xml:space="preserve"> </w:t>
      </w:r>
    </w:p>
    <w:p w:rsidR="00000000" w:rsidRDefault="00C5550E">
      <w:pPr>
        <w:ind w:firstLine="400"/>
        <w:jc w:val="both"/>
      </w:pPr>
      <w:r>
        <w:t xml:space="preserve">5) өз өкiлеттiгi шегiнде қаржы полициясы органдары мен ведомстволық бағыныстағы мекемелердiң мiндеттi түрде орындауына жататын бұйрықтар шығарады және </w:t>
      </w:r>
      <w:hyperlink r:id="rId55" w:history="1">
        <w:r>
          <w:rPr>
            <w:rStyle w:val="a3"/>
          </w:rPr>
          <w:t>нұсқаулар</w:t>
        </w:r>
      </w:hyperlink>
      <w:r>
        <w:t xml:space="preserve"> бередi; </w:t>
      </w:r>
    </w:p>
    <w:p w:rsidR="00000000" w:rsidRDefault="00C5550E">
      <w:pPr>
        <w:jc w:val="both"/>
      </w:pPr>
      <w:r>
        <w:rPr>
          <w:rStyle w:val="s3"/>
        </w:rPr>
        <w:t>2005.08.07 № 76-</w:t>
      </w:r>
      <w:r>
        <w:rPr>
          <w:rStyle w:val="s3"/>
        </w:rPr>
        <w:t xml:space="preserve">III ҚР </w:t>
      </w:r>
      <w:hyperlink r:id="rId56" w:anchor="sub_id=108" w:history="1">
        <w:r>
          <w:rPr>
            <w:rStyle w:val="a3"/>
            <w:b/>
            <w:bCs/>
            <w:i/>
            <w:iCs/>
            <w:bdr w:val="none" w:sz="0" w:space="0" w:color="auto" w:frame="1"/>
          </w:rPr>
          <w:t>Заңымен</w:t>
        </w:r>
      </w:hyperlink>
      <w:r>
        <w:rPr>
          <w:rStyle w:val="s3"/>
        </w:rPr>
        <w:t xml:space="preserve"> 6 тармақша өзгертілді (бұр. </w:t>
      </w:r>
      <w:hyperlink r:id="rId57" w:anchor="sub_id=703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 xml:space="preserve">6) Қазақстан Республикасының Президентi бекiткен </w:t>
      </w:r>
      <w:hyperlink r:id="rId58" w:anchor="sub_id=4" w:history="1">
        <w:r>
          <w:rPr>
            <w:rStyle w:val="a3"/>
          </w:rPr>
          <w:t>штат санының лимитi</w:t>
        </w:r>
      </w:hyperlink>
      <w:r>
        <w:rPr>
          <w:rStyle w:val="s0"/>
        </w:rPr>
        <w:t xml:space="preserve"> </w:t>
      </w:r>
      <w:r>
        <w:rPr>
          <w:rStyle w:val="s0"/>
        </w:rPr>
        <w:t xml:space="preserve">шегiнде қаржы полициясы органдары, бөлiмшелерi мен оқу орындарының құрылымын және қаржы полициясы органдарының бөлiмшелерi мен оқу орындары туралы ережелердi бекiтедi; </w:t>
      </w:r>
    </w:p>
    <w:p w:rsidR="00000000" w:rsidRDefault="00C5550E">
      <w:pPr>
        <w:ind w:firstLine="400"/>
        <w:jc w:val="both"/>
      </w:pPr>
      <w:r>
        <w:t>7) Қазақстан Республикасының мiндеттi арнайы тексеруден өткен азаматтарын қаржы полиция</w:t>
      </w:r>
      <w:r>
        <w:t xml:space="preserve">сы органдарының кадр құрамына қабылдайды, арнайы атақтар бередi; </w:t>
      </w:r>
    </w:p>
    <w:p w:rsidR="00000000" w:rsidRDefault="00C5550E">
      <w:pPr>
        <w:ind w:firstLine="400"/>
        <w:jc w:val="both"/>
      </w:pPr>
      <w:r>
        <w:t xml:space="preserve">8) қаржы полициясы органдарының қызметкерлерiн қызметке тағайындайды және қызметтен босатады; </w:t>
      </w:r>
    </w:p>
    <w:p w:rsidR="00000000" w:rsidRDefault="00C5550E">
      <w:pPr>
        <w:ind w:firstLine="400"/>
        <w:jc w:val="both"/>
      </w:pPr>
      <w:r>
        <w:t>9) әдетте, орынбасарлар, бөлiмшелер басшылары және өзге де лауазымды адамдар арасынан алқаның с</w:t>
      </w:r>
      <w:r>
        <w:t xml:space="preserve">ан және жеке құрамын бекiтедi, сондай-ақ алқа отырыстарын әзiрлеу мен өткiзудiң тәртібін белгiлейдi; </w:t>
      </w:r>
    </w:p>
    <w:p w:rsidR="00000000" w:rsidRDefault="00C5550E">
      <w:pPr>
        <w:spacing w:after="240"/>
        <w:ind w:firstLine="400"/>
        <w:jc w:val="both"/>
      </w:pPr>
      <w:r>
        <w:t>10) Қазақстан Республикасының заңдарында көзделген өзге де өкiлеттiктi жүзеге асырады.</w:t>
      </w:r>
    </w:p>
    <w:p w:rsidR="00000000" w:rsidRDefault="00C5550E">
      <w:pPr>
        <w:jc w:val="center"/>
      </w:pPr>
      <w:bookmarkStart w:id="3" w:name="SUB80000"/>
      <w:bookmarkEnd w:id="3"/>
      <w:r>
        <w:rPr>
          <w:rStyle w:val="s1"/>
        </w:rPr>
        <w:t>3-тарау. Қаржы полициясы органдарының</w:t>
      </w:r>
      <w:r>
        <w:t xml:space="preserve"> </w:t>
      </w:r>
      <w:r>
        <w:rPr>
          <w:rStyle w:val="s1"/>
        </w:rPr>
        <w:t>міндеттері мен құқықтары</w:t>
      </w:r>
    </w:p>
    <w:p w:rsidR="00000000" w:rsidRDefault="00C5550E">
      <w:pPr>
        <w:jc w:val="center"/>
      </w:pPr>
      <w:r>
        <w:t> </w:t>
      </w:r>
    </w:p>
    <w:p w:rsidR="00000000" w:rsidRDefault="00C5550E">
      <w:pPr>
        <w:jc w:val="both"/>
      </w:pPr>
      <w:r>
        <w:rPr>
          <w:rStyle w:val="s3"/>
        </w:rPr>
        <w:t>20</w:t>
      </w:r>
      <w:r>
        <w:rPr>
          <w:rStyle w:val="s3"/>
        </w:rPr>
        <w:t xml:space="preserve">09.28.08. № 192-IV ҚР </w:t>
      </w:r>
      <w:hyperlink r:id="rId59" w:anchor="sub_id=1900" w:history="1">
        <w:r>
          <w:rPr>
            <w:rStyle w:val="a3"/>
            <w:i/>
            <w:iCs/>
            <w:bdr w:val="none" w:sz="0" w:space="0" w:color="auto" w:frame="1"/>
          </w:rPr>
          <w:t>Заңымен</w:t>
        </w:r>
      </w:hyperlink>
      <w:r>
        <w:rPr>
          <w:rStyle w:val="s3"/>
        </w:rPr>
        <w:t xml:space="preserve"> 8-бап өзгертілді (алғашқы ресми </w:t>
      </w:r>
      <w:hyperlink r:id="rId60" w:history="1">
        <w:r>
          <w:rPr>
            <w:rStyle w:val="a3"/>
            <w:b/>
            <w:bCs/>
            <w:i/>
            <w:iCs/>
            <w:bdr w:val="none" w:sz="0" w:space="0" w:color="auto" w:frame="1"/>
          </w:rPr>
          <w:t>жарияланғанынан</w:t>
        </w:r>
      </w:hyperlink>
      <w:r>
        <w:rPr>
          <w:rStyle w:val="s3"/>
        </w:rPr>
        <w:t xml:space="preserve"> кейін алты ай өткен соң қолданы</w:t>
      </w:r>
      <w:r>
        <w:rPr>
          <w:rStyle w:val="s3"/>
        </w:rPr>
        <w:t>сқа енгізілді) (бұр.</w:t>
      </w:r>
      <w:hyperlink r:id="rId61" w:anchor="sub_id=80000" w:history="1">
        <w:r>
          <w:rPr>
            <w:rStyle w:val="a3"/>
            <w:b/>
            <w:bCs/>
            <w:i/>
            <w:iCs/>
            <w:bdr w:val="none" w:sz="0" w:space="0" w:color="auto" w:frame="1"/>
          </w:rPr>
          <w:t>ред</w:t>
        </w:r>
      </w:hyperlink>
      <w:r>
        <w:rPr>
          <w:rStyle w:val="s3"/>
        </w:rPr>
        <w:t>.қара)</w:t>
      </w:r>
    </w:p>
    <w:p w:rsidR="00000000" w:rsidRDefault="00C5550E">
      <w:pPr>
        <w:ind w:firstLine="400"/>
        <w:jc w:val="both"/>
      </w:pPr>
      <w:r>
        <w:rPr>
          <w:rStyle w:val="s1"/>
        </w:rPr>
        <w:t>8-бап</w:t>
      </w:r>
      <w:r>
        <w:t xml:space="preserve">. Қаржы полициясы органдарының мiндеттерi </w:t>
      </w:r>
    </w:p>
    <w:p w:rsidR="00000000" w:rsidRDefault="00C5550E">
      <w:pPr>
        <w:ind w:firstLine="400"/>
        <w:jc w:val="both"/>
      </w:pPr>
      <w:r>
        <w:t>1. Қаржы полициясының органдары өздерiнiң алға қойған мiндеттерiне сәйкес, өз өкiлеттiктерi шег</w:t>
      </w:r>
      <w:r>
        <w:t xml:space="preserve">iнде: </w:t>
      </w:r>
    </w:p>
    <w:p w:rsidR="00000000" w:rsidRDefault="00C5550E">
      <w:pPr>
        <w:ind w:firstLine="400"/>
        <w:jc w:val="both"/>
      </w:pPr>
      <w:r>
        <w:t>1) жасалған немесе жасалуға әзiрленiп жатқан қылмыстар туралы мәлiмдемелер мен хабарларды қабылдауға, тiркеуге және қарауға, қылмыстардың жолын кесу, оларды ашу, қылмыс жасаған адамдарды ұстау және қоғамға қауiптi салдарына жол бермеу жөнiнде дер ке</w:t>
      </w:r>
      <w:r>
        <w:t xml:space="preserve">зiнде шаралар қолдануға; </w:t>
      </w:r>
    </w:p>
    <w:p w:rsidR="00000000" w:rsidRDefault="00C5550E">
      <w:pPr>
        <w:ind w:firstLine="400"/>
        <w:jc w:val="both"/>
      </w:pPr>
      <w:r>
        <w:t xml:space="preserve">2) Қазақстан Республикасының қылмыстық iс жүргiзу заңдарында көзделген тәртiппен анықтау мен алдын ала тергеудi жүзеге асыруға; </w:t>
      </w:r>
    </w:p>
    <w:p w:rsidR="00000000" w:rsidRDefault="00C5550E">
      <w:pPr>
        <w:ind w:firstLine="400"/>
        <w:jc w:val="both"/>
      </w:pPr>
      <w:r>
        <w:t xml:space="preserve">3) әкiмшiлiк құқық бұзушылықтардың алдын алуға, оларды анықтауға және жолын кесуге; </w:t>
      </w:r>
    </w:p>
    <w:p w:rsidR="00000000" w:rsidRDefault="00C5550E">
      <w:pPr>
        <w:ind w:firstLine="400"/>
        <w:jc w:val="both"/>
      </w:pPr>
      <w:r>
        <w:t>4) жедел-iздестi</w:t>
      </w:r>
      <w:r>
        <w:t>ру шараларын жүзеге асыру, қылмыстық процесте пайдалану үшiн олардың нәтижелерiн тiркеп қою арқылы қылмыстарды анықтауды, алдын алуды, жолын кесудi және ашуды қамтамасыз етуге, өзiнiң iс жүргiзуіндегі қылмыстық iстер бойынша жедел-iздестiру шараларын жүргi</w:t>
      </w:r>
      <w:r>
        <w:t xml:space="preserve">зу туралы тергеушiнiң жазбаша тапсырмалары мен прокурордың нұсқауларын, сондай-ақ соттың қаулыларын орындауға; </w:t>
      </w:r>
    </w:p>
    <w:p w:rsidR="00000000" w:rsidRDefault="00C5550E">
      <w:pPr>
        <w:ind w:firstLine="400"/>
        <w:jc w:val="both"/>
      </w:pPr>
      <w:r>
        <w:t xml:space="preserve">5) мыналарды: </w:t>
      </w:r>
    </w:p>
    <w:p w:rsidR="00000000" w:rsidRDefault="00C5550E">
      <w:pPr>
        <w:ind w:firstLine="400"/>
        <w:jc w:val="both"/>
      </w:pPr>
      <w:r>
        <w:t>қаржы</w:t>
      </w:r>
      <w:r>
        <w:t xml:space="preserve"> полициясы органдарының қарауына жатқызылған қылмыстық iстер және әкiмшiлiк құқық бұзушылық жөніндегі iстер бойынша адамдард</w:t>
      </w:r>
      <w:r>
        <w:t xml:space="preserve">ы; </w:t>
      </w:r>
    </w:p>
    <w:p w:rsidR="00000000" w:rsidRDefault="00C5550E">
      <w:pPr>
        <w:ind w:firstLine="400"/>
        <w:jc w:val="both"/>
      </w:pPr>
      <w:r>
        <w:t xml:space="preserve">жүрген жерi белгiсiз болған кезде соттың қаулысы бойынша мемлекет мүддесiне орай талап қоюлар бойынша жауапкерлердi iздестiрудi жүзеге асыруға; </w:t>
      </w:r>
    </w:p>
    <w:p w:rsidR="00000000" w:rsidRDefault="00C5550E">
      <w:pPr>
        <w:ind w:firstLine="400"/>
        <w:jc w:val="both"/>
      </w:pPr>
      <w:r>
        <w:t>6) экономикалық құқық бұзушылықтар келтiрген мүлiктiк зиянның өтелуiн қамтамасыз ету үшiн шаралар қолдануға</w:t>
      </w:r>
      <w:r>
        <w:t xml:space="preserve">; </w:t>
      </w:r>
    </w:p>
    <w:p w:rsidR="00000000" w:rsidRDefault="00C5550E">
      <w:pPr>
        <w:jc w:val="both"/>
      </w:pPr>
      <w:r>
        <w:rPr>
          <w:rStyle w:val="s3"/>
        </w:rPr>
        <w:t xml:space="preserve">2005.08.07 № 76-III ҚР </w:t>
      </w:r>
      <w:hyperlink r:id="rId62" w:anchor="sub_id=109" w:history="1">
        <w:r>
          <w:rPr>
            <w:rStyle w:val="a3"/>
            <w:b/>
            <w:bCs/>
            <w:i/>
            <w:iCs/>
            <w:bdr w:val="none" w:sz="0" w:space="0" w:color="auto" w:frame="1"/>
          </w:rPr>
          <w:t>Заңымен</w:t>
        </w:r>
      </w:hyperlink>
      <w:r>
        <w:rPr>
          <w:rStyle w:val="s3"/>
        </w:rPr>
        <w:t xml:space="preserve"> 7) тармақша өзгертілді (бұр. </w:t>
      </w:r>
      <w:hyperlink r:id="rId63" w:anchor="sub_id=80000" w:history="1">
        <w:r>
          <w:rPr>
            <w:rStyle w:val="a3"/>
            <w:b/>
            <w:bCs/>
            <w:i/>
            <w:iCs/>
            <w:bdr w:val="none" w:sz="0" w:space="0" w:color="auto" w:frame="1"/>
          </w:rPr>
          <w:t>ред.</w:t>
        </w:r>
      </w:hyperlink>
      <w:r>
        <w:rPr>
          <w:rStyle w:val="s3"/>
        </w:rPr>
        <w:t xml:space="preserve"> қара)</w:t>
      </w:r>
    </w:p>
    <w:p w:rsidR="00000000" w:rsidRDefault="00C5550E">
      <w:pPr>
        <w:ind w:firstLine="400"/>
        <w:jc w:val="both"/>
      </w:pPr>
      <w:r>
        <w:rPr>
          <w:rStyle w:val="s0"/>
        </w:rPr>
        <w:t>7) экономикалық, қ</w:t>
      </w:r>
      <w:r>
        <w:rPr>
          <w:rStyle w:val="s0"/>
        </w:rPr>
        <w:t xml:space="preserve">аржылық және сыбайлас жемқорлық қылмыстар мен құқық бұзушылықтардың алдын алуға, оларды анықтауға және жолын кесуге; </w:t>
      </w:r>
    </w:p>
    <w:p w:rsidR="00000000" w:rsidRDefault="00C5550E">
      <w:pPr>
        <w:ind w:firstLine="400"/>
        <w:jc w:val="both"/>
      </w:pPr>
      <w:r>
        <w:t xml:space="preserve">8) қылмыстық процеске қатысушы адамдарды мемлекеттік қорғау жөнiнде заң актілерінде көзделген шараларды қолдануға; </w:t>
      </w:r>
    </w:p>
    <w:p w:rsidR="00000000" w:rsidRDefault="00C5550E">
      <w:pPr>
        <w:ind w:firstLine="400"/>
        <w:jc w:val="both"/>
      </w:pPr>
      <w:r>
        <w:t>9) мемлекеттік және за</w:t>
      </w:r>
      <w:r>
        <w:t>ңмен</w:t>
      </w:r>
      <w:r>
        <w:t xml:space="preserve"> қорғалатын өзге де құпияларды, сондай-ақ жүктелген мiндеттердi атқару кезiнде алынған басқа да ақпаратты </w:t>
      </w:r>
      <w:r>
        <w:rPr>
          <w:rStyle w:val="s0"/>
        </w:rPr>
        <w:t>сақтауға;</w:t>
      </w:r>
    </w:p>
    <w:p w:rsidR="00000000" w:rsidRDefault="00C5550E">
      <w:pPr>
        <w:jc w:val="both"/>
      </w:pPr>
      <w:r>
        <w:rPr>
          <w:rStyle w:val="s3"/>
        </w:rPr>
        <w:t xml:space="preserve">2014.07.03. № 177-V ҚР </w:t>
      </w:r>
      <w:hyperlink r:id="rId64" w:anchor="sub_id=2100" w:history="1">
        <w:r>
          <w:rPr>
            <w:rStyle w:val="a3"/>
            <w:b/>
            <w:bCs/>
            <w:i/>
            <w:iCs/>
            <w:bdr w:val="none" w:sz="0" w:space="0" w:color="auto" w:frame="1"/>
          </w:rPr>
          <w:t>Заңымен</w:t>
        </w:r>
      </w:hyperlink>
      <w:r>
        <w:rPr>
          <w:rStyle w:val="s3"/>
        </w:rPr>
        <w:t xml:space="preserve"> (</w:t>
      </w:r>
      <w:hyperlink r:id="rId65" w:anchor="sub_id=80000" w:history="1">
        <w:r>
          <w:rPr>
            <w:rStyle w:val="a3"/>
            <w:b/>
            <w:bCs/>
            <w:i/>
            <w:iCs/>
            <w:bdr w:val="none" w:sz="0" w:space="0" w:color="auto" w:frame="1"/>
          </w:rPr>
          <w:t>бұр. ред. қара</w:t>
        </w:r>
      </w:hyperlink>
      <w:r>
        <w:rPr>
          <w:rStyle w:val="s3"/>
        </w:rPr>
        <w:t xml:space="preserve">); 2014.10.06. № 206-V ҚР </w:t>
      </w:r>
      <w:hyperlink r:id="rId66" w:anchor="sub_id=2000" w:history="1">
        <w:r>
          <w:rPr>
            <w:rStyle w:val="a3"/>
            <w:b/>
            <w:bCs/>
            <w:i/>
            <w:iCs/>
            <w:bdr w:val="none" w:sz="0" w:space="0" w:color="auto" w:frame="1"/>
          </w:rPr>
          <w:t>Заңымен</w:t>
        </w:r>
      </w:hyperlink>
      <w:r>
        <w:rPr>
          <w:rStyle w:val="s3"/>
        </w:rPr>
        <w:t xml:space="preserve"> (</w:t>
      </w:r>
      <w:hyperlink r:id="rId67" w:anchor="sub_id=80000" w:history="1">
        <w:r>
          <w:rPr>
            <w:rStyle w:val="a3"/>
            <w:b/>
            <w:bCs/>
            <w:i/>
            <w:iCs/>
            <w:bdr w:val="none" w:sz="0" w:space="0" w:color="auto" w:frame="1"/>
          </w:rPr>
          <w:t>бұр. ред. қара</w:t>
        </w:r>
      </w:hyperlink>
      <w:r>
        <w:rPr>
          <w:rStyle w:val="s3"/>
        </w:rPr>
        <w:t>) 10) тармақша өзгертілді</w:t>
      </w:r>
    </w:p>
    <w:p w:rsidR="00000000" w:rsidRDefault="00C5550E">
      <w:pPr>
        <w:ind w:firstLine="400"/>
        <w:jc w:val="both"/>
      </w:pPr>
      <w:r>
        <w:rPr>
          <w:rStyle w:val="s0"/>
        </w:rPr>
        <w:t xml:space="preserve">10) қаржы мониторингі жөніндегі уәкілетті органның сұратуы бойынша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68" w:history="1">
        <w:r>
          <w:rPr>
            <w:rStyle w:val="a3"/>
          </w:rPr>
          <w:t>заңнамасына</w:t>
        </w:r>
      </w:hyperlink>
      <w:r>
        <w:rPr>
          <w:rStyle w:val="s0"/>
        </w:rPr>
        <w:t xml:space="preserve"> сәйкес өздерінің ақпараттық жүйелерінен мәліметтер табыс етуге;</w:t>
      </w:r>
    </w:p>
    <w:p w:rsidR="00000000" w:rsidRDefault="00C5550E">
      <w:pPr>
        <w:jc w:val="both"/>
      </w:pPr>
      <w:r>
        <w:rPr>
          <w:rStyle w:val="s3"/>
        </w:rPr>
        <w:t xml:space="preserve">2014.07.03. № 177-V ҚР </w:t>
      </w:r>
      <w:hyperlink r:id="rId69" w:anchor="sub_id=2100" w:history="1">
        <w:r>
          <w:rPr>
            <w:rStyle w:val="a3"/>
            <w:b/>
            <w:bCs/>
            <w:i/>
            <w:iCs/>
            <w:bdr w:val="none" w:sz="0" w:space="0" w:color="auto" w:frame="1"/>
          </w:rPr>
          <w:t>Заңымен</w:t>
        </w:r>
      </w:hyperlink>
      <w:r>
        <w:rPr>
          <w:rStyle w:val="s3"/>
        </w:rPr>
        <w:t xml:space="preserve"> 11) тармақшамен толықтырылды </w:t>
      </w:r>
    </w:p>
    <w:p w:rsidR="00000000" w:rsidRDefault="00C5550E">
      <w:pPr>
        <w:ind w:firstLine="400"/>
        <w:jc w:val="both"/>
      </w:pPr>
      <w:r>
        <w:rPr>
          <w:rStyle w:val="s0"/>
        </w:rPr>
        <w:t>11) оңалту және ба</w:t>
      </w:r>
      <w:r>
        <w:rPr>
          <w:rStyle w:val="s0"/>
        </w:rPr>
        <w:t>нкроттық саласындағы уәкiлеттi органның сұрау салуы бойынша тексеру жүргізу шеңберінде заңда белгіленген тәртіппен банкрот деп танылған немесе оларға қатысты оңалту рәсімі қолданылған борышкерлерге қатысты іс жүргізудегі материалдар мен қозғалған қылмыстық</w:t>
      </w:r>
      <w:r>
        <w:rPr>
          <w:rStyle w:val="s0"/>
        </w:rPr>
        <w:t xml:space="preserve"> істер бойынша мәліметтерді және құжаттардың көшірмелерін ұсынуға;</w:t>
      </w:r>
    </w:p>
    <w:p w:rsidR="00000000" w:rsidRDefault="00C5550E">
      <w:pPr>
        <w:jc w:val="both"/>
      </w:pPr>
      <w:r>
        <w:rPr>
          <w:rStyle w:val="s3"/>
        </w:rPr>
        <w:t xml:space="preserve">2014.07.03. № 177-V ҚР </w:t>
      </w:r>
      <w:hyperlink r:id="rId70" w:anchor="sub_id=2100" w:history="1">
        <w:r>
          <w:rPr>
            <w:rStyle w:val="a3"/>
            <w:b/>
            <w:bCs/>
            <w:i/>
            <w:iCs/>
            <w:bdr w:val="none" w:sz="0" w:space="0" w:color="auto" w:frame="1"/>
          </w:rPr>
          <w:t>Заңымен</w:t>
        </w:r>
      </w:hyperlink>
      <w:r>
        <w:rPr>
          <w:rStyle w:val="s3"/>
        </w:rPr>
        <w:t xml:space="preserve"> 12) тармақшамен толықтырылды </w:t>
      </w:r>
    </w:p>
    <w:p w:rsidR="00000000" w:rsidRDefault="00C5550E">
      <w:pPr>
        <w:ind w:firstLine="400"/>
        <w:jc w:val="both"/>
      </w:pPr>
      <w:r>
        <w:rPr>
          <w:rStyle w:val="s0"/>
        </w:rPr>
        <w:t>12) уақытша не банкроттықты немесе оңалтуды басқарушының сұрау салуы бойынша оңалту немесе банкроттық рәсімін жүргізу шеңберінде заңда белгіленген тәртіппен банкрот деп танылған немесе оларға қатысты оңалту рәсімі қолданылған борышкерлерге қатысты іс жүргі</w:t>
      </w:r>
      <w:r>
        <w:rPr>
          <w:rStyle w:val="s0"/>
        </w:rPr>
        <w:t>зудегі материалдар мен қозғалған қылмыстық істер бойынша мәліметтерді және құжаттардың көшірмелерін ұсынуға міндетті.</w:t>
      </w:r>
    </w:p>
    <w:p w:rsidR="00000000" w:rsidRDefault="00C5550E">
      <w:pPr>
        <w:spacing w:after="240"/>
        <w:ind w:firstLine="400"/>
        <w:jc w:val="both"/>
      </w:pPr>
      <w:r>
        <w:t>2. Қызметкерлерi азаматтардың құқықтары мен заңды мүдделерiн бұзған жағдайда қаржы полициясының органдары бұзылған құқықты қалпына келтiру</w:t>
      </w:r>
      <w:r>
        <w:t>ге, келтiрiлген залалды өтеуге, кiнәлi адамдарды жауапқа тартуды қамтамасыз етуге мiндеттi.</w:t>
      </w:r>
    </w:p>
    <w:p w:rsidR="00000000" w:rsidRDefault="00C5550E">
      <w:pPr>
        <w:ind w:firstLine="400"/>
        <w:jc w:val="both"/>
      </w:pPr>
      <w:r>
        <w:rPr>
          <w:rStyle w:val="s1"/>
        </w:rPr>
        <w:t>9-бап</w:t>
      </w:r>
      <w:r>
        <w:t xml:space="preserve">. Қаржы полициясы органдарының құқықтары </w:t>
      </w:r>
    </w:p>
    <w:p w:rsidR="00000000" w:rsidRDefault="00C5550E">
      <w:pPr>
        <w:ind w:firstLine="400"/>
        <w:jc w:val="both"/>
      </w:pPr>
      <w:r>
        <w:t>1. Қаржы полициясының органдары өздерiне жүктелген мiндеттердi орындау үшiн өз өкiлеттiктерi шегiнде және заңда белгi</w:t>
      </w:r>
      <w:r>
        <w:t xml:space="preserve">ленген тәртiппен: </w:t>
      </w:r>
    </w:p>
    <w:p w:rsidR="00000000" w:rsidRDefault="00C5550E">
      <w:pPr>
        <w:ind w:firstLine="400"/>
        <w:jc w:val="both"/>
      </w:pPr>
      <w:r>
        <w:t xml:space="preserve">1) жалпы және арнайы жедел-iздестiру шараларын жүзеге асыруға; </w:t>
      </w:r>
    </w:p>
    <w:p w:rsidR="00000000" w:rsidRDefault="00C5550E">
      <w:pPr>
        <w:jc w:val="both"/>
      </w:pPr>
      <w:r>
        <w:rPr>
          <w:rStyle w:val="s3"/>
        </w:rPr>
        <w:t xml:space="preserve">2010.19.03. № 258-ІV ҚР </w:t>
      </w:r>
      <w:hyperlink r:id="rId71" w:anchor="sub_id=5800" w:history="1">
        <w:r>
          <w:rPr>
            <w:rStyle w:val="a3"/>
            <w:b/>
            <w:bCs/>
            <w:i/>
            <w:iCs/>
            <w:bdr w:val="none" w:sz="0" w:space="0" w:color="auto" w:frame="1"/>
          </w:rPr>
          <w:t>Заңымен</w:t>
        </w:r>
      </w:hyperlink>
      <w:r>
        <w:rPr>
          <w:rStyle w:val="s3"/>
        </w:rPr>
        <w:t xml:space="preserve"> 2) тармақша өзгертілді (</w:t>
      </w:r>
      <w:hyperlink r:id="rId72" w:anchor="sub_id=90000" w:history="1">
        <w:r>
          <w:rPr>
            <w:rStyle w:val="a3"/>
            <w:b/>
            <w:bCs/>
            <w:i/>
            <w:iCs/>
            <w:bdr w:val="none" w:sz="0" w:space="0" w:color="auto" w:frame="1"/>
          </w:rPr>
          <w:t>бұр.ред.қара</w:t>
        </w:r>
      </w:hyperlink>
      <w:r>
        <w:rPr>
          <w:rStyle w:val="s3"/>
        </w:rPr>
        <w:t>)</w:t>
      </w:r>
    </w:p>
    <w:p w:rsidR="00000000" w:rsidRDefault="00C5550E">
      <w:pPr>
        <w:ind w:firstLine="400"/>
        <w:jc w:val="both"/>
      </w:pPr>
      <w:r>
        <w:t xml:space="preserve">2) iс жүргiзуде жатқан материалдар мен қылмыстық iстер бойынша құжаттарға, материалдарға, статистикалық </w:t>
      </w:r>
      <w:r>
        <w:rPr>
          <w:rStyle w:val="s0"/>
        </w:rPr>
        <w:t xml:space="preserve">ақпаратқа </w:t>
      </w:r>
      <w:r>
        <w:t>және өзге мәлiметтерге қол жеткiзуге, сондай-ақ ұйымдардың басшылары мен басқа д</w:t>
      </w:r>
      <w:r>
        <w:t xml:space="preserve">а лауазымды адамдарынан, жеке тұлғалардан оларды берудi талап етуге, олардың көшiрмелерiн түсiруге, түсiнiктемелер алуға; </w:t>
      </w:r>
    </w:p>
    <w:p w:rsidR="00000000" w:rsidRDefault="00C5550E">
      <w:pPr>
        <w:ind w:firstLine="400"/>
        <w:jc w:val="both"/>
      </w:pPr>
      <w:r>
        <w:t xml:space="preserve">3) iс жүргiзуде жатқан қылмыстық iстер бойынша шақыру бойынша келуден жалтарып жүрген адамдарды күштеп әкелуге; </w:t>
      </w:r>
    </w:p>
    <w:p w:rsidR="00000000" w:rsidRDefault="00C5550E">
      <w:pPr>
        <w:ind w:firstLine="400"/>
        <w:jc w:val="both"/>
      </w:pPr>
      <w:r>
        <w:t>4) Қазақстан Республ</w:t>
      </w:r>
      <w:r>
        <w:t xml:space="preserve">икасының қылмыстық iс жүргiзу заңдарына және әкiмшiлiк құқық бұзушылық туралы заңдарына сәйкес құжаттарды, тауарларды, заттарды немесе өзге де мүлiктi алып қоюға немесе арасынан алуды жүргiзуге; </w:t>
      </w:r>
    </w:p>
    <w:p w:rsidR="00000000" w:rsidRDefault="00C5550E">
      <w:pPr>
        <w:ind w:firstLine="400"/>
        <w:jc w:val="both"/>
      </w:pPr>
      <w:r>
        <w:t xml:space="preserve">5) Қазақстан Республикасының заңдарында көзделген тәртiппен </w:t>
      </w:r>
      <w:r>
        <w:t xml:space="preserve">тиiстi уақытша ұстау изоляторларын, тергеу изоляторларын пайдалануға; </w:t>
      </w:r>
    </w:p>
    <w:p w:rsidR="00000000" w:rsidRDefault="00C5550E">
      <w:pPr>
        <w:ind w:firstLine="400"/>
        <w:jc w:val="both"/>
      </w:pPr>
      <w:r>
        <w:t xml:space="preserve">6) ұсталғандарды және қамауға алынған адамдарды күзетпен алып жүруге; </w:t>
      </w:r>
    </w:p>
    <w:p w:rsidR="00000000" w:rsidRDefault="00C5550E">
      <w:pPr>
        <w:ind w:firstLine="400"/>
        <w:jc w:val="both"/>
      </w:pPr>
      <w:r>
        <w:t>7) қаржы полициясы органдарының қарауына жатқызылған мәселелер бойынша шет мемлекеттердiң тиісті органдарымен, хал</w:t>
      </w:r>
      <w:r>
        <w:t xml:space="preserve">ықаралық ұйымдармен қарым-қатынас жасауға; </w:t>
      </w:r>
    </w:p>
    <w:p w:rsidR="00000000" w:rsidRDefault="00C5550E">
      <w:pPr>
        <w:ind w:firstLine="400"/>
        <w:jc w:val="both"/>
      </w:pPr>
      <w:r>
        <w:t>8) әкiмшiлiк құқық бұзушылықтар туралы iстердi хаттамаға түсiру және қарау, әкiмшiлiк ұстауды жүзеге асыру, сондай-ақ Қазақстан Республикасының әкiмшiлiк құқық бұзушылық туралы заңдарында көзделген басқа да шарал</w:t>
      </w:r>
      <w:r>
        <w:t xml:space="preserve">арды қолдануға; </w:t>
      </w:r>
    </w:p>
    <w:p w:rsidR="00000000" w:rsidRDefault="00C5550E">
      <w:pPr>
        <w:ind w:firstLine="400"/>
        <w:jc w:val="both"/>
      </w:pPr>
      <w:r>
        <w:t xml:space="preserve">9) Қазақстан Республикасының заңдарында көзделген жағдайларда уәкiлеттi органдардан және лауазымды адамдардан ревизиялар, тексерiстер, аудит және баға беру iсiн жүргiзудi талап етуге; </w:t>
      </w:r>
    </w:p>
    <w:p w:rsidR="00000000" w:rsidRDefault="00C5550E">
      <w:pPr>
        <w:ind w:firstLine="400"/>
        <w:jc w:val="both"/>
      </w:pPr>
      <w:r>
        <w:t>10) Қазақстан Республикасының заңдарында белгiленген т</w:t>
      </w:r>
      <w:r>
        <w:t>әрт</w:t>
      </w:r>
      <w:r>
        <w:t xml:space="preserve">iппен қаржы полициясы органдарына жүктелген мiндеттердi шешудi қамтамасыз ететін ақпарат жүйелерін құру және пайдалану, әкімшілік құқық бұзушылық туралы iстер бойынша алдын ала тергеу, анықтау, iс жүргiзу барысында зерттеулер ұйымдастыруға; </w:t>
      </w:r>
    </w:p>
    <w:p w:rsidR="00000000" w:rsidRDefault="00C5550E">
      <w:pPr>
        <w:ind w:firstLine="400"/>
        <w:jc w:val="both"/>
      </w:pPr>
      <w:r>
        <w:t>11) Қазақст</w:t>
      </w:r>
      <w:r>
        <w:t xml:space="preserve">ан Республикасының заңдарында белгiленген тәртiппен ғылыми-зерттеу, оқыту, баспа қызметiн жүзеге асыруға; </w:t>
      </w:r>
    </w:p>
    <w:p w:rsidR="00000000" w:rsidRDefault="00C5550E">
      <w:pPr>
        <w:ind w:firstLine="400"/>
        <w:jc w:val="both"/>
      </w:pPr>
      <w:r>
        <w:t xml:space="preserve">12) жеке және заңды тұлғаларға қылмыстар және өзге де құқық бұзушылықтар жасауға ықпал еткен себептер мен жағдайларды жою туралы орындалуға мiндеттi </w:t>
      </w:r>
      <w:r>
        <w:t xml:space="preserve">нұсқамалар мен ұсынымдар беруге құқылы. </w:t>
      </w:r>
    </w:p>
    <w:p w:rsidR="00000000" w:rsidRDefault="00C5550E">
      <w:pPr>
        <w:spacing w:after="240"/>
        <w:ind w:firstLine="400"/>
        <w:jc w:val="both"/>
      </w:pPr>
      <w:r>
        <w:t>2. Қаржы полициясы органдарының қызметкерлерi Қазақстан Республикасының заңдарында белгiленген тәртiппен қару, оқ-дәрi, арнайы құралдар сақтауға, алып жүруге және қолдануға, сондай-ақ қажет кезiнде бiлек күшiн, соны</w:t>
      </w:r>
      <w:r>
        <w:t>ң</w:t>
      </w:r>
      <w:r>
        <w:t xml:space="preserve"> iшiнде күрестiң жауынгерлiк тәсiлдерiн де қолдануға құқығы бар.</w:t>
      </w:r>
    </w:p>
    <w:p w:rsidR="00000000" w:rsidRDefault="00C5550E">
      <w:pPr>
        <w:ind w:firstLine="400"/>
        <w:jc w:val="both"/>
      </w:pPr>
      <w:bookmarkStart w:id="4" w:name="SUB100000"/>
      <w:bookmarkEnd w:id="4"/>
      <w:r>
        <w:rPr>
          <w:rStyle w:val="s1"/>
        </w:rPr>
        <w:t xml:space="preserve">4-тарау. </w:t>
      </w:r>
      <w:r>
        <w:rPr>
          <w:rStyle w:val="s0"/>
        </w:rPr>
        <w:t xml:space="preserve">2011.06.01. № 379-IV ҚР </w:t>
      </w:r>
      <w:hyperlink r:id="rId73" w:anchor="sub_id=2203" w:history="1">
        <w:r>
          <w:rPr>
            <w:rStyle w:val="a3"/>
          </w:rPr>
          <w:t>Заңымен</w:t>
        </w:r>
      </w:hyperlink>
      <w:r>
        <w:rPr>
          <w:rStyle w:val="s0"/>
        </w:rPr>
        <w:t xml:space="preserve"> алып тасталды </w:t>
      </w:r>
      <w:r>
        <w:rPr>
          <w:rStyle w:val="s3"/>
        </w:rPr>
        <w:t>(</w:t>
      </w:r>
      <w:hyperlink r:id="rId74" w:anchor="sub_id=100000" w:history="1">
        <w:r>
          <w:rPr>
            <w:rStyle w:val="a3"/>
            <w:i/>
            <w:iCs/>
            <w:bdr w:val="none" w:sz="0" w:space="0" w:color="auto" w:frame="1"/>
          </w:rPr>
          <w:t>бұр.ред.қара</w:t>
        </w:r>
      </w:hyperlink>
      <w:r>
        <w:rPr>
          <w:rStyle w:val="s3"/>
        </w:rPr>
        <w:t>)</w:t>
      </w:r>
    </w:p>
    <w:p w:rsidR="00000000" w:rsidRDefault="00C5550E">
      <w:r>
        <w:t> </w:t>
      </w:r>
    </w:p>
    <w:p w:rsidR="00000000" w:rsidRDefault="00C5550E">
      <w:pPr>
        <w:jc w:val="both"/>
      </w:pPr>
      <w:bookmarkStart w:id="5" w:name="SUB130000"/>
      <w:bookmarkEnd w:id="5"/>
      <w:r>
        <w:rPr>
          <w:rStyle w:val="s3"/>
        </w:rPr>
        <w:t xml:space="preserve">2011.06.01. № 379-IV ҚР </w:t>
      </w:r>
      <w:hyperlink r:id="rId75" w:anchor="sub_id=2204" w:history="1">
        <w:r>
          <w:rPr>
            <w:rStyle w:val="a3"/>
            <w:i/>
            <w:iCs/>
            <w:bdr w:val="none" w:sz="0" w:space="0" w:color="auto" w:frame="1"/>
          </w:rPr>
          <w:t>Заңымен</w:t>
        </w:r>
      </w:hyperlink>
      <w:r>
        <w:rPr>
          <w:rStyle w:val="s3"/>
        </w:rPr>
        <w:t xml:space="preserve"> 5-тарау жаңа редакцияда (</w:t>
      </w:r>
      <w:hyperlink r:id="rId76" w:anchor="sub_id=130000" w:history="1">
        <w:r>
          <w:rPr>
            <w:rStyle w:val="a3"/>
            <w:i/>
            <w:iCs/>
            <w:bdr w:val="none" w:sz="0" w:space="0" w:color="auto" w:frame="1"/>
          </w:rPr>
          <w:t>бұр.ред.қара</w:t>
        </w:r>
      </w:hyperlink>
      <w:r>
        <w:rPr>
          <w:rStyle w:val="s3"/>
        </w:rPr>
        <w:t>)</w:t>
      </w:r>
    </w:p>
    <w:p w:rsidR="00000000" w:rsidRDefault="00C5550E">
      <w:pPr>
        <w:jc w:val="center"/>
      </w:pPr>
      <w:r>
        <w:rPr>
          <w:rStyle w:val="s1"/>
        </w:rPr>
        <w:t>5-тарау. Қаржы полициясы органдары қызметкерлерінің құқықтық жағдайы</w:t>
      </w:r>
    </w:p>
    <w:p w:rsidR="00000000" w:rsidRDefault="00C5550E">
      <w:pPr>
        <w:jc w:val="center"/>
      </w:pPr>
      <w:r>
        <w:rPr>
          <w:rStyle w:val="s1"/>
        </w:rPr>
        <w:t> </w:t>
      </w:r>
    </w:p>
    <w:p w:rsidR="00000000" w:rsidRDefault="00C5550E">
      <w:pPr>
        <w:ind w:left="1200" w:hanging="800"/>
        <w:jc w:val="both"/>
      </w:pPr>
      <w:r>
        <w:rPr>
          <w:rStyle w:val="s1"/>
        </w:rPr>
        <w:t xml:space="preserve">13-бап. </w:t>
      </w:r>
      <w:r>
        <w:rPr>
          <w:rStyle w:val="s0"/>
        </w:rPr>
        <w:t>Қаржы</w:t>
      </w:r>
      <w:r>
        <w:rPr>
          <w:rStyle w:val="s0"/>
        </w:rPr>
        <w:t xml:space="preserve"> полициясы органдары қызметкерлерiнің және өзге де жұмыскерлерінің еңбегiн</w:t>
      </w:r>
      <w:r>
        <w:rPr>
          <w:rStyle w:val="s0"/>
        </w:rPr>
        <w:t xml:space="preserve"> құқықтық реттеу</w:t>
      </w:r>
    </w:p>
    <w:p w:rsidR="00000000" w:rsidRDefault="00C5550E">
      <w:pPr>
        <w:ind w:firstLine="400"/>
        <w:jc w:val="both"/>
      </w:pPr>
      <w:r>
        <w:rPr>
          <w:rStyle w:val="s0"/>
        </w:rPr>
        <w:t>Қаржы</w:t>
      </w:r>
      <w:r>
        <w:rPr>
          <w:rStyle w:val="s0"/>
        </w:rPr>
        <w:t xml:space="preserve"> полициясы органдары қызметкерлерінің еңбек қатынастары «Құқық қорғау қызметі туралы» Қазақстан Республикасының </w:t>
      </w:r>
      <w:hyperlink r:id="rId77" w:history="1">
        <w:r>
          <w:rPr>
            <w:rStyle w:val="a3"/>
          </w:rPr>
          <w:t>Заңында</w:t>
        </w:r>
      </w:hyperlink>
      <w:r>
        <w:rPr>
          <w:rStyle w:val="s0"/>
        </w:rPr>
        <w:t xml:space="preserve"> </w:t>
      </w:r>
      <w:r>
        <w:rPr>
          <w:rStyle w:val="s0"/>
        </w:rPr>
        <w:t xml:space="preserve">көзделген ерекшеліктер ескеріліп, Қазақстан Республикасының </w:t>
      </w:r>
      <w:hyperlink r:id="rId78" w:history="1">
        <w:r>
          <w:rPr>
            <w:rStyle w:val="a3"/>
          </w:rPr>
          <w:t>Еңбек кодексімен</w:t>
        </w:r>
      </w:hyperlink>
      <w:r>
        <w:rPr>
          <w:rStyle w:val="s0"/>
        </w:rPr>
        <w:t xml:space="preserve"> реттеледі.</w:t>
      </w:r>
    </w:p>
    <w:p w:rsidR="00000000" w:rsidRDefault="00C5550E">
      <w:pPr>
        <w:ind w:firstLine="400"/>
        <w:jc w:val="both"/>
      </w:pPr>
      <w:r>
        <w:rPr>
          <w:rStyle w:val="s0"/>
        </w:rPr>
        <w:t>Қаржы</w:t>
      </w:r>
      <w:r>
        <w:rPr>
          <w:rStyle w:val="s0"/>
        </w:rPr>
        <w:t xml:space="preserve"> полициясы органдарының өзге де жұмыскерлерінің еңбек қатынастары Қазақстан Республикасының </w:t>
      </w:r>
      <w:hyperlink r:id="rId79" w:history="1">
        <w:r>
          <w:rPr>
            <w:rStyle w:val="a3"/>
          </w:rPr>
          <w:t>Еңбек кодексімен</w:t>
        </w:r>
      </w:hyperlink>
      <w:r>
        <w:rPr>
          <w:rStyle w:val="s0"/>
        </w:rPr>
        <w:t xml:space="preserve"> және Қазақстан Республикасының мемлекеттік қызмет туралы заңнамасымен реттеледі.</w:t>
      </w:r>
    </w:p>
    <w:p w:rsidR="00000000" w:rsidRDefault="00C5550E">
      <w:pPr>
        <w:ind w:firstLine="400"/>
        <w:jc w:val="both"/>
      </w:pPr>
      <w:r>
        <w:rPr>
          <w:rStyle w:val="s0"/>
        </w:rPr>
        <w:t> </w:t>
      </w:r>
    </w:p>
    <w:p w:rsidR="00000000" w:rsidRDefault="00C5550E">
      <w:pPr>
        <w:jc w:val="both"/>
      </w:pPr>
      <w:r>
        <w:rPr>
          <w:rStyle w:val="s3"/>
        </w:rPr>
        <w:t xml:space="preserve">2012.27.04. № 15-V ҚР </w:t>
      </w:r>
      <w:hyperlink r:id="rId80" w:anchor="sub_id=3700" w:history="1">
        <w:r>
          <w:rPr>
            <w:rStyle w:val="a3"/>
            <w:b/>
            <w:bCs/>
            <w:i/>
            <w:iCs/>
            <w:bdr w:val="none" w:sz="0" w:space="0" w:color="auto" w:frame="1"/>
          </w:rPr>
          <w:t>Заңымен</w:t>
        </w:r>
      </w:hyperlink>
      <w:r>
        <w:rPr>
          <w:rStyle w:val="s3"/>
        </w:rPr>
        <w:t xml:space="preserve"> 14-бап жаңа редакцияда (</w:t>
      </w:r>
      <w:hyperlink r:id="rId81" w:anchor="sub_id=140000" w:history="1">
        <w:r>
          <w:rPr>
            <w:rStyle w:val="a3"/>
            <w:b/>
            <w:bCs/>
            <w:i/>
            <w:iCs/>
            <w:bdr w:val="none" w:sz="0" w:space="0" w:color="auto" w:frame="1"/>
          </w:rPr>
          <w:t>бұр.ред.қара</w:t>
        </w:r>
      </w:hyperlink>
      <w:r>
        <w:rPr>
          <w:rStyle w:val="s3"/>
        </w:rPr>
        <w:t>)</w:t>
      </w:r>
    </w:p>
    <w:p w:rsidR="00000000" w:rsidRDefault="00C5550E">
      <w:pPr>
        <w:ind w:left="1200" w:hanging="800"/>
        <w:jc w:val="both"/>
      </w:pPr>
      <w:r>
        <w:rPr>
          <w:rStyle w:val="s1"/>
        </w:rPr>
        <w:t xml:space="preserve">14-бап. </w:t>
      </w:r>
      <w:r>
        <w:rPr>
          <w:rStyle w:val="s0"/>
        </w:rPr>
        <w:t>Қаржы</w:t>
      </w:r>
      <w:r>
        <w:rPr>
          <w:rStyle w:val="s0"/>
        </w:rPr>
        <w:t xml:space="preserve"> полициясы органдары қызметкерлерiнiң арнаулы атақтары</w:t>
      </w:r>
    </w:p>
    <w:p w:rsidR="00000000" w:rsidRDefault="00C5550E">
      <w:pPr>
        <w:ind w:firstLine="400"/>
        <w:jc w:val="both"/>
      </w:pPr>
      <w:r>
        <w:rPr>
          <w:rStyle w:val="s0"/>
        </w:rPr>
        <w:t>Қаржы</w:t>
      </w:r>
      <w:r>
        <w:rPr>
          <w:rStyle w:val="s0"/>
        </w:rPr>
        <w:t xml:space="preserve"> полициясы органдарының қызметкерлерiне арнаул</w:t>
      </w:r>
      <w:r>
        <w:rPr>
          <w:rStyle w:val="s0"/>
        </w:rPr>
        <w:t>ы атақтар берiледi. Қаржы полициясы органдарының арнаулы атақтар берiлетiн лауазымды адамдарының тiзбесiн, сондай-ақ орталық органда, аумақтық бөлiмшелерде және ведомстволық бағынысты мемлекеттік мекемелерде соларға сәйкес шектi арнаулы атақтарды Қазақстан</w:t>
      </w:r>
      <w:r>
        <w:rPr>
          <w:rStyle w:val="s0"/>
        </w:rPr>
        <w:t xml:space="preserve"> Республикасының Президентi бекiтедi.</w:t>
      </w:r>
    </w:p>
    <w:p w:rsidR="00000000" w:rsidRDefault="00C5550E">
      <w:r>
        <w:t> </w:t>
      </w:r>
    </w:p>
    <w:p w:rsidR="00000000" w:rsidRDefault="00C5550E">
      <w:pPr>
        <w:ind w:firstLine="400"/>
        <w:jc w:val="both"/>
      </w:pPr>
      <w:bookmarkStart w:id="6" w:name="SUB180000"/>
      <w:bookmarkEnd w:id="6"/>
      <w:r>
        <w:rPr>
          <w:rStyle w:val="s1"/>
        </w:rPr>
        <w:t xml:space="preserve">6-тарау. </w:t>
      </w:r>
      <w:r>
        <w:rPr>
          <w:rStyle w:val="s0"/>
        </w:rPr>
        <w:t xml:space="preserve">2011.06.01. № 379-IV ҚР </w:t>
      </w:r>
      <w:hyperlink r:id="rId82" w:anchor="sub_id=2205" w:history="1">
        <w:r>
          <w:rPr>
            <w:rStyle w:val="a3"/>
          </w:rPr>
          <w:t>Заңымен</w:t>
        </w:r>
      </w:hyperlink>
      <w:r>
        <w:rPr>
          <w:rStyle w:val="s0"/>
        </w:rPr>
        <w:t xml:space="preserve"> алып тасталды </w:t>
      </w:r>
      <w:r>
        <w:rPr>
          <w:rStyle w:val="s3"/>
        </w:rPr>
        <w:t>(</w:t>
      </w:r>
      <w:hyperlink r:id="rId83" w:anchor="sub_id=180000" w:history="1">
        <w:r>
          <w:rPr>
            <w:rStyle w:val="a3"/>
            <w:i/>
            <w:iCs/>
            <w:bdr w:val="none" w:sz="0" w:space="0" w:color="auto" w:frame="1"/>
          </w:rPr>
          <w:t>бұр.ред.қара</w:t>
        </w:r>
      </w:hyperlink>
      <w:r>
        <w:rPr>
          <w:rStyle w:val="s3"/>
        </w:rPr>
        <w:t>)</w:t>
      </w:r>
    </w:p>
    <w:p w:rsidR="00000000" w:rsidRDefault="00C5550E">
      <w:r>
        <w:t> </w:t>
      </w:r>
    </w:p>
    <w:p w:rsidR="00000000" w:rsidRDefault="00C5550E">
      <w:pPr>
        <w:spacing w:after="240"/>
        <w:jc w:val="center"/>
      </w:pPr>
      <w:bookmarkStart w:id="7" w:name="SUB230000"/>
      <w:bookmarkEnd w:id="7"/>
      <w:r>
        <w:rPr>
          <w:rStyle w:val="s1"/>
        </w:rPr>
        <w:t>7-тарау. Қорытынды және өтпелі ережелер</w:t>
      </w:r>
    </w:p>
    <w:p w:rsidR="00000000" w:rsidRDefault="00C5550E">
      <w:pPr>
        <w:jc w:val="both"/>
      </w:pPr>
      <w:r>
        <w:rPr>
          <w:rStyle w:val="s3"/>
        </w:rPr>
        <w:t xml:space="preserve">2004.20.12. № 13-III ҚР </w:t>
      </w:r>
      <w:hyperlink r:id="rId84" w:anchor="sub_id=1010602" w:history="1">
        <w:r>
          <w:rPr>
            <w:rStyle w:val="a3"/>
            <w:b/>
            <w:bCs/>
            <w:i/>
            <w:iCs/>
            <w:bdr w:val="none" w:sz="0" w:space="0" w:color="auto" w:frame="1"/>
          </w:rPr>
          <w:t>Заңымен</w:t>
        </w:r>
      </w:hyperlink>
      <w:r>
        <w:rPr>
          <w:rStyle w:val="s3"/>
        </w:rPr>
        <w:t xml:space="preserve"> 23-бап өзгерді (01.01.05 ж. бастап қолданысқа енгізілді) (бұр. </w:t>
      </w:r>
      <w:hyperlink r:id="rId85" w:anchor="sub_id=230000" w:history="1">
        <w:r>
          <w:rPr>
            <w:rStyle w:val="a3"/>
            <w:b/>
            <w:bCs/>
            <w:i/>
            <w:iCs/>
            <w:bdr w:val="none" w:sz="0" w:space="0" w:color="auto" w:frame="1"/>
          </w:rPr>
          <w:t>ред.</w:t>
        </w:r>
      </w:hyperlink>
      <w:r>
        <w:rPr>
          <w:rStyle w:val="s3"/>
        </w:rPr>
        <w:t xml:space="preserve"> қара) </w:t>
      </w:r>
    </w:p>
    <w:p w:rsidR="00000000" w:rsidRDefault="00C5550E">
      <w:pPr>
        <w:ind w:firstLine="400"/>
        <w:jc w:val="both"/>
      </w:pPr>
      <w:r>
        <w:rPr>
          <w:rStyle w:val="s1"/>
        </w:rPr>
        <w:t>23-бап</w:t>
      </w:r>
      <w:r>
        <w:t xml:space="preserve">. Қаржы полициясы органдарын қаржыландыру және материалдық-техникалық қамтамасыз ету </w:t>
      </w:r>
    </w:p>
    <w:p w:rsidR="00000000" w:rsidRDefault="00C5550E">
      <w:pPr>
        <w:spacing w:after="240"/>
        <w:ind w:firstLine="400"/>
        <w:jc w:val="both"/>
      </w:pPr>
      <w:r>
        <w:t>Қаржы</w:t>
      </w:r>
      <w:r>
        <w:t xml:space="preserve"> полициясы органдарын қаржыландыру мен материалдық-техникалық қ</w:t>
      </w:r>
      <w:r>
        <w:t>амтамасыз ету бюджет қаражаты есебiнен жүзеге асырылады.</w:t>
      </w:r>
    </w:p>
    <w:p w:rsidR="00000000" w:rsidRDefault="00C5550E">
      <w:pPr>
        <w:ind w:firstLine="400"/>
        <w:jc w:val="both"/>
      </w:pPr>
      <w:r>
        <w:rPr>
          <w:rStyle w:val="s1"/>
        </w:rPr>
        <w:t>24-бап</w:t>
      </w:r>
      <w:r>
        <w:t xml:space="preserve">. </w:t>
      </w:r>
      <w:r>
        <w:rPr>
          <w:rStyle w:val="s0"/>
        </w:rPr>
        <w:t xml:space="preserve">2011.06.01. № 379-IV ҚР </w:t>
      </w:r>
      <w:hyperlink r:id="rId86" w:anchor="sub_id=2206" w:history="1">
        <w:r>
          <w:rPr>
            <w:rStyle w:val="a3"/>
          </w:rPr>
          <w:t>Заңымен</w:t>
        </w:r>
      </w:hyperlink>
      <w:r>
        <w:rPr>
          <w:rStyle w:val="s0"/>
        </w:rPr>
        <w:t xml:space="preserve"> алып тасталды </w:t>
      </w:r>
      <w:r>
        <w:rPr>
          <w:rStyle w:val="s3"/>
        </w:rPr>
        <w:t>(</w:t>
      </w:r>
      <w:hyperlink r:id="rId87" w:anchor="sub_id=240000" w:history="1">
        <w:r>
          <w:rPr>
            <w:rStyle w:val="a3"/>
            <w:i/>
            <w:iCs/>
            <w:bdr w:val="none" w:sz="0" w:space="0" w:color="auto" w:frame="1"/>
          </w:rPr>
          <w:t>бұр.ред.қара</w:t>
        </w:r>
      </w:hyperlink>
      <w:r>
        <w:rPr>
          <w:rStyle w:val="s3"/>
        </w:rPr>
        <w:t>)</w:t>
      </w:r>
    </w:p>
    <w:p w:rsidR="00000000" w:rsidRDefault="00C5550E">
      <w:r>
        <w:t> </w:t>
      </w:r>
    </w:p>
    <w:p w:rsidR="00000000" w:rsidRDefault="00C5550E">
      <w:pPr>
        <w:ind w:firstLine="400"/>
        <w:jc w:val="both"/>
      </w:pPr>
      <w:r>
        <w:rPr>
          <w:rStyle w:val="s1"/>
        </w:rPr>
        <w:t>25-бап</w:t>
      </w:r>
      <w:r>
        <w:t xml:space="preserve">. Осы Заңды қолданысқа енгізу </w:t>
      </w:r>
    </w:p>
    <w:p w:rsidR="00000000" w:rsidRDefault="00C5550E">
      <w:pPr>
        <w:spacing w:after="240"/>
        <w:ind w:firstLine="400"/>
        <w:jc w:val="both"/>
      </w:pPr>
      <w:r>
        <w:t xml:space="preserve">Осы Заң, 2002 жылғы 1 қаңтардан бастап қолданысқа енгізілетін </w:t>
      </w:r>
      <w:hyperlink w:anchor="sub130000" w:history="1">
        <w:r>
          <w:rPr>
            <w:rStyle w:val="a3"/>
          </w:rPr>
          <w:t>13-14-баптарды</w:t>
        </w:r>
      </w:hyperlink>
      <w:r>
        <w:t xml:space="preserve"> қоспағанда, </w:t>
      </w:r>
      <w:hyperlink r:id="rId88" w:history="1">
        <w:r>
          <w:rPr>
            <w:rStyle w:val="a3"/>
          </w:rPr>
          <w:t>жарияланған</w:t>
        </w:r>
      </w:hyperlink>
      <w:r>
        <w:t xml:space="preserve"> күнінен бастап қолданысқа енгізіледі.</w:t>
      </w:r>
    </w:p>
    <w:p w:rsidR="00000000" w:rsidRDefault="00C5550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C5550E">
            <w:pPr>
              <w:ind w:firstLine="400"/>
            </w:pPr>
            <w:r>
              <w:rPr>
                <w:b/>
                <w:bCs/>
              </w:rPr>
              <w:t xml:space="preserve">Президенті </w:t>
            </w:r>
          </w:p>
        </w:tc>
        <w:tc>
          <w:tcPr>
            <w:tcW w:w="0" w:type="auto"/>
            <w:hideMark/>
          </w:tcPr>
          <w:p w:rsidR="00000000" w:rsidRDefault="00C5550E">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C5550E">
      <w: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550E" w:rsidRDefault="00C5550E" w:rsidP="00C5550E">
      <w:r>
        <w:separator/>
      </w:r>
    </w:p>
  </w:endnote>
  <w:endnote w:type="continuationSeparator" w:id="0">
    <w:p w:rsidR="00C5550E" w:rsidRDefault="00C5550E" w:rsidP="00C55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Times New Roman(K)">
    <w:altName w:val="Times New Roman"/>
    <w:panose1 w:val="00000000000000000000"/>
    <w:charset w:val="00"/>
    <w:family w:val="roman"/>
    <w:notTrueType/>
    <w:pitch w:val="default"/>
  </w:font>
  <w:font w:name="Arial(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50E" w:rsidRDefault="00C555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50E" w:rsidRDefault="00C555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50E" w:rsidRDefault="00C555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550E" w:rsidRDefault="00C5550E" w:rsidP="00C5550E">
      <w:r>
        <w:separator/>
      </w:r>
    </w:p>
  </w:footnote>
  <w:footnote w:type="continuationSeparator" w:id="0">
    <w:p w:rsidR="00C5550E" w:rsidRDefault="00C5550E" w:rsidP="00C555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50E" w:rsidRDefault="00C555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50E" w:rsidRDefault="00C5550E" w:rsidP="00C555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550E" w:rsidRDefault="00C5550E" w:rsidP="00C5550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қаржы полициясы органдары туралы 2002 жылғы 4 шілдедегі № 336-ІІ Қазақстан Республикасының Заңы (2014.10.06. берілген өзгерістер мен толықтыруларымен) (күші жойылды)</w:t>
    </w:r>
  </w:p>
  <w:p w:rsidR="00C5550E" w:rsidRPr="00C5550E" w:rsidRDefault="00C5550E" w:rsidP="00C5550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18.11.2014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50E" w:rsidRDefault="00C555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550E"/>
    <w:rsid w:val="00C555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550E"/>
    <w:pPr>
      <w:tabs>
        <w:tab w:val="center" w:pos="4677"/>
        <w:tab w:val="right" w:pos="9355"/>
      </w:tabs>
    </w:pPr>
  </w:style>
  <w:style w:type="character" w:customStyle="1" w:styleId="a6">
    <w:name w:val="Верхний колонтитул Знак"/>
    <w:basedOn w:val="a0"/>
    <w:link w:val="a5"/>
    <w:uiPriority w:val="99"/>
    <w:rsid w:val="00C5550E"/>
    <w:rPr>
      <w:rFonts w:eastAsiaTheme="minorEastAsia"/>
      <w:color w:val="000000"/>
      <w:sz w:val="24"/>
      <w:szCs w:val="24"/>
    </w:rPr>
  </w:style>
  <w:style w:type="paragraph" w:styleId="a7">
    <w:name w:val="footer"/>
    <w:basedOn w:val="a"/>
    <w:link w:val="a8"/>
    <w:uiPriority w:val="99"/>
    <w:unhideWhenUsed/>
    <w:rsid w:val="00C5550E"/>
    <w:pPr>
      <w:tabs>
        <w:tab w:val="center" w:pos="4677"/>
        <w:tab w:val="right" w:pos="9355"/>
      </w:tabs>
    </w:pPr>
  </w:style>
  <w:style w:type="character" w:customStyle="1" w:styleId="a8">
    <w:name w:val="Нижний колонтитул Знак"/>
    <w:basedOn w:val="a0"/>
    <w:link w:val="a7"/>
    <w:uiPriority w:val="99"/>
    <w:rsid w:val="00C555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550E"/>
    <w:pPr>
      <w:tabs>
        <w:tab w:val="center" w:pos="4677"/>
        <w:tab w:val="right" w:pos="9355"/>
      </w:tabs>
    </w:pPr>
  </w:style>
  <w:style w:type="character" w:customStyle="1" w:styleId="a6">
    <w:name w:val="Верхний колонтитул Знак"/>
    <w:basedOn w:val="a0"/>
    <w:link w:val="a5"/>
    <w:uiPriority w:val="99"/>
    <w:rsid w:val="00C5550E"/>
    <w:rPr>
      <w:rFonts w:eastAsiaTheme="minorEastAsia"/>
      <w:color w:val="000000"/>
      <w:sz w:val="24"/>
      <w:szCs w:val="24"/>
    </w:rPr>
  </w:style>
  <w:style w:type="paragraph" w:styleId="a7">
    <w:name w:val="footer"/>
    <w:basedOn w:val="a"/>
    <w:link w:val="a8"/>
    <w:uiPriority w:val="99"/>
    <w:unhideWhenUsed/>
    <w:rsid w:val="00C5550E"/>
    <w:pPr>
      <w:tabs>
        <w:tab w:val="center" w:pos="4677"/>
        <w:tab w:val="right" w:pos="9355"/>
      </w:tabs>
    </w:pPr>
  </w:style>
  <w:style w:type="character" w:customStyle="1" w:styleId="a8">
    <w:name w:val="Нижний колонтитул Знак"/>
    <w:basedOn w:val="a0"/>
    <w:link w:val="a7"/>
    <w:uiPriority w:val="99"/>
    <w:rsid w:val="00C555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18492" TargetMode="External"/><Relationship Id="rId18" Type="http://schemas.openxmlformats.org/officeDocument/2006/relationships/hyperlink" Target="http://online.zakon.kz/Document/?doc_id=30916997" TargetMode="External"/><Relationship Id="rId26" Type="http://schemas.openxmlformats.org/officeDocument/2006/relationships/hyperlink" Target="http://online.zakon.kz/Document/?doc_id=30018492" TargetMode="External"/><Relationship Id="rId39" Type="http://schemas.openxmlformats.org/officeDocument/2006/relationships/hyperlink" Target="http://online.zakon.kz/Document/?doc_id=30018479" TargetMode="External"/><Relationship Id="rId21" Type="http://schemas.openxmlformats.org/officeDocument/2006/relationships/hyperlink" Target="http://online.zakon.kz/Document/?doc_id=30916826" TargetMode="External"/><Relationship Id="rId34" Type="http://schemas.openxmlformats.org/officeDocument/2006/relationships/hyperlink" Target="http://online.zakon.kz/Document/?doc_id=30018492" TargetMode="External"/><Relationship Id="rId42" Type="http://schemas.openxmlformats.org/officeDocument/2006/relationships/hyperlink" Target="http://online.zakon.kz/Document/?doc_id=30018492" TargetMode="External"/><Relationship Id="rId47" Type="http://schemas.openxmlformats.org/officeDocument/2006/relationships/hyperlink" Target="http://online.zakon.kz/Document/?doc_id=30916997" TargetMode="External"/><Relationship Id="rId50" Type="http://schemas.openxmlformats.org/officeDocument/2006/relationships/hyperlink" Target="http://online.zakon.kz/Document/?doc_id=31066483" TargetMode="External"/><Relationship Id="rId55" Type="http://schemas.openxmlformats.org/officeDocument/2006/relationships/hyperlink" Target="http://online.zakon.kz/Document/?link_id=1003709163" TargetMode="External"/><Relationship Id="rId63" Type="http://schemas.openxmlformats.org/officeDocument/2006/relationships/hyperlink" Target="http://online.zakon.kz/Document/?doc_id=30018492" TargetMode="External"/><Relationship Id="rId68" Type="http://schemas.openxmlformats.org/officeDocument/2006/relationships/hyperlink" Target="http://online.zakon.kz/Document/?doc_id=30466644" TargetMode="External"/><Relationship Id="rId76" Type="http://schemas.openxmlformats.org/officeDocument/2006/relationships/hyperlink" Target="http://online.zakon.kz/Document/?doc_id=30916826" TargetMode="External"/><Relationship Id="rId84" Type="http://schemas.openxmlformats.org/officeDocument/2006/relationships/hyperlink" Target="http://online.zakon.kz/Document/?doc_id=51052440" TargetMode="External"/><Relationship Id="rId89" Type="http://schemas.openxmlformats.org/officeDocument/2006/relationships/header" Target="header1.xml"/><Relationship Id="rId7" Type="http://schemas.openxmlformats.org/officeDocument/2006/relationships/hyperlink" Target="http://online.zakon.kz/Document/?doc_id=62031909" TargetMode="External"/><Relationship Id="rId71" Type="http://schemas.openxmlformats.org/officeDocument/2006/relationships/hyperlink" Target="http://online.zakon.kz/Document/?doc_id=30605083" TargetMode="External"/><Relationship Id="rId9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018479" TargetMode="External"/><Relationship Id="rId29" Type="http://schemas.openxmlformats.org/officeDocument/2006/relationships/hyperlink" Target="http://online.zakon.kz/Document/?doc_id=30018479" TargetMode="External"/><Relationship Id="rId11" Type="http://schemas.openxmlformats.org/officeDocument/2006/relationships/hyperlink" Target="http://online.zakon.kz/Document/?doc_id=30018492" TargetMode="External"/><Relationship Id="rId24" Type="http://schemas.openxmlformats.org/officeDocument/2006/relationships/hyperlink" Target="http://online.zakon.kz/Document/?doc_id=30018492" TargetMode="External"/><Relationship Id="rId32" Type="http://schemas.openxmlformats.org/officeDocument/2006/relationships/hyperlink" Target="http://online.zakon.kz/Document/?doc_id=30018492" TargetMode="External"/><Relationship Id="rId37" Type="http://schemas.openxmlformats.org/officeDocument/2006/relationships/hyperlink" Target="http://online.zakon.kz/Document/?doc_id=30018479" TargetMode="External"/><Relationship Id="rId40" Type="http://schemas.openxmlformats.org/officeDocument/2006/relationships/hyperlink" Target="http://online.zakon.kz/Document/?doc_id=30018492" TargetMode="External"/><Relationship Id="rId45" Type="http://schemas.openxmlformats.org/officeDocument/2006/relationships/hyperlink" Target="http://online.zakon.kz/Document/?doc_id=30018479" TargetMode="External"/><Relationship Id="rId53" Type="http://schemas.openxmlformats.org/officeDocument/2006/relationships/hyperlink" Target="http://online.zakon.kz/Document/?doc_id=30008333" TargetMode="External"/><Relationship Id="rId58" Type="http://schemas.openxmlformats.org/officeDocument/2006/relationships/hyperlink" Target="http://online.zakon.kz/Document/?doc_id=51012234" TargetMode="External"/><Relationship Id="rId66" Type="http://schemas.openxmlformats.org/officeDocument/2006/relationships/hyperlink" Target="http://online.zakon.kz/Document/?doc_id=31565990" TargetMode="External"/><Relationship Id="rId74" Type="http://schemas.openxmlformats.org/officeDocument/2006/relationships/hyperlink" Target="http://online.zakon.kz/Document/?doc_id=30916826" TargetMode="External"/><Relationship Id="rId79" Type="http://schemas.openxmlformats.org/officeDocument/2006/relationships/hyperlink" Target="http://online.zakon.kz/Document/?doc_id=30104713" TargetMode="External"/><Relationship Id="rId87" Type="http://schemas.openxmlformats.org/officeDocument/2006/relationships/hyperlink" Target="http://online.zakon.kz/Document/?doc_id=30916826" TargetMode="External"/><Relationship Id="rId5" Type="http://schemas.openxmlformats.org/officeDocument/2006/relationships/footnotes" Target="footnotes.xml"/><Relationship Id="rId61" Type="http://schemas.openxmlformats.org/officeDocument/2006/relationships/hyperlink" Target="http://online.zakon.kz/Document/?doc_id=30580075" TargetMode="External"/><Relationship Id="rId82" Type="http://schemas.openxmlformats.org/officeDocument/2006/relationships/hyperlink" Target="http://online.zakon.kz/Document/?doc_id=30916997" TargetMode="External"/><Relationship Id="rId90" Type="http://schemas.openxmlformats.org/officeDocument/2006/relationships/header" Target="header2.xml"/><Relationship Id="rId95" Type="http://schemas.openxmlformats.org/officeDocument/2006/relationships/fontTable" Target="fontTable.xml"/><Relationship Id="rId19" Type="http://schemas.openxmlformats.org/officeDocument/2006/relationships/hyperlink" Target="http://online.zakon.kz/Document/?doc_id=30916826" TargetMode="External"/><Relationship Id="rId14" Type="http://schemas.openxmlformats.org/officeDocument/2006/relationships/hyperlink" Target="http://online.zakon.kz/Document/?doc_id=31123179"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0018479" TargetMode="External"/><Relationship Id="rId30" Type="http://schemas.openxmlformats.org/officeDocument/2006/relationships/hyperlink" Target="http://online.zakon.kz/Document/?doc_id=30018492" TargetMode="External"/><Relationship Id="rId35" Type="http://schemas.openxmlformats.org/officeDocument/2006/relationships/hyperlink" Target="http://online.zakon.kz/Document/?doc_id=30018479" TargetMode="External"/><Relationship Id="rId43" Type="http://schemas.openxmlformats.org/officeDocument/2006/relationships/hyperlink" Target="http://online.zakon.kz/Document/?doc_id=31414250" TargetMode="External"/><Relationship Id="rId48" Type="http://schemas.openxmlformats.org/officeDocument/2006/relationships/hyperlink" Target="http://online.zakon.kz/Document/?doc_id=31025648" TargetMode="External"/><Relationship Id="rId56" Type="http://schemas.openxmlformats.org/officeDocument/2006/relationships/hyperlink" Target="http://online.zakon.kz/Document/?doc_id=30018479" TargetMode="External"/><Relationship Id="rId64" Type="http://schemas.openxmlformats.org/officeDocument/2006/relationships/hyperlink" Target="http://online.zakon.kz/Document/?doc_id=31518761" TargetMode="External"/><Relationship Id="rId69" Type="http://schemas.openxmlformats.org/officeDocument/2006/relationships/hyperlink" Target="http://online.zakon.kz/Document/?doc_id=31518761" TargetMode="External"/><Relationship Id="rId77" Type="http://schemas.openxmlformats.org/officeDocument/2006/relationships/hyperlink" Target="http://online.zakon.kz/Document/?doc_id=30916650" TargetMode="External"/><Relationship Id="rId8" Type="http://schemas.openxmlformats.org/officeDocument/2006/relationships/hyperlink" Target="http://online.zakon.kz/Document/?doc_id=31624483" TargetMode="External"/><Relationship Id="rId51" Type="http://schemas.openxmlformats.org/officeDocument/2006/relationships/hyperlink" Target="http://online.zakon.kz/Document/?doc_id=31025648" TargetMode="External"/><Relationship Id="rId72" Type="http://schemas.openxmlformats.org/officeDocument/2006/relationships/hyperlink" Target="http://online.zakon.kz/Document/?doc_id=30608460" TargetMode="External"/><Relationship Id="rId80" Type="http://schemas.openxmlformats.org/officeDocument/2006/relationships/hyperlink" Target="http://online.zakon.kz/Document/?doc_id=31181936" TargetMode="External"/><Relationship Id="rId85" Type="http://schemas.openxmlformats.org/officeDocument/2006/relationships/hyperlink" Target="http://online.zakon.kz/Document/?doc_id=53031909"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018479" TargetMode="External"/><Relationship Id="rId17" Type="http://schemas.openxmlformats.org/officeDocument/2006/relationships/hyperlink" Target="http://online.zakon.kz/Document/?doc_id=30018492" TargetMode="External"/><Relationship Id="rId25" Type="http://schemas.openxmlformats.org/officeDocument/2006/relationships/hyperlink" Target="http://online.zakon.kz/Document/?doc_id=30018479" TargetMode="External"/><Relationship Id="rId33" Type="http://schemas.openxmlformats.org/officeDocument/2006/relationships/hyperlink" Target="http://online.zakon.kz/Document/?doc_id=30018479" TargetMode="External"/><Relationship Id="rId38" Type="http://schemas.openxmlformats.org/officeDocument/2006/relationships/hyperlink" Target="http://online.zakon.kz/Document/?doc_id=30018492" TargetMode="External"/><Relationship Id="rId46" Type="http://schemas.openxmlformats.org/officeDocument/2006/relationships/hyperlink" Target="http://online.zakon.kz/Document/?doc_id=30018492" TargetMode="External"/><Relationship Id="rId59" Type="http://schemas.openxmlformats.org/officeDocument/2006/relationships/hyperlink" Target="http://online.zakon.kz/Document/?doc_id=30466646" TargetMode="External"/><Relationship Id="rId67" Type="http://schemas.openxmlformats.org/officeDocument/2006/relationships/hyperlink" Target="http://online.zakon.kz/Document/?doc_id=31566227" TargetMode="External"/><Relationship Id="rId20" Type="http://schemas.openxmlformats.org/officeDocument/2006/relationships/hyperlink" Target="http://online.zakon.kz/Document/?doc_id=30916064" TargetMode="External"/><Relationship Id="rId41" Type="http://schemas.openxmlformats.org/officeDocument/2006/relationships/hyperlink" Target="http://online.zakon.kz/Document/?doc_id=30018479" TargetMode="External"/><Relationship Id="rId54" Type="http://schemas.openxmlformats.org/officeDocument/2006/relationships/hyperlink" Target="http://online.zakon.kz/Document/?doc_id=51013958" TargetMode="External"/><Relationship Id="rId62" Type="http://schemas.openxmlformats.org/officeDocument/2006/relationships/hyperlink" Target="http://online.zakon.kz/Document/?doc_id=30018479" TargetMode="External"/><Relationship Id="rId70" Type="http://schemas.openxmlformats.org/officeDocument/2006/relationships/hyperlink" Target="http://online.zakon.kz/Document/?doc_id=31518761" TargetMode="External"/><Relationship Id="rId75" Type="http://schemas.openxmlformats.org/officeDocument/2006/relationships/hyperlink" Target="http://online.zakon.kz/Document/?doc_id=30916997" TargetMode="External"/><Relationship Id="rId83" Type="http://schemas.openxmlformats.org/officeDocument/2006/relationships/hyperlink" Target="http://online.zakon.kz/Document/?doc_id=30916826" TargetMode="External"/><Relationship Id="rId88" Type="http://schemas.openxmlformats.org/officeDocument/2006/relationships/hyperlink" Target="http://online.zakon.kz/Document/?doc_id=62031909"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24810" TargetMode="External"/><Relationship Id="rId23" Type="http://schemas.openxmlformats.org/officeDocument/2006/relationships/hyperlink" Target="http://online.zakon.kz/Document/?doc_id=30018479" TargetMode="External"/><Relationship Id="rId28" Type="http://schemas.openxmlformats.org/officeDocument/2006/relationships/hyperlink" Target="http://online.zakon.kz/Document/?doc_id=30018492" TargetMode="External"/><Relationship Id="rId36" Type="http://schemas.openxmlformats.org/officeDocument/2006/relationships/hyperlink" Target="http://online.zakon.kz/Document/?doc_id=30018492" TargetMode="External"/><Relationship Id="rId49" Type="http://schemas.openxmlformats.org/officeDocument/2006/relationships/hyperlink" Target="http://online.zakon.kz/Document/?doc_id=31025653" TargetMode="External"/><Relationship Id="rId57" Type="http://schemas.openxmlformats.org/officeDocument/2006/relationships/hyperlink" Target="http://online.zakon.kz/Document/?doc_id=30018492" TargetMode="External"/><Relationship Id="rId10" Type="http://schemas.openxmlformats.org/officeDocument/2006/relationships/hyperlink" Target="http://online.zakon.kz/Document/?doc_id=30018479" TargetMode="External"/><Relationship Id="rId31" Type="http://schemas.openxmlformats.org/officeDocument/2006/relationships/hyperlink" Target="http://online.zakon.kz/Document/?doc_id=30018479" TargetMode="External"/><Relationship Id="rId44" Type="http://schemas.openxmlformats.org/officeDocument/2006/relationships/hyperlink" Target="http://online.zakon.kz/Document/?doc_id=31414854" TargetMode="External"/><Relationship Id="rId52" Type="http://schemas.openxmlformats.org/officeDocument/2006/relationships/hyperlink" Target="http://online.zakon.kz/Document/?doc_id=31025653" TargetMode="External"/><Relationship Id="rId60" Type="http://schemas.openxmlformats.org/officeDocument/2006/relationships/hyperlink" Target="http://online.zakon.kz/Document/?doc_id=30466647" TargetMode="External"/><Relationship Id="rId65" Type="http://schemas.openxmlformats.org/officeDocument/2006/relationships/hyperlink" Target="http://online.zakon.kz/Document/?doc_id=31519269" TargetMode="External"/><Relationship Id="rId73" Type="http://schemas.openxmlformats.org/officeDocument/2006/relationships/hyperlink" Target="http://online.zakon.kz/Document/?doc_id=30916997" TargetMode="External"/><Relationship Id="rId78" Type="http://schemas.openxmlformats.org/officeDocument/2006/relationships/hyperlink" Target="http://online.zakon.kz/Document/?doc_id=30104713" TargetMode="External"/><Relationship Id="rId81" Type="http://schemas.openxmlformats.org/officeDocument/2006/relationships/hyperlink" Target="http://online.zakon.kz/Document/?doc_id=31182907" TargetMode="External"/><Relationship Id="rId86" Type="http://schemas.openxmlformats.org/officeDocument/2006/relationships/hyperlink" Target="http://online.zakon.kz/Document/?doc_id=30916997"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58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2271</Words>
  <Characters>23756</Characters>
  <Application>Microsoft Office Word</Application>
  <DocSecurity>0</DocSecurity>
  <Lines>197</Lines>
  <Paragraphs>51</Paragraphs>
  <ScaleCrop>false</ScaleCrop>
  <Company>SPecialiST RePack</Company>
  <LinksUpToDate>false</LinksUpToDate>
  <CharactersWithSpaces>25976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қаржы полициясы органдары туралы 2002 жылғы 4 шілдедегі № 336-ІІ Қазақстан Республикасының Заңы (2014.10.06.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2024-03-19T11:07:00Z</dcterms:created>
  <dcterms:modified xsi:type="dcterms:W3CDTF">2024-03-19T11:07:00Z</dcterms:modified>
</cp:coreProperties>
</file>