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6C45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Көлiк және коммуникациялар министрлігі</w:t>
      </w:r>
      <w:r>
        <w:t xml:space="preserve"> </w:t>
      </w:r>
      <w:r>
        <w:br/>
      </w:r>
      <w:r>
        <w:rPr>
          <w:rStyle w:val="s1"/>
        </w:rPr>
        <w:t>Автомобиль жолдары комитетінiң кейбір мәселелерi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2002 ж. 19 тамыздағы № 916 қаулысы</w:t>
      </w:r>
    </w:p>
    <w:p w:rsidR="00000000" w:rsidRDefault="003C6C45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24.11.04 ж. № 1232 </w:t>
      </w:r>
      <w:hyperlink r:id="rId7" w:anchor="sub_id=126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3C6C45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3C6C45">
      <w:pPr>
        <w:ind w:firstLine="400"/>
        <w:jc w:val="both"/>
      </w:pPr>
      <w:r>
        <w:t>1. Қазақстан Республикасы Көлiк және коммуникациялар министрлігiнің Автомобиль жолдары комитетi Қазақст</w:t>
      </w:r>
      <w:r>
        <w:t xml:space="preserve">ан Республикасы Көлiк және коммуникациялар министрлігінiң Автомобиль жолдары және инфрақұрылымдық кешен құрылысы комитетi болып қайта аталсын. </w:t>
      </w:r>
    </w:p>
    <w:p w:rsidR="00000000" w:rsidRDefault="003C6C45">
      <w:pPr>
        <w:ind w:firstLine="400"/>
        <w:jc w:val="both"/>
      </w:pPr>
      <w:r>
        <w:t xml:space="preserve">2. Қазақстан Республикасы Үкiметінің кейбір шешiмдерiне мынадай өзгерістер мен толықтырулар енгiзiлсiн: </w:t>
      </w:r>
    </w:p>
    <w:p w:rsidR="00000000" w:rsidRDefault="003C6C45">
      <w:pPr>
        <w:ind w:firstLine="400"/>
        <w:jc w:val="both"/>
      </w:pPr>
      <w:r>
        <w:t>1) "Қаз</w:t>
      </w:r>
      <w:r>
        <w:t xml:space="preserve">ақстан Республикасы Көлiк және коммуникациялар министрлігінің мәселелерi" туралы Қазақстан Республикасы ?кіметінің 1999 жылғы 20 қарашадағы № 1756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</w:t>
      </w:r>
      <w:r>
        <w:t xml:space="preserve"> 1999 ж., № 51, 506-құжат): </w:t>
      </w:r>
    </w:p>
    <w:p w:rsidR="00000000" w:rsidRDefault="003C6C45">
      <w:pPr>
        <w:ind w:firstLine="400"/>
        <w:jc w:val="both"/>
      </w:pPr>
      <w:r>
        <w:t xml:space="preserve">3-тармақтың екiншi абзацы "Автомобиль жолдары" деген сөздерден кейiн "және инфрақұрылымдық кешен құрылысы" деген сөздермен толықтырылсын; </w:t>
      </w:r>
    </w:p>
    <w:p w:rsidR="00000000" w:rsidRDefault="003C6C45">
      <w:pPr>
        <w:ind w:firstLine="400"/>
        <w:jc w:val="both"/>
      </w:pPr>
      <w:r>
        <w:t>көрсетілген қаулымен бекітілген Қазақстан Республикасының Көлiк және кoммуникациялар мин</w:t>
      </w:r>
      <w:r>
        <w:t xml:space="preserve">истрлігі туралы ережеде: </w:t>
      </w:r>
    </w:p>
    <w:p w:rsidR="00000000" w:rsidRDefault="003C6C45">
      <w:pPr>
        <w:ind w:firstLine="400"/>
        <w:jc w:val="both"/>
      </w:pPr>
      <w:r>
        <w:t xml:space="preserve">1-тармақтың екiншi абзацы "Автомобиль жолдары" деген сөздерден кейiн "және инфрақұрылымдық кешен құрылысы" деген сөздермен толықтырылсын; </w:t>
      </w:r>
    </w:p>
    <w:p w:rsidR="00000000" w:rsidRDefault="003C6C45">
      <w:pPr>
        <w:ind w:firstLine="400"/>
        <w:jc w:val="both"/>
      </w:pPr>
      <w:r>
        <w:t>2) "Қазақстан Республикасының Көлiк және коммуникациялар министрлігі Автомобиль жолдары ком</w:t>
      </w:r>
      <w:r>
        <w:t xml:space="preserve">итетiнің мәселелерi" туралы Қазақстан Республикасы Үкiметінің 2000 жылғы 3 ақпандағы № 151 </w:t>
      </w:r>
      <w:hyperlink r:id="rId9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2000 ж., № 5-6, 63-құжат): </w:t>
      </w:r>
    </w:p>
    <w:p w:rsidR="00000000" w:rsidRDefault="003C6C45">
      <w:pPr>
        <w:ind w:firstLine="400"/>
        <w:jc w:val="both"/>
      </w:pPr>
      <w:r>
        <w:t>тақырыбында және 1-тармағын</w:t>
      </w:r>
      <w:r>
        <w:t xml:space="preserve">да "Автомобиль жолдары" деген сөздерден кейiн "және инфрақұрылымдық кешен құрылысы" деген сөздермен толықтырылсын; </w:t>
      </w:r>
    </w:p>
    <w:p w:rsidR="00000000" w:rsidRDefault="003C6C45">
      <w:pPr>
        <w:ind w:firstLine="400"/>
        <w:jc w:val="both"/>
      </w:pPr>
      <w:r>
        <w:t>көрсетiлген қаулымен бекітілген Қазақстан Республикасы Көлiк және коммуникациялар министрлігінің Автомобиль жолдары комитетi туралы ережеде:</w:t>
      </w:r>
      <w:r>
        <w:t xml:space="preserve"> </w:t>
      </w:r>
    </w:p>
    <w:p w:rsidR="00000000" w:rsidRDefault="003C6C45">
      <w:pPr>
        <w:ind w:firstLine="400"/>
        <w:jc w:val="both"/>
      </w:pPr>
      <w:r>
        <w:t xml:space="preserve">тақырыбында "Автомобиль жолдары" деген сөздерден кейiн "және инфрақұрылымдық кешен құрылысы" деген сөздермен толықтырылсын; </w:t>
      </w:r>
    </w:p>
    <w:p w:rsidR="00000000" w:rsidRDefault="003C6C45">
      <w:pPr>
        <w:ind w:firstLine="400"/>
        <w:jc w:val="both"/>
      </w:pPr>
      <w:r>
        <w:t xml:space="preserve">1-тармақтың бiріншi абзацында: </w:t>
      </w:r>
    </w:p>
    <w:p w:rsidR="00000000" w:rsidRDefault="003C6C45">
      <w:pPr>
        <w:ind w:firstLine="400"/>
        <w:jc w:val="both"/>
      </w:pPr>
      <w:r>
        <w:t xml:space="preserve">"Автомобиль жолдары" деген сөздерден кейiн "және инфрақұрылымдық кешен құрылысы" деген сөздермен </w:t>
      </w:r>
      <w:r>
        <w:t xml:space="preserve">толықтырылсын; </w:t>
      </w:r>
    </w:p>
    <w:p w:rsidR="00000000" w:rsidRDefault="003C6C45">
      <w:pPr>
        <w:ind w:firstLine="400"/>
        <w:jc w:val="both"/>
      </w:pPr>
      <w:r>
        <w:t xml:space="preserve">"автожолдар секторында" деген сөздерден кейiн "және көлiктiк, ақпараттық және коммуникациялық кешен инфрақұрылымының құрылысы саласында" деген сөздермен толықтырылсын; </w:t>
      </w:r>
    </w:p>
    <w:p w:rsidR="00000000" w:rsidRDefault="003C6C45">
      <w:pPr>
        <w:ind w:firstLine="400"/>
        <w:jc w:val="both"/>
      </w:pPr>
      <w:r>
        <w:t>7-тармақ "Автомобиль жолдары" деген сөздерден кейiн "және инфрақұрылымд</w:t>
      </w:r>
      <w:r>
        <w:t xml:space="preserve">ық кешен құрылысы" деген сөздермен толықтырылсын; </w:t>
      </w:r>
    </w:p>
    <w:p w:rsidR="00000000" w:rsidRDefault="003C6C45">
      <w:pPr>
        <w:ind w:firstLine="400"/>
        <w:jc w:val="both"/>
      </w:pPr>
      <w:r>
        <w:t xml:space="preserve">10-тармақта: </w:t>
      </w:r>
    </w:p>
    <w:p w:rsidR="00000000" w:rsidRDefault="003C6C45">
      <w:pPr>
        <w:ind w:firstLine="400"/>
        <w:jc w:val="both"/>
      </w:pPr>
      <w:r>
        <w:t xml:space="preserve">1) тармақша ", сондай-ақ көліктік, ақпараттық және коммуникациялық кешен инфрақұрылымы құрылысының бағдарламаларын әзiрлеуге қатысу" деген сөздермен толықтырылсын; </w:t>
      </w:r>
    </w:p>
    <w:p w:rsidR="00000000" w:rsidRDefault="003C6C45">
      <w:pPr>
        <w:ind w:firstLine="400"/>
        <w:jc w:val="both"/>
      </w:pPr>
      <w:r>
        <w:t>4) тармақша "қызмет көрсет</w:t>
      </w:r>
      <w:r>
        <w:t xml:space="preserve">у" деген сөздерден кейiн "және көлiктік, ақпараттық және коммуникациялық кешен инфрақұрылымының құрылысы" деген сөздермен толықтырылсын; </w:t>
      </w:r>
    </w:p>
    <w:p w:rsidR="00000000" w:rsidRDefault="003C6C45">
      <w:pPr>
        <w:ind w:firstLine="400"/>
        <w:jc w:val="both"/>
      </w:pPr>
      <w:r>
        <w:t xml:space="preserve">11-тармақта: </w:t>
      </w:r>
    </w:p>
    <w:p w:rsidR="00000000" w:rsidRDefault="003C6C45">
      <w:pPr>
        <w:ind w:firstLine="400"/>
        <w:jc w:val="both"/>
      </w:pPr>
      <w:r>
        <w:t>3) тармақша "жол шаруашылығы" деген сөздерден кейiн "және көлiктік, ақпараттық және коммуникациялық кеше</w:t>
      </w:r>
      <w:r>
        <w:t xml:space="preserve">н инфрақұрылымының құрылысы" деген сөздермен толықтырылсын; </w:t>
      </w:r>
    </w:p>
    <w:p w:rsidR="00000000" w:rsidRDefault="003C6C45">
      <w:pPr>
        <w:ind w:firstLine="400"/>
        <w:jc w:val="both"/>
      </w:pPr>
      <w:r>
        <w:t xml:space="preserve">мынадай мазмұндағы 6-1) тармақшамен толықтырылсын; </w:t>
      </w:r>
    </w:p>
    <w:p w:rsidR="00000000" w:rsidRDefault="003C6C45">
      <w:pPr>
        <w:ind w:firstLine="400"/>
        <w:jc w:val="both"/>
      </w:pPr>
      <w:r>
        <w:t xml:space="preserve">"6-1) көліктiк, ақпараттық және коммуникациялық кешен инфрақұрылымының мәселелері жөніндегі мемлекеттік саясатты iске асыруға қатысады;"; </w:t>
      </w:r>
    </w:p>
    <w:p w:rsidR="00000000" w:rsidRDefault="003C6C45">
      <w:pPr>
        <w:ind w:firstLine="400"/>
        <w:jc w:val="both"/>
      </w:pPr>
      <w:r>
        <w:t xml:space="preserve">10) </w:t>
      </w:r>
      <w:r>
        <w:t xml:space="preserve">тармақша "жол секторын" деген сөздерден кейiн "және көлiктік ақпараттық және коммуникациялық кешен инфрақұрылымын" деген сөздермен толықтырылсын; </w:t>
      </w:r>
    </w:p>
    <w:p w:rsidR="00000000" w:rsidRDefault="003C6C45">
      <w:pPr>
        <w:ind w:firstLine="400"/>
        <w:jc w:val="both"/>
      </w:pPr>
      <w:r>
        <w:t>12-тармақтың 2) тармақшасы "автомобиль жолдарын" деген сөздерден кейiн "және көлiктік, ақпараттық және коммун</w:t>
      </w:r>
      <w:r>
        <w:t xml:space="preserve">икациялық кешен инфрақұрылымын" деген сөздермен толықтырылсын. </w:t>
      </w:r>
    </w:p>
    <w:p w:rsidR="00000000" w:rsidRDefault="003C6C45">
      <w:pPr>
        <w:ind w:firstLine="400"/>
        <w:jc w:val="both"/>
      </w:pPr>
      <w:r>
        <w:t xml:space="preserve">3. Қазақстан Республикасының Көлiк және коммуникациялар министрлігі осы қаулыдан туындайтын шараларды қабылдасын. </w:t>
      </w:r>
    </w:p>
    <w:p w:rsidR="00000000" w:rsidRDefault="003C6C45">
      <w:pPr>
        <w:spacing w:after="240"/>
        <w:ind w:firstLine="400"/>
        <w:jc w:val="both"/>
      </w:pPr>
      <w:r>
        <w:t>4. Осы қаулы қол қойылған күнінен бастап күшiне енедi.</w:t>
      </w:r>
      <w:r>
        <w:br/>
      </w:r>
    </w:p>
    <w:p w:rsidR="00000000" w:rsidRDefault="003C6C45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C6C45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3C6C45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И. Тасмағамбетов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3C6C45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6C45" w:rsidRDefault="003C6C45" w:rsidP="003C6C45">
      <w:r>
        <w:separator/>
      </w:r>
    </w:p>
  </w:endnote>
  <w:endnote w:type="continuationSeparator" w:id="0">
    <w:p w:rsidR="003C6C45" w:rsidRDefault="003C6C45" w:rsidP="003C6C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C45" w:rsidRDefault="003C6C4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C45" w:rsidRDefault="003C6C4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C45" w:rsidRDefault="003C6C4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6C45" w:rsidRDefault="003C6C45" w:rsidP="003C6C45">
      <w:r>
        <w:separator/>
      </w:r>
    </w:p>
  </w:footnote>
  <w:footnote w:type="continuationSeparator" w:id="0">
    <w:p w:rsidR="003C6C45" w:rsidRDefault="003C6C45" w:rsidP="003C6C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C45" w:rsidRDefault="003C6C4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C45" w:rsidRDefault="003C6C45" w:rsidP="003C6C4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C6C45" w:rsidRPr="003C6C45" w:rsidRDefault="003C6C45" w:rsidP="003C6C4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Көлік және коммуникациялар министрлігі Автомобиль жолдары комитетінің кейбір мәселелері Қазақстан Республикасы Үкіметінің 2002 ж. 19 тамыздағы № 916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C45" w:rsidRDefault="003C6C4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6C45"/>
    <w:rsid w:val="003C6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C6C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6C4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C6C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6C4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C6C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6C4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C6C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6C4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565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93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653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584</Words>
  <Characters>3335</Characters>
  <Application>Microsoft Office Word</Application>
  <DocSecurity>0</DocSecurity>
  <Lines>27</Lines>
  <Paragraphs>7</Paragraphs>
  <ScaleCrop>false</ScaleCrop>
  <Company>SPecialiST RePack</Company>
  <LinksUpToDate>false</LinksUpToDate>
  <CharactersWithSpaces>3912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Көлік және коммуникациялар министрлігі Автомобиль жолдары комитетінің кейбір мәселелері Қазақстан Республикасы Үкіметінің 2002 ж. 19 тамыздағы № 916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2024-02-23T12:40:00Z</dcterms:created>
  <dcterms:modified xsi:type="dcterms:W3CDTF">2024-02-23T12:40:00Z</dcterms:modified>
</cp:coreProperties>
</file>