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2189">
      <w:pPr>
        <w:jc w:val="center"/>
      </w:pPr>
      <w:bookmarkStart w:id="0" w:name="_GoBack"/>
      <w:bookmarkEnd w:id="0"/>
      <w:r>
        <w:rPr>
          <w:rStyle w:val="s1"/>
        </w:rPr>
        <w:t>Пошта туралы</w:t>
      </w:r>
      <w:r>
        <w:rPr>
          <w:b/>
          <w:bCs/>
        </w:rPr>
        <w:br/>
      </w:r>
      <w:r>
        <w:rPr>
          <w:rStyle w:val="s1"/>
        </w:rPr>
        <w:t>2003 жылғы 8 ақпандағы № 386-II Қазақстан Республикасының Заңы</w:t>
      </w:r>
    </w:p>
    <w:p w:rsidR="00000000" w:rsidRDefault="00822189">
      <w:pPr>
        <w:jc w:val="center"/>
      </w:pPr>
      <w:r>
        <w:rPr>
          <w:rStyle w:val="s3"/>
        </w:rPr>
        <w:t xml:space="preserve">(2016.09.04. берілген </w:t>
      </w:r>
      <w:hyperlink r:id="rId7" w:history="1">
        <w:r>
          <w:rPr>
            <w:rStyle w:val="a3"/>
            <w:b/>
            <w:bCs/>
            <w:i/>
            <w:iCs/>
          </w:rPr>
          <w:t>өзгерістер</w:t>
        </w:r>
        <w:r>
          <w:rPr>
            <w:rStyle w:val="a3"/>
            <w:b/>
            <w:bCs/>
            <w:i/>
            <w:iCs/>
          </w:rPr>
          <w:t xml:space="preserve"> мен толықтырулармен</w:t>
        </w:r>
      </w:hyperlink>
      <w:r>
        <w:rPr>
          <w:rStyle w:val="s3"/>
        </w:rPr>
        <w:t>)</w:t>
      </w:r>
    </w:p>
    <w:p w:rsidR="00000000" w:rsidRDefault="00822189">
      <w:pPr>
        <w:jc w:val="center"/>
      </w:pPr>
      <w:r>
        <w:t> </w:t>
      </w:r>
    </w:p>
    <w:p w:rsidR="00000000" w:rsidRDefault="00822189">
      <w:pPr>
        <w:jc w:val="both"/>
      </w:pPr>
      <w:r>
        <w:rPr>
          <w:rStyle w:val="s3"/>
        </w:rPr>
        <w:t>ҚР</w:t>
      </w:r>
      <w:r>
        <w:rPr>
          <w:rStyle w:val="s3"/>
        </w:rPr>
        <w:t xml:space="preserve"> 2016 жылғы 9 сәуірдегі № 498-V </w:t>
      </w:r>
      <w:hyperlink r:id="rId8" w:anchor="sub_id=460000" w:history="1">
        <w:r>
          <w:rPr>
            <w:rStyle w:val="a3"/>
            <w:i/>
            <w:iCs/>
          </w:rPr>
          <w:t>Заңымен</w:t>
        </w:r>
      </w:hyperlink>
      <w:r>
        <w:rPr>
          <w:rStyle w:val="s3"/>
        </w:rPr>
        <w:t xml:space="preserve"> күші жойылды </w:t>
      </w:r>
    </w:p>
    <w:p w:rsidR="00000000" w:rsidRDefault="00822189">
      <w:pPr>
        <w:jc w:val="center"/>
      </w:pPr>
      <w:r>
        <w:t> </w:t>
      </w:r>
    </w:p>
    <w:p w:rsidR="00000000" w:rsidRDefault="00822189">
      <w:pPr>
        <w:jc w:val="both"/>
      </w:pPr>
      <w:r>
        <w:rPr>
          <w:rStyle w:val="s3"/>
        </w:rPr>
        <w:t xml:space="preserve">2014.03.07. № 230-V ҚР </w:t>
      </w:r>
      <w:hyperlink r:id="rId9" w:anchor="sub_id=200" w:history="1">
        <w:r>
          <w:rPr>
            <w:rStyle w:val="a3"/>
            <w:i/>
            <w:iCs/>
          </w:rPr>
          <w:t>Заңымен</w:t>
        </w:r>
      </w:hyperlink>
      <w:r>
        <w:rPr>
          <w:rStyle w:val="s3"/>
        </w:rPr>
        <w:t xml:space="preserve"> тақырыптағы және бүкіл мәтін бойынша</w:t>
      </w:r>
      <w:r>
        <w:rPr>
          <w:rStyle w:val="s3"/>
        </w:rPr>
        <w:t xml:space="preserve"> «Почта», «почта», «почталық», «почтаның» деген сөздер тиісінше «Пошта», «пошта», «пошталық», «поштаның» деген сөздермен және «баршаға қолжетiмдi почта байланысы қызметiн», «почта байланысының баршаға қолжетiмдi қызмет көрсетуi», «Почта байланысының баршағ</w:t>
      </w:r>
      <w:r>
        <w:rPr>
          <w:rStyle w:val="s3"/>
        </w:rPr>
        <w:t>а қолжетiмдi қызметiн», «Почта байланысының баршаға қол жетiмдi қызмет көрсетуiнiң» және «Почта байланысының баршаға қолжетiмдi қызмет көрсетуi» деген сөздер тиісінше «пошта байланысының әмбебап көрсетілетін қызметтерін», «пошта байланысының әмбебап көрсет</w:t>
      </w:r>
      <w:r>
        <w:rPr>
          <w:rStyle w:val="s3"/>
        </w:rPr>
        <w:t>ілетін қызметтері», «Пошта байланысының әмбебап көрсетілетін қызметтерін», «Пошта байланысының әмбебап көрсетілетін қызметтерінің» және «Пошта байланысының әмбебап көрсетілетін қызметтері» деген сөздермен ауыстырылды (</w:t>
      </w:r>
      <w:hyperlink r:id="rId10" w:history="1">
        <w:r>
          <w:rPr>
            <w:rStyle w:val="a3"/>
            <w:i/>
            <w:iCs/>
          </w:rPr>
          <w:t>бұр.ред.қара</w:t>
        </w:r>
      </w:hyperlink>
      <w:r>
        <w:rPr>
          <w:rStyle w:val="s3"/>
        </w:rPr>
        <w:t>)</w:t>
      </w:r>
    </w:p>
    <w:p w:rsidR="00000000" w:rsidRDefault="00822189">
      <w:pPr>
        <w:ind w:firstLine="400"/>
        <w:jc w:val="both"/>
      </w:pPr>
      <w:r>
        <w:rPr>
          <w:rStyle w:val="s0"/>
          <w:i/>
          <w:iCs/>
        </w:rPr>
        <w:t> </w:t>
      </w:r>
    </w:p>
    <w:p w:rsidR="00000000" w:rsidRDefault="00822189">
      <w:pPr>
        <w:ind w:firstLine="400"/>
        <w:jc w:val="both"/>
      </w:pPr>
      <w:hyperlink w:anchor="sub10000" w:history="1">
        <w:r>
          <w:rPr>
            <w:rStyle w:val="a3"/>
            <w:i/>
            <w:iCs/>
          </w:rPr>
          <w:t xml:space="preserve">1-бап. Осы Заңда пайдаланылатын негiзгi ұғымдар </w:t>
        </w:r>
      </w:hyperlink>
    </w:p>
    <w:p w:rsidR="00000000" w:rsidRDefault="00822189">
      <w:pPr>
        <w:ind w:firstLine="400"/>
        <w:jc w:val="both"/>
      </w:pPr>
      <w:hyperlink w:anchor="sub20000" w:history="1">
        <w:r>
          <w:rPr>
            <w:rStyle w:val="a3"/>
            <w:i/>
            <w:iCs/>
          </w:rPr>
          <w:t xml:space="preserve">2-бап. Қазақстан Республикасының пошта туралы заңдары </w:t>
        </w:r>
      </w:hyperlink>
    </w:p>
    <w:p w:rsidR="00000000" w:rsidRDefault="00822189">
      <w:pPr>
        <w:ind w:firstLine="400"/>
        <w:jc w:val="both"/>
      </w:pPr>
      <w:hyperlink w:anchor="sub30000" w:history="1">
        <w:r>
          <w:rPr>
            <w:rStyle w:val="a3"/>
            <w:i/>
            <w:iCs/>
          </w:rPr>
          <w:t>3-бап. Пошта қыз</w:t>
        </w:r>
        <w:r>
          <w:rPr>
            <w:rStyle w:val="a3"/>
            <w:i/>
            <w:iCs/>
          </w:rPr>
          <w:t xml:space="preserve">метiнiң негiзгi принциптерi </w:t>
        </w:r>
      </w:hyperlink>
    </w:p>
    <w:p w:rsidR="00000000" w:rsidRDefault="00822189">
      <w:pPr>
        <w:ind w:firstLine="400"/>
        <w:jc w:val="both"/>
      </w:pPr>
      <w:hyperlink w:anchor="sub40000" w:history="1">
        <w:r>
          <w:rPr>
            <w:rStyle w:val="a3"/>
            <w:i/>
            <w:iCs/>
          </w:rPr>
          <w:t>4-бап. Пошта операторының қызметi мен қызмет көрсетуінің түрлері</w:t>
        </w:r>
      </w:hyperlink>
      <w:r>
        <w:rPr>
          <w:rStyle w:val="s0"/>
          <w:i/>
          <w:iCs/>
        </w:rPr>
        <w:t xml:space="preserve"> </w:t>
      </w:r>
    </w:p>
    <w:p w:rsidR="00000000" w:rsidRDefault="00822189">
      <w:pPr>
        <w:ind w:firstLine="400"/>
        <w:jc w:val="both"/>
      </w:pPr>
      <w:hyperlink w:anchor="sub50000" w:history="1">
        <w:r>
          <w:rPr>
            <w:rStyle w:val="a3"/>
            <w:i/>
            <w:iCs/>
          </w:rPr>
          <w:t xml:space="preserve">5-бап. Пошта операторлары </w:t>
        </w:r>
      </w:hyperlink>
    </w:p>
    <w:p w:rsidR="00000000" w:rsidRDefault="00822189">
      <w:pPr>
        <w:ind w:firstLine="400"/>
        <w:jc w:val="both"/>
      </w:pPr>
      <w:hyperlink w:anchor="sub60000" w:history="1">
        <w:r>
          <w:rPr>
            <w:rStyle w:val="a3"/>
            <w:i/>
            <w:iCs/>
          </w:rPr>
          <w:t>6-бап. Ұлттық пошта операторы</w:t>
        </w:r>
      </w:hyperlink>
    </w:p>
    <w:p w:rsidR="00000000" w:rsidRDefault="00822189">
      <w:pPr>
        <w:ind w:firstLine="400"/>
        <w:jc w:val="both"/>
      </w:pPr>
      <w:hyperlink w:anchor="sub6010000" w:history="1">
        <w:r>
          <w:rPr>
            <w:rStyle w:val="a3"/>
            <w:i/>
            <w:iCs/>
          </w:rPr>
          <w:t>6-1-бап. Тағайындалған оператор</w:t>
        </w:r>
      </w:hyperlink>
    </w:p>
    <w:p w:rsidR="00000000" w:rsidRDefault="00822189">
      <w:pPr>
        <w:ind w:firstLine="400"/>
        <w:jc w:val="both"/>
      </w:pPr>
      <w:hyperlink w:anchor="sub70000" w:history="1">
        <w:r>
          <w:rPr>
            <w:rStyle w:val="a3"/>
            <w:i/>
            <w:iCs/>
          </w:rPr>
          <w:t xml:space="preserve">7-бап. Пошта байланысы қызметiн көрсету ережесi </w:t>
        </w:r>
      </w:hyperlink>
    </w:p>
    <w:p w:rsidR="00000000" w:rsidRDefault="00822189">
      <w:pPr>
        <w:ind w:firstLine="400"/>
        <w:jc w:val="both"/>
      </w:pPr>
      <w:hyperlink w:anchor="sub80000" w:history="1">
        <w:r>
          <w:rPr>
            <w:rStyle w:val="a3"/>
            <w:i/>
            <w:iCs/>
          </w:rPr>
          <w:t xml:space="preserve">8-бап. Пошта байланысы саласындағы мемлекеттiк органдардың құзыретi </w:t>
        </w:r>
      </w:hyperlink>
    </w:p>
    <w:p w:rsidR="00000000" w:rsidRDefault="00822189">
      <w:pPr>
        <w:ind w:firstLine="400"/>
        <w:jc w:val="both"/>
      </w:pPr>
      <w:hyperlink w:anchor="sub90000" w:history="1">
        <w:r>
          <w:rPr>
            <w:rStyle w:val="a3"/>
            <w:i/>
            <w:iCs/>
          </w:rPr>
          <w:t>9-бап.</w:t>
        </w:r>
      </w:hyperlink>
      <w:r>
        <w:rPr>
          <w:rStyle w:val="s0"/>
          <w:i/>
          <w:iCs/>
        </w:rPr>
        <w:t xml:space="preserve"> </w:t>
      </w:r>
      <w:r>
        <w:rPr>
          <w:rStyle w:val="s0"/>
        </w:rPr>
        <w:t xml:space="preserve">Алып тасталды </w:t>
      </w:r>
    </w:p>
    <w:p w:rsidR="00000000" w:rsidRDefault="00822189">
      <w:pPr>
        <w:ind w:firstLine="400"/>
        <w:jc w:val="both"/>
      </w:pPr>
      <w:hyperlink w:anchor="sub100000" w:history="1">
        <w:r>
          <w:rPr>
            <w:rStyle w:val="a3"/>
            <w:i/>
            <w:iCs/>
          </w:rPr>
          <w:t xml:space="preserve">10-бап. Пошта байланысының қызмет көрсетуiнiң тарифтерi </w:t>
        </w:r>
      </w:hyperlink>
    </w:p>
    <w:p w:rsidR="00000000" w:rsidRDefault="00822189">
      <w:pPr>
        <w:ind w:firstLine="400"/>
        <w:jc w:val="both"/>
      </w:pPr>
      <w:hyperlink w:anchor="sub110000" w:history="1">
        <w:r>
          <w:rPr>
            <w:rStyle w:val="a3"/>
            <w:i/>
            <w:iCs/>
          </w:rPr>
          <w:t xml:space="preserve">11-бап. Пошта байланысы қызметiн көрсету кезiндегi шектеулер </w:t>
        </w:r>
      </w:hyperlink>
    </w:p>
    <w:p w:rsidR="00000000" w:rsidRDefault="00822189">
      <w:pPr>
        <w:ind w:firstLine="400"/>
        <w:jc w:val="both"/>
      </w:pPr>
      <w:hyperlink w:anchor="sub120000" w:history="1">
        <w:r>
          <w:rPr>
            <w:rStyle w:val="a3"/>
            <w:i/>
            <w:iCs/>
          </w:rPr>
          <w:t xml:space="preserve">12-бап. Тапсырысты пошта жөнелтiмдерi </w:t>
        </w:r>
      </w:hyperlink>
    </w:p>
    <w:p w:rsidR="00000000" w:rsidRDefault="00822189">
      <w:pPr>
        <w:ind w:firstLine="400"/>
        <w:jc w:val="both"/>
      </w:pPr>
      <w:hyperlink w:anchor="sub130000" w:history="1">
        <w:r>
          <w:rPr>
            <w:rStyle w:val="a3"/>
            <w:i/>
            <w:iCs/>
          </w:rPr>
          <w:t xml:space="preserve">13-бап. Құндылығы жарияланған пошта жөнелтiмдерi </w:t>
        </w:r>
      </w:hyperlink>
    </w:p>
    <w:p w:rsidR="00000000" w:rsidRDefault="00822189">
      <w:pPr>
        <w:ind w:firstLine="400"/>
        <w:jc w:val="both"/>
      </w:pPr>
      <w:hyperlink w:anchor="sub140000" w:history="1">
        <w:r>
          <w:rPr>
            <w:rStyle w:val="a3"/>
            <w:i/>
            <w:iCs/>
          </w:rPr>
          <w:t xml:space="preserve">14-бап. Пошта жөнелтiмiн алғаны туралы хабарлама </w:t>
        </w:r>
      </w:hyperlink>
    </w:p>
    <w:p w:rsidR="00000000" w:rsidRDefault="00822189">
      <w:pPr>
        <w:ind w:firstLine="400"/>
        <w:jc w:val="both"/>
      </w:pPr>
      <w:hyperlink w:anchor="sub150000" w:history="1">
        <w:r>
          <w:rPr>
            <w:rStyle w:val="a3"/>
            <w:i/>
            <w:iCs/>
          </w:rPr>
          <w:t>15-бап. П</w:t>
        </w:r>
        <w:r>
          <w:rPr>
            <w:rStyle w:val="a3"/>
            <w:i/>
            <w:iCs/>
          </w:rPr>
          <w:t>ошта байланысының әмбебап көрсетілетін қызметтері</w:t>
        </w:r>
      </w:hyperlink>
    </w:p>
    <w:p w:rsidR="00000000" w:rsidRDefault="00822189">
      <w:pPr>
        <w:ind w:firstLine="400"/>
        <w:jc w:val="both"/>
      </w:pPr>
      <w:hyperlink w:anchor="sub160000" w:history="1">
        <w:r>
          <w:rPr>
            <w:rStyle w:val="a3"/>
            <w:i/>
            <w:iCs/>
          </w:rPr>
          <w:t xml:space="preserve">16-бап. Пошта жөнелтiмiн қайтару, мекенжайды өзгерту немесе түзету </w:t>
        </w:r>
      </w:hyperlink>
    </w:p>
    <w:p w:rsidR="00000000" w:rsidRDefault="00822189">
      <w:pPr>
        <w:ind w:firstLine="400"/>
        <w:jc w:val="both"/>
      </w:pPr>
      <w:hyperlink w:anchor="sub170000" w:history="1">
        <w:r>
          <w:rPr>
            <w:rStyle w:val="a3"/>
            <w:i/>
            <w:iCs/>
          </w:rPr>
          <w:t xml:space="preserve">17-бап. Пошта қауiпсiздiгiнiң күзет бөлiмшелерi </w:t>
        </w:r>
      </w:hyperlink>
    </w:p>
    <w:p w:rsidR="00000000" w:rsidRDefault="00822189">
      <w:pPr>
        <w:ind w:firstLine="400"/>
        <w:jc w:val="both"/>
      </w:pPr>
      <w:hyperlink w:anchor="sub180000" w:history="1">
        <w:r>
          <w:rPr>
            <w:rStyle w:val="a3"/>
            <w:i/>
            <w:iCs/>
          </w:rPr>
          <w:t xml:space="preserve">18-бап. Пошта қызметiн көрсету кезiнде мiндеттемелердi бұзғаны үшiн жауаптылық </w:t>
        </w:r>
      </w:hyperlink>
    </w:p>
    <w:p w:rsidR="00000000" w:rsidRDefault="00822189">
      <w:pPr>
        <w:ind w:firstLine="400"/>
        <w:jc w:val="both"/>
      </w:pPr>
      <w:hyperlink w:anchor="sub190000" w:history="1">
        <w:r>
          <w:rPr>
            <w:rStyle w:val="a3"/>
            <w:i/>
            <w:iCs/>
          </w:rPr>
          <w:t>19-бап. Қазақстан Республикасының пошта туралы заңдарын бұзғаны үшiн жауаптылық</w:t>
        </w:r>
      </w:hyperlink>
    </w:p>
    <w:p w:rsidR="00000000" w:rsidRDefault="00822189">
      <w:pPr>
        <w:jc w:val="both"/>
      </w:pPr>
      <w:r>
        <w:rPr>
          <w:rStyle w:val="s3"/>
        </w:rPr>
        <w:t xml:space="preserve">Түпнұсқада мазмұны жоқ </w:t>
      </w:r>
    </w:p>
    <w:p w:rsidR="00000000" w:rsidRDefault="00822189">
      <w:pPr>
        <w:jc w:val="center"/>
      </w:pPr>
      <w:r>
        <w:t> </w:t>
      </w:r>
    </w:p>
    <w:p w:rsidR="00000000" w:rsidRDefault="00822189">
      <w:pPr>
        <w:ind w:firstLine="400"/>
        <w:jc w:val="both"/>
      </w:pPr>
      <w:r>
        <w:rPr>
          <w:rStyle w:val="s0"/>
        </w:rPr>
        <w:t> </w:t>
      </w:r>
    </w:p>
    <w:p w:rsidR="00000000" w:rsidRDefault="00822189">
      <w:pPr>
        <w:ind w:firstLine="400"/>
        <w:jc w:val="both"/>
      </w:pPr>
      <w:r>
        <w:rPr>
          <w:rStyle w:val="s0"/>
        </w:rPr>
        <w:t>Осы Заң пошта қызметi саласындағы қоғамдық қатынастарды реттейді, пошта қызметi субъектілерiнiң құқықтары мен мiндеттерiн, пошта байланысы саласындағы мемлекеттік органдардың құзыретiн белгілейдi.</w:t>
      </w:r>
    </w:p>
    <w:p w:rsidR="00000000" w:rsidRDefault="00822189">
      <w:pPr>
        <w:ind w:firstLine="400"/>
        <w:jc w:val="both"/>
      </w:pPr>
      <w:r>
        <w:rPr>
          <w:rStyle w:val="s0"/>
        </w:rPr>
        <w:t> </w:t>
      </w:r>
    </w:p>
    <w:p w:rsidR="00000000" w:rsidRDefault="00822189">
      <w:pPr>
        <w:jc w:val="both"/>
      </w:pPr>
      <w:bookmarkStart w:id="1" w:name="SUB10000"/>
      <w:bookmarkEnd w:id="1"/>
      <w:r>
        <w:rPr>
          <w:rStyle w:val="s3"/>
        </w:rPr>
        <w:t xml:space="preserve">2004.20.12. № 13-III ҚР </w:t>
      </w:r>
      <w:hyperlink r:id="rId11" w:anchor="sub_id=1011300" w:history="1">
        <w:r>
          <w:rPr>
            <w:rStyle w:val="a3"/>
            <w:i/>
            <w:iCs/>
          </w:rPr>
          <w:t>Заңымен</w:t>
        </w:r>
      </w:hyperlink>
      <w:r>
        <w:rPr>
          <w:rStyle w:val="s3"/>
        </w:rPr>
        <w:t xml:space="preserve"> (бұр. </w:t>
      </w:r>
      <w:hyperlink r:id="rId12" w:anchor="sub_id=10042" w:history="1">
        <w:r>
          <w:rPr>
            <w:rStyle w:val="a3"/>
            <w:i/>
            <w:iCs/>
          </w:rPr>
          <w:t>ред.</w:t>
        </w:r>
      </w:hyperlink>
      <w:r>
        <w:rPr>
          <w:rStyle w:val="s3"/>
        </w:rPr>
        <w:t xml:space="preserve"> қара); 2006.07.07. </w:t>
      </w:r>
      <w:hyperlink r:id="rId13" w:anchor="sub_id=800" w:history="1">
        <w:r>
          <w:rPr>
            <w:rStyle w:val="a3"/>
            <w:i/>
            <w:iCs/>
          </w:rPr>
          <w:t>№ 178-III</w:t>
        </w:r>
      </w:hyperlink>
      <w:r>
        <w:rPr>
          <w:rStyle w:val="s3"/>
        </w:rPr>
        <w:t xml:space="preserve"> ҚР Заңымен (бұр. </w:t>
      </w:r>
      <w:hyperlink r:id="rId14" w:anchor="sub_id=10000" w:history="1">
        <w:r>
          <w:rPr>
            <w:rStyle w:val="a3"/>
            <w:i/>
            <w:iCs/>
          </w:rPr>
          <w:t>ред</w:t>
        </w:r>
      </w:hyperlink>
      <w:r>
        <w:rPr>
          <w:rStyle w:val="s3"/>
        </w:rPr>
        <w:t xml:space="preserve">. қара); 2009.13.02. </w:t>
      </w:r>
      <w:hyperlink r:id="rId15" w:anchor="sub_id=12" w:history="1">
        <w:r>
          <w:rPr>
            <w:rStyle w:val="a3"/>
            <w:i/>
            <w:iCs/>
          </w:rPr>
          <w:t>№ 135-IV</w:t>
        </w:r>
      </w:hyperlink>
      <w:r>
        <w:rPr>
          <w:rStyle w:val="s3"/>
        </w:rPr>
        <w:t xml:space="preserve"> ҚР Заңымен (бұр.</w:t>
      </w:r>
      <w:hyperlink r:id="rId16" w:anchor="sub_id=10000" w:history="1">
        <w:r>
          <w:rPr>
            <w:rStyle w:val="a3"/>
            <w:i/>
            <w:iCs/>
          </w:rPr>
          <w:t>ред</w:t>
        </w:r>
      </w:hyperlink>
      <w:r>
        <w:rPr>
          <w:rStyle w:val="s3"/>
        </w:rPr>
        <w:t xml:space="preserve">.қара); 2010.30.06. № 297-ІV ҚР </w:t>
      </w:r>
      <w:hyperlink r:id="rId17" w:anchor="sub_id=2000" w:history="1">
        <w:r>
          <w:rPr>
            <w:rStyle w:val="a3"/>
            <w:i/>
            <w:iCs/>
          </w:rPr>
          <w:t>Заңымен</w:t>
        </w:r>
      </w:hyperlink>
      <w:r>
        <w:rPr>
          <w:rStyle w:val="s3"/>
        </w:rPr>
        <w:t xml:space="preserve"> (2010 жылғы 1 шілдеден бастап қолданысқа енгізілді) 1-бап өзгерті</w:t>
      </w:r>
      <w:r>
        <w:rPr>
          <w:rStyle w:val="s3"/>
        </w:rPr>
        <w:t xml:space="preserve">лді; 2014.03.07. № 230-V ҚР </w:t>
      </w:r>
      <w:hyperlink r:id="rId18" w:anchor="sub_id=1" w:history="1">
        <w:r>
          <w:rPr>
            <w:rStyle w:val="a3"/>
            <w:i/>
            <w:iCs/>
          </w:rPr>
          <w:t>Заңымен</w:t>
        </w:r>
      </w:hyperlink>
      <w:r>
        <w:rPr>
          <w:rStyle w:val="s3"/>
        </w:rPr>
        <w:t xml:space="preserve"> 1-бап жаңа редакцияда (</w:t>
      </w:r>
      <w:hyperlink r:id="rId19" w:anchor="sub_id=10000" w:history="1">
        <w:r>
          <w:rPr>
            <w:rStyle w:val="a3"/>
            <w:i/>
            <w:iCs/>
          </w:rPr>
          <w:t>бұр.ред.қара</w:t>
        </w:r>
      </w:hyperlink>
      <w:r>
        <w:rPr>
          <w:rStyle w:val="s3"/>
        </w:rPr>
        <w:t>)</w:t>
      </w:r>
    </w:p>
    <w:p w:rsidR="00000000" w:rsidRDefault="00822189">
      <w:pPr>
        <w:ind w:left="1200" w:hanging="800"/>
        <w:jc w:val="both"/>
      </w:pPr>
      <w:r>
        <w:rPr>
          <w:rStyle w:val="s1"/>
        </w:rPr>
        <w:t>1-бап. Осы Заңда пайд</w:t>
      </w:r>
      <w:r>
        <w:rPr>
          <w:rStyle w:val="s1"/>
        </w:rPr>
        <w:t>аланылатын негiзгi ұғымдар</w:t>
      </w:r>
    </w:p>
    <w:p w:rsidR="00000000" w:rsidRDefault="00822189">
      <w:pPr>
        <w:ind w:firstLine="400"/>
        <w:jc w:val="both"/>
      </w:pPr>
      <w:r>
        <w:rPr>
          <w:rStyle w:val="s0"/>
        </w:rPr>
        <w:t>Осы Заңда мынадай негiзгі ұғымдар пайдаланылады:</w:t>
      </w:r>
    </w:p>
    <w:p w:rsidR="00000000" w:rsidRDefault="00822189">
      <w:pPr>
        <w:ind w:firstLine="400"/>
        <w:jc w:val="both"/>
      </w:pPr>
      <w:r>
        <w:rPr>
          <w:rStyle w:val="s0"/>
        </w:rPr>
        <w:t>1) абонементтік жәшiк - пошта жөнелтілімдерiнiң жекелеген түрлерiн алуға арналған, пошта операторының өндiрiстiк объектiлерiнде орнатылатын, адресаттар уәкiлеттi орган белгiлеген т</w:t>
      </w:r>
      <w:r>
        <w:rPr>
          <w:rStyle w:val="s0"/>
        </w:rPr>
        <w:t>әрт</w:t>
      </w:r>
      <w:r>
        <w:rPr>
          <w:rStyle w:val="s0"/>
        </w:rPr>
        <w:t>iппен пайдаланатын құлыпталатын арнайы жәшiк;</w:t>
      </w:r>
    </w:p>
    <w:p w:rsidR="00000000" w:rsidRDefault="00822189">
      <w:pPr>
        <w:ind w:firstLine="400"/>
        <w:jc w:val="both"/>
      </w:pPr>
      <w:r>
        <w:rPr>
          <w:rStyle w:val="s0"/>
        </w:rPr>
        <w:t>2) абоненттiк пошта жәшiгi - адресаттар пошта жөнелтілімдерiн алуы үшiн тұрғын үйлерде, сондай-ақ ауылдық жерлердегi жеткiзу учаскесінде орнатылатын, жәшiктерi бар құлыпталатын арнайы шкаф;</w:t>
      </w:r>
    </w:p>
    <w:p w:rsidR="00000000" w:rsidRDefault="00822189">
      <w:pPr>
        <w:ind w:firstLine="400"/>
        <w:jc w:val="both"/>
      </w:pPr>
      <w:r>
        <w:rPr>
          <w:rStyle w:val="s0"/>
        </w:rPr>
        <w:t>3) адресат - өзін</w:t>
      </w:r>
      <w:r>
        <w:rPr>
          <w:rStyle w:val="s0"/>
        </w:rPr>
        <w:t>е пошта жөнелтілімi немесе пошталық ақша аударымы бағытталған, пошта операторының көрсетілетін қызметтерін пайдаланушы;</w:t>
      </w:r>
    </w:p>
    <w:p w:rsidR="00000000" w:rsidRDefault="00822189">
      <w:pPr>
        <w:ind w:firstLine="400"/>
        <w:jc w:val="both"/>
      </w:pPr>
      <w:r>
        <w:rPr>
          <w:rStyle w:val="s0"/>
        </w:rPr>
        <w:t>4) атаулы зат - құжаттар мен пошта жөнелтілімдерiне пошта операторының, оның өндiрiстiк объектiсiнiң атауы, сондай-ақ пошта операторы ай</w:t>
      </w:r>
      <w:r>
        <w:rPr>
          <w:rStyle w:val="s0"/>
        </w:rPr>
        <w:t>қындаған</w:t>
      </w:r>
      <w:r>
        <w:rPr>
          <w:rStyle w:val="s0"/>
        </w:rPr>
        <w:t xml:space="preserve"> өзге де ақпарат көрсетілген бедерлерді салуға арналған құрылғы;</w:t>
      </w:r>
    </w:p>
    <w:p w:rsidR="00000000" w:rsidRDefault="00822189">
      <w:pPr>
        <w:ind w:firstLine="400"/>
        <w:jc w:val="both"/>
      </w:pPr>
      <w:r>
        <w:rPr>
          <w:rStyle w:val="s0"/>
        </w:rPr>
        <w:t xml:space="preserve">5) Дүниежүзілік пошта одағы - халықаралық пошта жөнелтілімдерімен өзара алмасу үшін аумақтары біртұтас пошта аумағын құрайтын мүше мемлекеттерден тұратын, мақсаты пошта байланыстарын </w:t>
      </w:r>
      <w:r>
        <w:rPr>
          <w:rStyle w:val="s0"/>
        </w:rPr>
        <w:t>ұйымдастыру</w:t>
      </w:r>
      <w:r>
        <w:rPr>
          <w:rStyle w:val="s0"/>
        </w:rPr>
        <w:t xml:space="preserve"> мен жетілдіруді қамтамасыз ету және осы салада халықаралық ынтымақтастықты дамыту үшін қолайлы жағдайлар жасау болып табылатын халықаралық ұйым;</w:t>
      </w:r>
    </w:p>
    <w:p w:rsidR="00000000" w:rsidRDefault="00822189">
      <w:pPr>
        <w:ind w:firstLine="400"/>
        <w:jc w:val="both"/>
      </w:pPr>
      <w:r>
        <w:rPr>
          <w:rStyle w:val="s0"/>
        </w:rPr>
        <w:t>6) Дүниежүзілік пошта одағының актілері - Дүниежүзілік пошта одағының Конгресінде Дүниежүзілік пошт</w:t>
      </w:r>
      <w:r>
        <w:rPr>
          <w:rStyle w:val="s0"/>
        </w:rPr>
        <w:t>а одағының Жарғысына сәйкес қабылданатын құжаттар;</w:t>
      </w:r>
    </w:p>
    <w:p w:rsidR="00000000" w:rsidRDefault="00822189">
      <w:pPr>
        <w:ind w:firstLine="400"/>
        <w:jc w:val="both"/>
      </w:pPr>
      <w:r>
        <w:rPr>
          <w:rStyle w:val="s0"/>
        </w:rPr>
        <w:t>7) жазбаша хат-хабар - хаттар, пошта карточкалары, бандерольдер және ұсақ пакеттер;</w:t>
      </w:r>
    </w:p>
    <w:p w:rsidR="00000000" w:rsidRDefault="00822189">
      <w:pPr>
        <w:ind w:firstLine="400"/>
        <w:jc w:val="both"/>
      </w:pPr>
      <w:r>
        <w:rPr>
          <w:rStyle w:val="s0"/>
        </w:rPr>
        <w:t>8) жауап қайтарылатын халықаралық коммерциялық хат-хабар - Дүниежүзілік пошта одағының актілеріне сәйкес ресімделген, жөн</w:t>
      </w:r>
      <w:r>
        <w:rPr>
          <w:rStyle w:val="s0"/>
        </w:rPr>
        <w:t>елтуші алдын ала ақы төлеген қайтарылатын пошта жөнелтілімін қамтитын пошта жөнелтілімі;</w:t>
      </w:r>
    </w:p>
    <w:p w:rsidR="00000000" w:rsidRDefault="00822189">
      <w:pPr>
        <w:ind w:firstLine="400"/>
        <w:jc w:val="both"/>
      </w:pPr>
      <w:r>
        <w:rPr>
          <w:rStyle w:val="s0"/>
        </w:rPr>
        <w:t xml:space="preserve">9) жедел поштаның көрсетілетiн қызметтері - пошта байланысының пошта жөнелтілімдерiн жедел өңдеу, тасымалдау, жеткiзу және (немесе) табыс ету режимiндегi көрсетілетін </w:t>
      </w:r>
      <w:r>
        <w:rPr>
          <w:rStyle w:val="s0"/>
        </w:rPr>
        <w:t>қызметтері</w:t>
      </w:r>
      <w:r>
        <w:rPr>
          <w:rStyle w:val="s0"/>
        </w:rPr>
        <w:t>;</w:t>
      </w:r>
    </w:p>
    <w:p w:rsidR="00000000" w:rsidRDefault="00822189">
      <w:pPr>
        <w:ind w:firstLine="400"/>
        <w:jc w:val="both"/>
      </w:pPr>
      <w:r>
        <w:rPr>
          <w:rStyle w:val="s0"/>
        </w:rPr>
        <w:t>10) жөнелтушi - пошта жөнелтілімiн немесе пошталық ақша аударымын жiберу үшiн оларды пошта операторына тапсыратын, пошта операторының көрсетілетiн қызметтерін пайдаланушы;</w:t>
      </w:r>
    </w:p>
    <w:p w:rsidR="00000000" w:rsidRDefault="00822189">
      <w:pPr>
        <w:ind w:firstLine="400"/>
        <w:jc w:val="both"/>
      </w:pPr>
      <w:r>
        <w:rPr>
          <w:rStyle w:val="s0"/>
        </w:rPr>
        <w:t>11) курьерлiк поштаның көрсетілетін қызметтері - пошта байланысының курь</w:t>
      </w:r>
      <w:r>
        <w:rPr>
          <w:rStyle w:val="s0"/>
        </w:rPr>
        <w:t>ердi пайдалана отырып, пошта жөнелтілімдерiн тасымалдау және табыс ету бойынша көрсетілетiн қызметтері;</w:t>
      </w:r>
    </w:p>
    <w:p w:rsidR="00000000" w:rsidRDefault="00822189">
      <w:pPr>
        <w:ind w:firstLine="400"/>
        <w:jc w:val="both"/>
      </w:pPr>
      <w:r>
        <w:rPr>
          <w:rStyle w:val="s0"/>
        </w:rPr>
        <w:t>12) қаржы қызметi және қаржылық көрсетілетiн қызметтер - Ұлттық пошта операторы Қазақстан Республикасының заңнамасында белгiленген тәртiппен қаржы нарығ</w:t>
      </w:r>
      <w:r>
        <w:rPr>
          <w:rStyle w:val="s0"/>
        </w:rPr>
        <w:t>ында жүзеге асыратын және ұсынатын қызмет пен көрсетілетiн қызметтер;</w:t>
      </w:r>
    </w:p>
    <w:p w:rsidR="00000000" w:rsidRDefault="00822189">
      <w:pPr>
        <w:ind w:firstLine="400"/>
        <w:jc w:val="both"/>
      </w:pPr>
      <w:r>
        <w:rPr>
          <w:rStyle w:val="s0"/>
        </w:rPr>
        <w:t>13) мерзiмдi баспасөз басылымдарын жазылу бойынша тарату - мерзiмдi баспасөз басылымдарын пайдаланушыға жеткiзуге және (немесе) табыс етуге бағытталған, оларға жазылуды қабылдау, тапсыры</w:t>
      </w:r>
      <w:r>
        <w:rPr>
          <w:rStyle w:val="s0"/>
        </w:rPr>
        <w:t>старды жинау, жасақтау, өңдеу жөнiнде пошта операторы, бұқаралық ақпарат құралдарының меншiк иесi немесе оның уәкілеттi тұлғасы мен пайдаланушы арасындағы өзара iс-қимыл;</w:t>
      </w:r>
    </w:p>
    <w:p w:rsidR="00000000" w:rsidRDefault="00822189">
      <w:pPr>
        <w:ind w:firstLine="400"/>
        <w:jc w:val="both"/>
      </w:pPr>
      <w:r>
        <w:rPr>
          <w:rStyle w:val="s0"/>
        </w:rPr>
        <w:t>14) операциялық күн - пошта операторының пошталық көрсетілетiн қызметтерді ұсынатын ж</w:t>
      </w:r>
      <w:r>
        <w:rPr>
          <w:rStyle w:val="s0"/>
        </w:rPr>
        <w:t>ұмыс</w:t>
      </w:r>
      <w:r>
        <w:rPr>
          <w:rStyle w:val="s0"/>
        </w:rPr>
        <w:t xml:space="preserve"> уақыты;</w:t>
      </w:r>
    </w:p>
    <w:p w:rsidR="00000000" w:rsidRDefault="00822189">
      <w:pPr>
        <w:ind w:firstLine="400"/>
        <w:jc w:val="both"/>
      </w:pPr>
      <w:r>
        <w:rPr>
          <w:rStyle w:val="s0"/>
        </w:rPr>
        <w:t>15) операциялық терезе - пошта операторының өндiрiстiк объектiсiндегi пайдаланушыға пошталық көрсетілетiн қызметтердің бiр және одан көп түрi ұсынылатын жұмыс орны;</w:t>
      </w:r>
    </w:p>
    <w:p w:rsidR="00000000" w:rsidRDefault="00822189">
      <w:pPr>
        <w:ind w:firstLine="400"/>
        <w:jc w:val="both"/>
      </w:pPr>
      <w:r>
        <w:rPr>
          <w:rStyle w:val="s0"/>
        </w:rPr>
        <w:t>16) өндiрiстiк объект - пошта операторының көрсетілетін қызметтерін ұсынуға ар</w:t>
      </w:r>
      <w:r>
        <w:rPr>
          <w:rStyle w:val="s0"/>
        </w:rPr>
        <w:t>налған және сол үшiн жабдықталған, пошта желiсінің өндiрiстiк бiрлiгi;</w:t>
      </w:r>
    </w:p>
    <w:p w:rsidR="00000000" w:rsidRDefault="00822189">
      <w:pPr>
        <w:ind w:firstLine="400"/>
        <w:jc w:val="both"/>
      </w:pPr>
      <w:r>
        <w:rPr>
          <w:rStyle w:val="s0"/>
        </w:rPr>
        <w:t xml:space="preserve">17) пошта - Қазақстан Республикасының аумағында пошталық, қаржылық және өзге де көрсетілетін қызметтер кешенiн ұсынуды және қаржы қызметiн жүзеге асыруды қамтамасыз ететiн инфрақұрылым </w:t>
      </w:r>
      <w:r>
        <w:rPr>
          <w:rStyle w:val="s0"/>
        </w:rPr>
        <w:t>бөлiгi;</w:t>
      </w:r>
    </w:p>
    <w:p w:rsidR="00000000" w:rsidRDefault="00822189">
      <w:pPr>
        <w:ind w:firstLine="400"/>
        <w:jc w:val="both"/>
      </w:pPr>
      <w:r>
        <w:rPr>
          <w:rStyle w:val="s0"/>
        </w:rPr>
        <w:t xml:space="preserve">18) пошта байланысы саласындағы уәкiлеттi орган (бұдан әрi - уәкiлеттi орган) - өз құзыретi шегiнде пошта байланысы саласындағы мемлекеттiк саясатты iске асыруды, пошта операторларының қызметiн мемлекеттiк бақылауды, үйлестiру мен реттеудi жүзеге асыратын </w:t>
      </w:r>
      <w:r>
        <w:rPr>
          <w:rStyle w:val="s0"/>
        </w:rPr>
        <w:t>орталық атқарушы орган;</w:t>
      </w:r>
    </w:p>
    <w:p w:rsidR="00000000" w:rsidRDefault="00822189">
      <w:pPr>
        <w:ind w:firstLine="400"/>
        <w:jc w:val="both"/>
      </w:pPr>
      <w:r>
        <w:rPr>
          <w:rStyle w:val="s0"/>
        </w:rPr>
        <w:t>19) пошта байланысының әмбебап көрсетілетін қызметтері - көрсетілуі Қазақстан Республикасының бүкіл аумағында пошта байланысының әмбебап көрсетілетін қызметтерінің уәкілетті орган белгілеген сапа көрсеткіштеріне сәйкес жүзеге асырыл</w:t>
      </w:r>
      <w:r>
        <w:rPr>
          <w:rStyle w:val="s0"/>
        </w:rPr>
        <w:t>атын, ортақ пайдаланылатын пошта байланысының көрсетілетін қызметтері;</w:t>
      </w:r>
    </w:p>
    <w:p w:rsidR="00000000" w:rsidRDefault="00822189">
      <w:pPr>
        <w:ind w:firstLine="400"/>
        <w:jc w:val="both"/>
      </w:pPr>
      <w:r>
        <w:rPr>
          <w:rStyle w:val="s0"/>
        </w:rPr>
        <w:t>20) пошта байланысының көрсетілетiн қызметтері - пошта жөнелтілімдерiн және пошталық ақша аударымдарын жiберу жөнiндегi қызмет;</w:t>
      </w:r>
    </w:p>
    <w:p w:rsidR="00000000" w:rsidRDefault="00822189">
      <w:pPr>
        <w:ind w:firstLine="400"/>
        <w:jc w:val="both"/>
      </w:pPr>
      <w:r>
        <w:rPr>
          <w:rStyle w:val="s0"/>
        </w:rPr>
        <w:t>21) пошта байланысының құралдары - пошта байланысының көрсетілетiн қызметтерін ұсыну үшiн пайдаланылатын техникалық құралдар мен технологиялар;</w:t>
      </w:r>
    </w:p>
    <w:p w:rsidR="00000000" w:rsidRDefault="00822189">
      <w:pPr>
        <w:ind w:firstLine="400"/>
        <w:jc w:val="both"/>
      </w:pPr>
      <w:r>
        <w:rPr>
          <w:rStyle w:val="s0"/>
        </w:rPr>
        <w:t xml:space="preserve">22) пошта жәшiгi - жай хаттар мен жай пошта карточкаларын жинауға арналған, белгiленген түстегi, нысандағы және </w:t>
      </w:r>
      <w:r>
        <w:rPr>
          <w:rStyle w:val="s0"/>
        </w:rPr>
        <w:t>көлемдегi жәшiк;</w:t>
      </w:r>
    </w:p>
    <w:p w:rsidR="00000000" w:rsidRDefault="00822189">
      <w:pPr>
        <w:ind w:firstLine="400"/>
        <w:jc w:val="both"/>
      </w:pPr>
      <w:r>
        <w:rPr>
          <w:rStyle w:val="s0"/>
        </w:rPr>
        <w:t>23) пошта желiсi - пошта операторының көрсетілетiн қызметтерін ұсыну кезiнде пайдаланылатын өндiрiстiк объектiлер мен пошта маршруттарының жиынтығы;</w:t>
      </w:r>
    </w:p>
    <w:p w:rsidR="00000000" w:rsidRDefault="00822189">
      <w:pPr>
        <w:ind w:firstLine="400"/>
        <w:jc w:val="both"/>
      </w:pPr>
      <w:r>
        <w:rPr>
          <w:rStyle w:val="s0"/>
        </w:rPr>
        <w:t>24) пошта-жинақ жүйесi - базасында Ұлттық пошта операторы Қазақстан Республикасының заңнам</w:t>
      </w:r>
      <w:r>
        <w:rPr>
          <w:rStyle w:val="s0"/>
        </w:rPr>
        <w:t>асына сәйкес қаржы қызметiн жүзеге асыратын және пошталық, қаржылық және өзге де көрсетілетін қызметтерді ұсынатын пошта жүйесi;</w:t>
      </w:r>
    </w:p>
    <w:p w:rsidR="00000000" w:rsidRDefault="00822189">
      <w:pPr>
        <w:ind w:firstLine="400"/>
        <w:jc w:val="both"/>
      </w:pPr>
      <w:r>
        <w:rPr>
          <w:rStyle w:val="s0"/>
        </w:rPr>
        <w:t>25) пошта жөнелтілімдерi - жазбаша хат-хабар, сауқаттар, пошта контейнерлерi, сондай-ақ тиiсті орамадағы баспасөз басылымдары;</w:t>
      </w:r>
    </w:p>
    <w:p w:rsidR="00000000" w:rsidRDefault="00822189">
      <w:pPr>
        <w:ind w:firstLine="400"/>
        <w:jc w:val="both"/>
      </w:pPr>
      <w:r>
        <w:rPr>
          <w:rStyle w:val="s0"/>
        </w:rPr>
        <w:t>26) пошта жөнелтілімiн жеткiзу - пошта жөнелтілімiн межелі жердегi өндiрiстік объектiлерден абонементтiк жәшiкке немесе абоненттiк пошта жәшiгіне немесе жөнелтушi көрсеткен өзге де мекенжай бойынша апару;</w:t>
      </w:r>
    </w:p>
    <w:p w:rsidR="00000000" w:rsidRDefault="00822189">
      <w:pPr>
        <w:ind w:firstLine="400"/>
        <w:jc w:val="both"/>
      </w:pPr>
      <w:r>
        <w:rPr>
          <w:rStyle w:val="s0"/>
        </w:rPr>
        <w:t xml:space="preserve">27) пошта жөнелтілімiн жiберу - пошта жөнелтілімiн </w:t>
      </w:r>
      <w:r>
        <w:rPr>
          <w:rStyle w:val="s0"/>
        </w:rPr>
        <w:t>қабылдау</w:t>
      </w:r>
      <w:r>
        <w:rPr>
          <w:rStyle w:val="s0"/>
        </w:rPr>
        <w:t>, өңдеу, тасымалдау және (немесе) беру, жеткiзу және (немесе) табыс ету операцияларының жиынтығы;</w:t>
      </w:r>
    </w:p>
    <w:p w:rsidR="00000000" w:rsidRDefault="00822189">
      <w:pPr>
        <w:ind w:firstLine="400"/>
        <w:jc w:val="both"/>
      </w:pPr>
      <w:r>
        <w:rPr>
          <w:rStyle w:val="s0"/>
        </w:rPr>
        <w:t>28) пошта жөнелтілімiн қабылдау - жөнелтушiден қабылдаған, оның iшiнде пошта жәшiктерiнен алу арқылы қабылданған пошта жөнелтілімiн одан әрi жiберу үш</w:t>
      </w:r>
      <w:r>
        <w:rPr>
          <w:rStyle w:val="s0"/>
        </w:rPr>
        <w:t>iн пошта операторының ресiмдеуi;</w:t>
      </w:r>
    </w:p>
    <w:p w:rsidR="00000000" w:rsidRDefault="00822189">
      <w:pPr>
        <w:ind w:firstLine="400"/>
        <w:jc w:val="both"/>
      </w:pPr>
      <w:r>
        <w:rPr>
          <w:rStyle w:val="s0"/>
        </w:rPr>
        <w:t>29) пошта жөнелтілімiн өңдеу - пошта жөнелтілімдерiн жiберуге дайындауды қамтамасыз етiп, олармен жасалатын өндiрiстiк операциялар;</w:t>
      </w:r>
    </w:p>
    <w:p w:rsidR="00000000" w:rsidRDefault="00822189">
      <w:pPr>
        <w:ind w:firstLine="400"/>
        <w:jc w:val="both"/>
      </w:pPr>
      <w:r>
        <w:rPr>
          <w:rStyle w:val="s0"/>
        </w:rPr>
        <w:t>30) пошта жөнелтілімiн табыс ету - пошта жөнелтілімiн адресаттың жеке өзiне немесе оның заң</w:t>
      </w:r>
      <w:r>
        <w:rPr>
          <w:rStyle w:val="s0"/>
        </w:rPr>
        <w:t>ды өкiлiне немесе сенiмхат негiзiнде әрекет ететін сенiм білдірiлген адамына беру;</w:t>
      </w:r>
    </w:p>
    <w:p w:rsidR="00000000" w:rsidRDefault="00822189">
      <w:pPr>
        <w:ind w:firstLine="400"/>
        <w:jc w:val="both"/>
      </w:pPr>
      <w:r>
        <w:rPr>
          <w:rStyle w:val="s0"/>
        </w:rPr>
        <w:t>31) пошта жөнелтілімiн тасымалдау - пошта жөнелтілімiн адресатқа жеткiзу және (немесе) табыс ету үшiн жөнелту пунктiнен межелі жердегi пошта операторының өндiрiстiк объектiл</w:t>
      </w:r>
      <w:r>
        <w:rPr>
          <w:rStyle w:val="s0"/>
        </w:rPr>
        <w:t>ерiне дейiн апару;</w:t>
      </w:r>
    </w:p>
    <w:p w:rsidR="00000000" w:rsidRDefault="00822189">
      <w:pPr>
        <w:ind w:firstLine="400"/>
        <w:jc w:val="both"/>
      </w:pPr>
      <w:r>
        <w:rPr>
          <w:rStyle w:val="s0"/>
        </w:rPr>
        <w:t>32) пошта жүйесi - пошта байланысын қамтамасыз ететiн пошта желiлерi мен пошта операторларының жиынтығы;</w:t>
      </w:r>
    </w:p>
    <w:p w:rsidR="00000000" w:rsidRDefault="00822189">
      <w:pPr>
        <w:ind w:firstLine="400"/>
        <w:jc w:val="both"/>
      </w:pPr>
      <w:r>
        <w:rPr>
          <w:rStyle w:val="s0"/>
        </w:rPr>
        <w:t>33) пошта индексi - пошта жөнелтілімiн немесе пошталық ақша аударымын жiберудi жылдамдату мақсатында пошта операторларының өндiрiстi</w:t>
      </w:r>
      <w:r>
        <w:rPr>
          <w:rStyle w:val="s0"/>
        </w:rPr>
        <w:t>к объектiлерiне берiлетiн, оларды әкiмшілік-аумақтық сәйкестендiруге және жүйелендіруге мүмкiндiк беретiн, мекенжайдың шартты цифрлық белгiлемесі;</w:t>
      </w:r>
    </w:p>
    <w:p w:rsidR="00000000" w:rsidRDefault="00822189">
      <w:pPr>
        <w:ind w:firstLine="400"/>
        <w:jc w:val="both"/>
      </w:pPr>
      <w:r>
        <w:rPr>
          <w:rStyle w:val="s0"/>
        </w:rPr>
        <w:t>34) пошта карточкасы - арнаулы стандартты бланкiге жазбаша хабарлама жазылған жай немесе тiркелетiн пошта жөн</w:t>
      </w:r>
      <w:r>
        <w:rPr>
          <w:rStyle w:val="s0"/>
        </w:rPr>
        <w:t>елтілімi;</w:t>
      </w:r>
    </w:p>
    <w:p w:rsidR="00000000" w:rsidRDefault="00822189">
      <w:pPr>
        <w:ind w:firstLine="400"/>
        <w:jc w:val="both"/>
      </w:pPr>
      <w:r>
        <w:rPr>
          <w:rStyle w:val="s0"/>
        </w:rPr>
        <w:t>35) пошта жұмысы - пошта желiлерi арқылы пошталық көрсетілетін қызметтерді ұсыну;</w:t>
      </w:r>
    </w:p>
    <w:p w:rsidR="00000000" w:rsidRDefault="00822189">
      <w:pPr>
        <w:ind w:firstLine="400"/>
        <w:jc w:val="both"/>
      </w:pPr>
      <w:r>
        <w:rPr>
          <w:rStyle w:val="s0"/>
        </w:rPr>
        <w:t>36) пошта жұмысы субъектiлерi - пошта операторлары және пайдаланушылар;</w:t>
      </w:r>
    </w:p>
    <w:p w:rsidR="00000000" w:rsidRDefault="00822189">
      <w:pPr>
        <w:ind w:firstLine="400"/>
        <w:jc w:val="both"/>
      </w:pPr>
      <w:r>
        <w:rPr>
          <w:rStyle w:val="s0"/>
        </w:rPr>
        <w:t>37) пошталық ақша аударымы - уәкiлеттi орган бекiткен, белгiленген үлгiдегi бланк нысанын то</w:t>
      </w:r>
      <w:r>
        <w:rPr>
          <w:rStyle w:val="s0"/>
        </w:rPr>
        <w:t>лтырып, пошта желiсiн және өзге де байланысты пайдалану арқылы ақша жiберу жөнiндегi көрсетілетін қызмет;</w:t>
      </w:r>
    </w:p>
    <w:p w:rsidR="00000000" w:rsidRDefault="00822189">
      <w:pPr>
        <w:ind w:firstLine="400"/>
        <w:jc w:val="both"/>
      </w:pPr>
      <w:r>
        <w:rPr>
          <w:rStyle w:val="s0"/>
        </w:rPr>
        <w:t>38) пошталық қызмет - пошта операторлары ұсынатын, пошта байланысының көрсетілетін қызметтері;</w:t>
      </w:r>
    </w:p>
    <w:p w:rsidR="00000000" w:rsidRDefault="00822189">
      <w:pPr>
        <w:ind w:firstLine="400"/>
        <w:jc w:val="both"/>
      </w:pPr>
      <w:r>
        <w:rPr>
          <w:rStyle w:val="s0"/>
        </w:rPr>
        <w:t>39) пошталық мекенжай (бұдан әрi - мекенжай) - пошта жө</w:t>
      </w:r>
      <w:r>
        <w:rPr>
          <w:rStyle w:val="s0"/>
        </w:rPr>
        <w:t>нелтілімдерiн және пошталық ақша аударымдарын жеткiзу және (немесе) табыс ету үшiн пошта операторының көрсетілетін қызметтерiн пайдаланушы айқындайтын жер;</w:t>
      </w:r>
    </w:p>
    <w:p w:rsidR="00000000" w:rsidRDefault="00822189">
      <w:pPr>
        <w:ind w:firstLine="400"/>
        <w:jc w:val="both"/>
      </w:pPr>
      <w:r>
        <w:rPr>
          <w:rStyle w:val="s0"/>
        </w:rPr>
        <w:t>40) пошта операторы - пошта жұмысы саласында көрсетілетін қызметтерді ұсынуға құқығы бар жеке немесе</w:t>
      </w:r>
      <w:r>
        <w:rPr>
          <w:rStyle w:val="s0"/>
        </w:rPr>
        <w:t xml:space="preserve"> заңды тұлға;</w:t>
      </w:r>
    </w:p>
    <w:p w:rsidR="00000000" w:rsidRDefault="00822189">
      <w:pPr>
        <w:ind w:firstLine="400"/>
        <w:jc w:val="both"/>
      </w:pPr>
      <w:r>
        <w:rPr>
          <w:rStyle w:val="s0"/>
        </w:rPr>
        <w:t>41) пошта операторының көрсетілетін қызметтерін пайдаланушы (бұдан әрi - пайдаланушы) - пошта операторы ұсынатын, оның iшiнде өзi пошта операторымен жасасатын шарттардың негiзiнде ұсынатын көрсетілетін қызметтердi тұтынушы болып табылатын жек</w:t>
      </w:r>
      <w:r>
        <w:rPr>
          <w:rStyle w:val="s0"/>
        </w:rPr>
        <w:t>е немесе заңды тұлға;</w:t>
      </w:r>
    </w:p>
    <w:p w:rsidR="00000000" w:rsidRDefault="00822189">
      <w:pPr>
        <w:ind w:firstLine="400"/>
        <w:jc w:val="both"/>
      </w:pPr>
      <w:r>
        <w:rPr>
          <w:rStyle w:val="s0"/>
        </w:rPr>
        <w:t>42) пошта төлемiнiң мемлекеттiк белгілерi - айналымға уәкілеттi орган енгiзетiн, пошта операторының көрсетілетін қызметтеріне ақы төленгенiн растайтын пошта маркалары, блоктар, маркалы конверттер, пошта карточкалары, франкирлеу машина</w:t>
      </w:r>
      <w:r>
        <w:rPr>
          <w:rStyle w:val="s0"/>
        </w:rPr>
        <w:t>ларының бедерлері және өзге де белгiлер;</w:t>
      </w:r>
    </w:p>
    <w:p w:rsidR="00000000" w:rsidRDefault="00822189">
      <w:pPr>
        <w:ind w:firstLine="400"/>
        <w:jc w:val="both"/>
      </w:pPr>
      <w:r>
        <w:rPr>
          <w:rStyle w:val="s0"/>
        </w:rPr>
        <w:t xml:space="preserve">43) пошта штемпелi - құжаттар мен пошта жөнелтілімдерiне: жөнелтілу орнында пошта жөнелтілімiн қабылдауды жүзеге асырған өндiрiстiк объектiнiң атауын, пошта жөнелтілімiнiң қабылданған күнi мен уақытын; межелі жерде </w:t>
      </w:r>
      <w:r>
        <w:rPr>
          <w:rStyle w:val="s0"/>
        </w:rPr>
        <w:t>пошта жөнелтілімiн алуды жүзеге асырған өндiрiстiк объектiнiң атауын, алынған күнi мен уақытын, сондай-ақ пошта жөнелтілімiн адресатқа жеткiзген және (немесе) табыс еткен өндiрiстiк объектiнiң атауын, жеткiзiлген және (немесе) табыс етілген күнi мен уақыты</w:t>
      </w:r>
      <w:r>
        <w:rPr>
          <w:rStyle w:val="s0"/>
        </w:rPr>
        <w:t xml:space="preserve"> көрсетілген бедерлерді салуға арналған құрылғы;</w:t>
      </w:r>
    </w:p>
    <w:p w:rsidR="00000000" w:rsidRDefault="00822189">
      <w:pPr>
        <w:ind w:firstLine="400"/>
        <w:jc w:val="both"/>
      </w:pPr>
      <w:r>
        <w:rPr>
          <w:rStyle w:val="s0"/>
        </w:rPr>
        <w:t>44) тағайындалған оператор - пошталық қызметтерді пайдалануды қамтамасыз ету және Қазақстан Республикасының бүкіл аумағында Дүниежүзілік пошта одағының актілерінен туындайтын, өздеріне қатысты міндеттемелерд</w:t>
      </w:r>
      <w:r>
        <w:rPr>
          <w:rStyle w:val="s0"/>
        </w:rPr>
        <w:t>і орындау үшін Қазақстан Республикасының Үкіметі бекіткен тәртіппен уәкілетті орган тағайындайтын пошта операторы;</w:t>
      </w:r>
    </w:p>
    <w:p w:rsidR="00000000" w:rsidRDefault="00822189">
      <w:pPr>
        <w:ind w:firstLine="400"/>
        <w:jc w:val="both"/>
      </w:pPr>
      <w:r>
        <w:rPr>
          <w:rStyle w:val="s0"/>
        </w:rPr>
        <w:t>45) тариф - пошта операторының көрсетілетiн қызметтеріне ақы төлеудiң Қазақстан Республикасының заңнамасына сәйкес белгiленген мөлшерi;</w:t>
      </w:r>
    </w:p>
    <w:p w:rsidR="00000000" w:rsidRDefault="00822189">
      <w:pPr>
        <w:ind w:firstLine="400"/>
        <w:jc w:val="both"/>
      </w:pPr>
      <w:r>
        <w:rPr>
          <w:rStyle w:val="s0"/>
        </w:rPr>
        <w:t>46) т</w:t>
      </w:r>
      <w:r>
        <w:rPr>
          <w:rStyle w:val="s0"/>
        </w:rPr>
        <w:t>iркелетiн пошта жөнелтілімi - жөнелтушiге түбiртек беріліп қабылданатын және адресатқа қолхат арқылы табыс етiлетiн пошта жөнелтілімi;</w:t>
      </w:r>
    </w:p>
    <w:p w:rsidR="00000000" w:rsidRDefault="00822189">
      <w:pPr>
        <w:ind w:firstLine="400"/>
        <w:jc w:val="both"/>
      </w:pPr>
      <w:r>
        <w:rPr>
          <w:rStyle w:val="s0"/>
        </w:rPr>
        <w:t>47) ұлттық пошта желiсi - Қазақстан Республикасының бүкiл аумағында жұмыс iстейтiн, сол арқылы жария шарт негiзiнде көрсе</w:t>
      </w:r>
      <w:r>
        <w:rPr>
          <w:rStyle w:val="s0"/>
        </w:rPr>
        <w:t>тілетін қызметтер ұсынылатын ортақ пайдаланылатын пошта желiсi;</w:t>
      </w:r>
    </w:p>
    <w:p w:rsidR="00000000" w:rsidRDefault="00822189">
      <w:pPr>
        <w:ind w:firstLine="400"/>
        <w:jc w:val="both"/>
      </w:pPr>
      <w:r>
        <w:rPr>
          <w:rStyle w:val="s0"/>
        </w:rPr>
        <w:t>48) Ұлттық пошта операторы - Үкiмет шешiмiмен құрылған, ұлттық басқарушы холдинг жалғыз акционерi болып табылатын, пошта байланысының әмбебап көрсетілетін қызметтерiн, арнайы байланыстың көрсетілетін қызметтерi мен қаржылық көрсетілетін қызметтерді ұсыну ж</w:t>
      </w:r>
      <w:r>
        <w:rPr>
          <w:rStyle w:val="s0"/>
        </w:rPr>
        <w:t>әне</w:t>
      </w:r>
      <w:r>
        <w:rPr>
          <w:rStyle w:val="s0"/>
        </w:rPr>
        <w:t xml:space="preserve"> қаржылық қызметтi жүзеге асыру жөнiнде мiндеттемелер жүктелген акционерлiк қоғам;</w:t>
      </w:r>
    </w:p>
    <w:p w:rsidR="00000000" w:rsidRDefault="00822189">
      <w:pPr>
        <w:ind w:firstLine="400"/>
        <w:jc w:val="both"/>
      </w:pPr>
      <w:r>
        <w:rPr>
          <w:rStyle w:val="s0"/>
        </w:rPr>
        <w:t>49) факсимильді байланыстың көрсетілетін қызметтерi - қағаз жеткізгіште орындалған мәтiндер мен иллюстрацияларды арнаулы аппараттың көмегiмен телефон арналары арқылы беру</w:t>
      </w:r>
      <w:r>
        <w:rPr>
          <w:rStyle w:val="s0"/>
        </w:rPr>
        <w:t>дi бiлдiретiн байланыстың көрсетiлетін қызметтері;</w:t>
      </w:r>
    </w:p>
    <w:p w:rsidR="00000000" w:rsidRDefault="00822189">
      <w:pPr>
        <w:ind w:firstLine="400"/>
        <w:jc w:val="both"/>
      </w:pPr>
      <w:r>
        <w:rPr>
          <w:rStyle w:val="s0"/>
        </w:rPr>
        <w:t>50) франкирлеу машинасы - жазбаша хат-хабарға пошта байланысының көрсетілетін қызметтерiне ақы төленгенiн, жазбаша хат-хабардың және басқа да ақпараттың қабылданған күнін растайтын бедерлер салуға арналған</w:t>
      </w:r>
      <w:r>
        <w:rPr>
          <w:rStyle w:val="s0"/>
        </w:rPr>
        <w:t xml:space="preserve"> машина;</w:t>
      </w:r>
    </w:p>
    <w:p w:rsidR="00000000" w:rsidRDefault="00822189">
      <w:pPr>
        <w:ind w:firstLine="400"/>
        <w:jc w:val="both"/>
      </w:pPr>
      <w:r>
        <w:rPr>
          <w:rStyle w:val="s0"/>
        </w:rPr>
        <w:t xml:space="preserve">51) халықаралық қайтарым купоны - Дүниежүзілiк пошта одағы айналымға енгiзетiн, Дүниежүзілік пошта одағына мүше кез келген елде пошта маркаларына айырбастауға жататын, әуе көлiгiмен жіберiлетiн, салмағы 20 грамға дейiнгi жай халықаралық хаттың ең </w:t>
      </w:r>
      <w:r>
        <w:rPr>
          <w:rStyle w:val="s0"/>
        </w:rPr>
        <w:t>төмен ақысын білдiретiн құжат;</w:t>
      </w:r>
    </w:p>
    <w:p w:rsidR="00000000" w:rsidRDefault="00822189">
      <w:pPr>
        <w:jc w:val="both"/>
      </w:pPr>
      <w:r>
        <w:rPr>
          <w:rStyle w:val="s3"/>
        </w:rPr>
        <w:t xml:space="preserve">2014.07.11. № 248-V ҚР </w:t>
      </w:r>
      <w:hyperlink r:id="rId20" w:anchor="sub_id=4600" w:history="1">
        <w:r>
          <w:rPr>
            <w:rStyle w:val="a3"/>
            <w:i/>
            <w:iCs/>
          </w:rPr>
          <w:t>Заңымен</w:t>
        </w:r>
      </w:hyperlink>
      <w:r>
        <w:rPr>
          <w:rStyle w:val="s3"/>
        </w:rPr>
        <w:t xml:space="preserve"> 52) тармақша жаңа редакцияда (</w:t>
      </w:r>
      <w:hyperlink r:id="rId21" w:anchor="sub_id=10052" w:history="1">
        <w:r>
          <w:rPr>
            <w:rStyle w:val="a3"/>
            <w:i/>
            <w:iCs/>
          </w:rPr>
          <w:t>бұр.ред.қара</w:t>
        </w:r>
      </w:hyperlink>
      <w:r>
        <w:rPr>
          <w:rStyle w:val="s3"/>
        </w:rPr>
        <w:t>)</w:t>
      </w:r>
    </w:p>
    <w:p w:rsidR="00000000" w:rsidRDefault="00822189">
      <w:pPr>
        <w:ind w:firstLine="400"/>
        <w:jc w:val="both"/>
      </w:pPr>
      <w:r>
        <w:rPr>
          <w:rStyle w:val="s0"/>
        </w:rPr>
        <w:t>52) халықаралық пошта алмасу орны - халықаралық кіріс және шығыс пошта жөнелтілімдерін өңдеу жүзеге асырылатын, сондай-ақ мемлекеттік кіріс органдары көрсетілген жөнелтілімдерге кедендік бақылау жүргізетін, пошта операторының өндірістік объе</w:t>
      </w:r>
      <w:r>
        <w:rPr>
          <w:rStyle w:val="s0"/>
        </w:rPr>
        <w:t>ктісі;</w:t>
      </w:r>
    </w:p>
    <w:p w:rsidR="00000000" w:rsidRDefault="00822189">
      <w:pPr>
        <w:ind w:firstLine="400"/>
        <w:jc w:val="both"/>
      </w:pPr>
      <w:r>
        <w:rPr>
          <w:rStyle w:val="s0"/>
        </w:rPr>
        <w:t>53) халықаралық пошта жөнелтілімi - Қазақстан Республикасы аумағының шегiнен тыс жерге жiберу үшiн қабылданатын, Қазақстан Республикасының аумағына келiп түсетiн не Қазақстан Республикасының аумағы арқылы транзитпен өтетiн және Дүниежүзілік пошта од</w:t>
      </w:r>
      <w:r>
        <w:rPr>
          <w:rStyle w:val="s0"/>
        </w:rPr>
        <w:t>ағының актілерінде көзделген құжаттармен бірге жүретін пошта жөнелтiлімi;</w:t>
      </w:r>
    </w:p>
    <w:p w:rsidR="00000000" w:rsidRDefault="00822189">
      <w:pPr>
        <w:ind w:firstLine="400"/>
        <w:jc w:val="both"/>
      </w:pPr>
      <w:r>
        <w:rPr>
          <w:rStyle w:val="s0"/>
        </w:rPr>
        <w:t>54) халық салымдарының сақталуын қамтамасыз ету - пайдаланушы мен Ұлттық пошта операторы арасында жасалатын шарттың талаптарымен белгiленген сыйақы ескеріле отырып, салымды номиналды</w:t>
      </w:r>
      <w:r>
        <w:rPr>
          <w:rStyle w:val="s0"/>
        </w:rPr>
        <w:t xml:space="preserve"> түрдегі қайтару кепiлдiгi;</w:t>
      </w:r>
    </w:p>
    <w:p w:rsidR="00000000" w:rsidRDefault="00822189">
      <w:pPr>
        <w:ind w:firstLine="400"/>
        <w:jc w:val="both"/>
      </w:pPr>
      <w:r>
        <w:rPr>
          <w:rStyle w:val="s0"/>
        </w:rPr>
        <w:t>55) хат - жазбаша салынымы бар конверт түрiнде жiберiлетiн пошта жөнелтiлімі;</w:t>
      </w:r>
    </w:p>
    <w:p w:rsidR="00000000" w:rsidRDefault="00822189">
      <w:pPr>
        <w:ind w:firstLine="400"/>
        <w:jc w:val="both"/>
      </w:pPr>
      <w:r>
        <w:rPr>
          <w:rStyle w:val="s0"/>
        </w:rPr>
        <w:t>56) электрондық поштаның көрсетілетін қызметтерi - қағаз жеткізгіштерді қолданбай, пайдаланушыларға хабарлар немесе құжаттар алмасуға мүмкiндiк беретi</w:t>
      </w:r>
      <w:r>
        <w:rPr>
          <w:rStyle w:val="s0"/>
        </w:rPr>
        <w:t>н, байланыстың көрсетілетін қызметтері.</w:t>
      </w:r>
    </w:p>
    <w:p w:rsidR="00000000" w:rsidRDefault="00822189">
      <w:pPr>
        <w:ind w:firstLine="400"/>
        <w:jc w:val="both"/>
      </w:pPr>
      <w:r>
        <w:rPr>
          <w:rStyle w:val="s0"/>
        </w:rPr>
        <w:t> </w:t>
      </w:r>
    </w:p>
    <w:p w:rsidR="00000000" w:rsidRDefault="00822189">
      <w:pPr>
        <w:ind w:firstLine="400"/>
        <w:jc w:val="both"/>
      </w:pPr>
      <w:bookmarkStart w:id="2" w:name="SUB20000"/>
      <w:bookmarkEnd w:id="2"/>
      <w:r>
        <w:rPr>
          <w:rStyle w:val="s1"/>
        </w:rPr>
        <w:t xml:space="preserve">2-бап. Қазақстан Республикасының пошта туралы заңдары </w:t>
      </w:r>
    </w:p>
    <w:p w:rsidR="00000000" w:rsidRDefault="00822189">
      <w:pPr>
        <w:ind w:firstLine="400"/>
        <w:jc w:val="both"/>
      </w:pPr>
      <w:r>
        <w:t xml:space="preserve">1. Қазақстан Республикасының </w:t>
      </w:r>
      <w:r>
        <w:rPr>
          <w:rStyle w:val="s0"/>
        </w:rPr>
        <w:t>пошта</w:t>
      </w:r>
      <w:r>
        <w:t xml:space="preserve"> </w:t>
      </w:r>
      <w:r>
        <w:t xml:space="preserve">туралы заңдары Қазақстан Республикасының Конституциясына негiзделедi, осы Заңнан және Қазақстан Республикасының өзге де нормативтiк құқықтық актілерінен тұрады. </w:t>
      </w:r>
    </w:p>
    <w:p w:rsidR="00000000" w:rsidRDefault="00822189">
      <w:pPr>
        <w:spacing w:after="240"/>
        <w:ind w:firstLine="400"/>
        <w:jc w:val="both"/>
      </w:pPr>
      <w:r>
        <w:t>2. Егер Қазақстан Республикасы бекiткен халықаралық шартта осы Заңдағыдан өзгеше ережелер белг</w:t>
      </w:r>
      <w:r>
        <w:t>iленсе, халықаралық шарттың ережелерi қолданылады.</w:t>
      </w:r>
    </w:p>
    <w:p w:rsidR="00000000" w:rsidRDefault="00822189">
      <w:pPr>
        <w:ind w:left="1200" w:hanging="800"/>
        <w:jc w:val="both"/>
      </w:pPr>
      <w:bookmarkStart w:id="3" w:name="SUB30000"/>
      <w:bookmarkEnd w:id="3"/>
      <w:r>
        <w:rPr>
          <w:rStyle w:val="s1"/>
        </w:rPr>
        <w:t xml:space="preserve">3-бап. Пошта қызметiнiң негiзгi принциптерi </w:t>
      </w:r>
    </w:p>
    <w:p w:rsidR="00000000" w:rsidRDefault="00822189">
      <w:pPr>
        <w:ind w:firstLine="400"/>
        <w:jc w:val="both"/>
      </w:pPr>
      <w:r>
        <w:rPr>
          <w:rStyle w:val="s0"/>
        </w:rPr>
        <w:t>Пошта</w:t>
      </w:r>
      <w:r>
        <w:t xml:space="preserve"> қызметi: </w:t>
      </w:r>
    </w:p>
    <w:p w:rsidR="00000000" w:rsidRDefault="00822189">
      <w:pPr>
        <w:ind w:firstLine="400"/>
        <w:jc w:val="both"/>
      </w:pPr>
      <w:r>
        <w:t xml:space="preserve">1) заңдылықтың сақталуы; </w:t>
      </w:r>
    </w:p>
    <w:p w:rsidR="00000000" w:rsidRDefault="00822189">
      <w:pPr>
        <w:ind w:firstLine="400"/>
        <w:jc w:val="both"/>
      </w:pPr>
      <w:r>
        <w:t xml:space="preserve">2) </w:t>
      </w:r>
      <w:r>
        <w:rPr>
          <w:rStyle w:val="s0"/>
        </w:rPr>
        <w:t>пошта</w:t>
      </w:r>
      <w:r>
        <w:t xml:space="preserve"> байланысының қызмет көрсетулерiне қолжетiмдi болуы; </w:t>
      </w:r>
    </w:p>
    <w:p w:rsidR="00000000" w:rsidRDefault="00822189">
      <w:pPr>
        <w:ind w:firstLine="400"/>
        <w:jc w:val="both"/>
      </w:pPr>
      <w:r>
        <w:t>3) пайдаланушылардың құқықтары мен мүдделерiнiң сақталуы</w:t>
      </w:r>
      <w:r>
        <w:t xml:space="preserve">; </w:t>
      </w:r>
    </w:p>
    <w:p w:rsidR="00000000" w:rsidRDefault="00822189">
      <w:pPr>
        <w:ind w:firstLine="400"/>
        <w:jc w:val="both"/>
      </w:pPr>
      <w:r>
        <w:t xml:space="preserve">4) </w:t>
      </w:r>
      <w:r>
        <w:rPr>
          <w:rStyle w:val="s0"/>
        </w:rPr>
        <w:t>пошта</w:t>
      </w:r>
      <w:r>
        <w:t xml:space="preserve"> жөнелтiмдерi қозғалысының Қазақстан Республикасының бүкіл аумағындағы еркiндiгi, оның iшiнде транзит еркіндiгi; </w:t>
      </w:r>
    </w:p>
    <w:p w:rsidR="00000000" w:rsidRDefault="00822189">
      <w:pPr>
        <w:ind w:firstLine="400"/>
        <w:jc w:val="both"/>
      </w:pPr>
      <w:r>
        <w:t xml:space="preserve">5) жеке және заңды тұлғалардың </w:t>
      </w:r>
      <w:r>
        <w:rPr>
          <w:rStyle w:val="s0"/>
        </w:rPr>
        <w:t>пошта</w:t>
      </w:r>
      <w:r>
        <w:t xml:space="preserve"> байланысы мен осы қызметтiң нәтижелерiн пайдалану саласындағы құқықтарының теңдiгi; </w:t>
      </w:r>
    </w:p>
    <w:p w:rsidR="00000000" w:rsidRDefault="00822189">
      <w:pPr>
        <w:ind w:firstLine="400"/>
        <w:jc w:val="both"/>
      </w:pPr>
      <w:r>
        <w:t>6) Қазақс</w:t>
      </w:r>
      <w:r>
        <w:t xml:space="preserve">тан Республикасының заңдарында белгiленген шектеулердi ескере отырып, пайдаланушылардың жазысқан хаттарының, </w:t>
      </w:r>
      <w:r>
        <w:rPr>
          <w:rStyle w:val="s0"/>
        </w:rPr>
        <w:t>пошта</w:t>
      </w:r>
      <w:r>
        <w:t xml:space="preserve"> және өзге де хабарларының құпия болу құқығын қамтамасыз ету; </w:t>
      </w:r>
    </w:p>
    <w:p w:rsidR="00000000" w:rsidRDefault="00822189">
      <w:pPr>
        <w:ind w:firstLine="400"/>
        <w:jc w:val="both"/>
      </w:pPr>
      <w:r>
        <w:t xml:space="preserve">7) </w:t>
      </w:r>
      <w:r>
        <w:rPr>
          <w:rStyle w:val="s0"/>
        </w:rPr>
        <w:t>пошта</w:t>
      </w:r>
      <w:r>
        <w:t xml:space="preserve"> желісінiң сенімдiлiгi мен тұрақтылығын және оның басқарылуын қамтамасы</w:t>
      </w:r>
      <w:r>
        <w:t xml:space="preserve">з ету; </w:t>
      </w:r>
    </w:p>
    <w:p w:rsidR="00000000" w:rsidRDefault="00822189">
      <w:pPr>
        <w:ind w:firstLine="400"/>
        <w:jc w:val="both"/>
      </w:pPr>
      <w:r>
        <w:t xml:space="preserve">8) </w:t>
      </w:r>
      <w:r>
        <w:rPr>
          <w:rStyle w:val="s0"/>
        </w:rPr>
        <w:t>пошта</w:t>
      </w:r>
      <w:r>
        <w:t xml:space="preserve"> байланысы саласындағы ережелер мен талаптардың бiрлiгi; </w:t>
      </w:r>
    </w:p>
    <w:p w:rsidR="00000000" w:rsidRDefault="00822189">
      <w:pPr>
        <w:ind w:firstLine="400"/>
        <w:jc w:val="both"/>
      </w:pPr>
      <w:r>
        <w:t xml:space="preserve">9) ұлттық </w:t>
      </w:r>
      <w:r>
        <w:rPr>
          <w:rStyle w:val="s0"/>
        </w:rPr>
        <w:t>пошта</w:t>
      </w:r>
      <w:r>
        <w:t xml:space="preserve"> желісінiң және </w:t>
      </w:r>
      <w:r>
        <w:rPr>
          <w:rStyle w:val="s0"/>
        </w:rPr>
        <w:t>пошта</w:t>
      </w:r>
      <w:r>
        <w:t xml:space="preserve">-жинақтау жүйесiнiң дамуына мемлекеттік қолдау; </w:t>
      </w:r>
    </w:p>
    <w:p w:rsidR="00000000" w:rsidRDefault="00822189">
      <w:pPr>
        <w:spacing w:after="240"/>
        <w:ind w:firstLine="400"/>
        <w:jc w:val="both"/>
      </w:pPr>
      <w:r>
        <w:t xml:space="preserve">10) Ұлттық </w:t>
      </w:r>
      <w:r>
        <w:rPr>
          <w:rStyle w:val="s0"/>
        </w:rPr>
        <w:t>пошта</w:t>
      </w:r>
      <w:r>
        <w:t xml:space="preserve"> операторы </w:t>
      </w:r>
      <w:r>
        <w:rPr>
          <w:rStyle w:val="s0"/>
        </w:rPr>
        <w:t>пошта</w:t>
      </w:r>
      <w:r>
        <w:t>-жинақтау жүйесiнiң салымдарына т</w:t>
      </w:r>
      <w:r>
        <w:t>артатын ақшаны орналастыру тәртібін мемлекеттік реттеу негiзiнде жүзеге асырылады.</w:t>
      </w:r>
    </w:p>
    <w:p w:rsidR="00000000" w:rsidRDefault="00822189">
      <w:pPr>
        <w:jc w:val="both"/>
      </w:pPr>
      <w:bookmarkStart w:id="4" w:name="SUB40000"/>
      <w:bookmarkEnd w:id="4"/>
      <w:r>
        <w:rPr>
          <w:rStyle w:val="s3"/>
        </w:rPr>
        <w:t>ҚР</w:t>
      </w:r>
      <w:r>
        <w:rPr>
          <w:rStyle w:val="s3"/>
        </w:rPr>
        <w:t xml:space="preserve"> 2009.13.02. </w:t>
      </w:r>
      <w:hyperlink r:id="rId22" w:anchor="sub_id=24" w:history="1">
        <w:r>
          <w:rPr>
            <w:rStyle w:val="a3"/>
            <w:i/>
            <w:iCs/>
          </w:rPr>
          <w:t>№ 135-IV</w:t>
        </w:r>
      </w:hyperlink>
      <w:r>
        <w:rPr>
          <w:rStyle w:val="s3"/>
        </w:rPr>
        <w:t xml:space="preserve"> Заңымен 4-бап өзгертілді (бұр.</w:t>
      </w:r>
      <w:hyperlink r:id="rId23" w:anchor="sub_id=40000" w:history="1">
        <w:r>
          <w:rPr>
            <w:rStyle w:val="a3"/>
            <w:i/>
            <w:iCs/>
          </w:rPr>
          <w:t>ред</w:t>
        </w:r>
      </w:hyperlink>
      <w:r>
        <w:rPr>
          <w:rStyle w:val="s3"/>
        </w:rPr>
        <w:t>.қара)</w:t>
      </w:r>
    </w:p>
    <w:p w:rsidR="00000000" w:rsidRDefault="00822189">
      <w:pPr>
        <w:ind w:left="1200" w:hanging="800"/>
        <w:jc w:val="both"/>
      </w:pPr>
      <w:r>
        <w:rPr>
          <w:rStyle w:val="s1"/>
        </w:rPr>
        <w:t xml:space="preserve">4-бап. Пошта операторының қызметi мен қызмет көрсетуінің түрлері </w:t>
      </w:r>
    </w:p>
    <w:p w:rsidR="00000000" w:rsidRDefault="00822189">
      <w:pPr>
        <w:ind w:firstLine="400"/>
        <w:jc w:val="both"/>
      </w:pPr>
      <w:r>
        <w:t xml:space="preserve">1. </w:t>
      </w:r>
      <w:r>
        <w:rPr>
          <w:rStyle w:val="s0"/>
        </w:rPr>
        <w:t>Пошта</w:t>
      </w:r>
      <w:r>
        <w:t xml:space="preserve"> операторлары мынадай қызмет пен қызмет көрсету түрлерiн жүзеге асыруға құқылы: </w:t>
      </w:r>
    </w:p>
    <w:p w:rsidR="00000000" w:rsidRDefault="00822189">
      <w:pPr>
        <w:ind w:firstLine="400"/>
        <w:jc w:val="both"/>
      </w:pPr>
      <w:r>
        <w:t xml:space="preserve">1) </w:t>
      </w:r>
      <w:r>
        <w:rPr>
          <w:rStyle w:val="s0"/>
        </w:rPr>
        <w:t>пошта</w:t>
      </w:r>
      <w:r>
        <w:t xml:space="preserve"> байланысы қызметiн көрсету; </w:t>
      </w:r>
    </w:p>
    <w:p w:rsidR="00000000" w:rsidRDefault="00822189">
      <w:pPr>
        <w:ind w:firstLine="400"/>
        <w:jc w:val="both"/>
      </w:pPr>
      <w:r>
        <w:t>2) қаржыл</w:t>
      </w:r>
      <w:r>
        <w:t xml:space="preserve">ық қызмет және қаржылық қызмет көрсету; </w:t>
      </w:r>
    </w:p>
    <w:p w:rsidR="00000000" w:rsidRDefault="00822189">
      <w:pPr>
        <w:ind w:firstLine="400"/>
        <w:jc w:val="both"/>
      </w:pPr>
      <w:r>
        <w:t xml:space="preserve">3) Қазақстан Республикасының заңдарына сәйкес өзге де қызмет көрсету. </w:t>
      </w:r>
    </w:p>
    <w:p w:rsidR="00000000" w:rsidRDefault="00822189">
      <w:pPr>
        <w:ind w:firstLine="400"/>
        <w:jc w:val="both"/>
      </w:pPr>
      <w:r>
        <w:t xml:space="preserve">2. </w:t>
      </w:r>
      <w:r>
        <w:rPr>
          <w:rStyle w:val="s0"/>
        </w:rPr>
        <w:t>Пошта</w:t>
      </w:r>
      <w:r>
        <w:t xml:space="preserve"> байланысының қызмет көрсетуiне: </w:t>
      </w:r>
    </w:p>
    <w:p w:rsidR="00000000" w:rsidRDefault="00822189">
      <w:pPr>
        <w:ind w:firstLine="400"/>
        <w:jc w:val="both"/>
      </w:pPr>
      <w:r>
        <w:t xml:space="preserve">1) </w:t>
      </w:r>
      <w:r>
        <w:rPr>
          <w:rStyle w:val="s0"/>
        </w:rPr>
        <w:t>пошта байланысының әмбебап көрсетілетін қызметтері</w:t>
      </w:r>
      <w:r>
        <w:t xml:space="preserve">; </w:t>
      </w:r>
    </w:p>
    <w:p w:rsidR="00000000" w:rsidRDefault="00822189">
      <w:pPr>
        <w:ind w:firstLine="400"/>
        <w:jc w:val="both"/>
      </w:pPr>
      <w:r>
        <w:t xml:space="preserve">2) тiркелетiн </w:t>
      </w:r>
      <w:r>
        <w:rPr>
          <w:rStyle w:val="s0"/>
        </w:rPr>
        <w:t>пошта</w:t>
      </w:r>
      <w:r>
        <w:t xml:space="preserve"> жөнелтiмдерiн жiберу жөнін</w:t>
      </w:r>
      <w:r>
        <w:t xml:space="preserve">дегі қызмет көрсету; </w:t>
      </w:r>
    </w:p>
    <w:p w:rsidR="00000000" w:rsidRDefault="00822189">
      <w:pPr>
        <w:ind w:firstLine="400"/>
        <w:jc w:val="both"/>
      </w:pPr>
      <w:r>
        <w:t xml:space="preserve">3) жедел және курьерлiк </w:t>
      </w:r>
      <w:r>
        <w:rPr>
          <w:rStyle w:val="s0"/>
        </w:rPr>
        <w:t>пошта</w:t>
      </w:r>
      <w:r>
        <w:t xml:space="preserve"> қызмет көрсетуi; </w:t>
      </w:r>
    </w:p>
    <w:p w:rsidR="00000000" w:rsidRDefault="00822189">
      <w:pPr>
        <w:ind w:firstLine="400"/>
        <w:jc w:val="both"/>
      </w:pPr>
      <w:r>
        <w:t xml:space="preserve">4) </w:t>
      </w:r>
      <w:r>
        <w:rPr>
          <w:rStyle w:val="s0"/>
        </w:rPr>
        <w:t>пошта</w:t>
      </w:r>
      <w:r>
        <w:t xml:space="preserve">лық ақша аударымдары; </w:t>
      </w:r>
    </w:p>
    <w:p w:rsidR="00000000" w:rsidRDefault="00822189">
      <w:pPr>
        <w:ind w:firstLine="400"/>
        <w:jc w:val="both"/>
      </w:pPr>
      <w:r>
        <w:t xml:space="preserve">5) жаздырып алатын баспа басылымдарын тарату және оларды сату; </w:t>
      </w:r>
    </w:p>
    <w:p w:rsidR="00000000" w:rsidRDefault="00822189">
      <w:pPr>
        <w:ind w:firstLine="400"/>
        <w:jc w:val="both"/>
      </w:pPr>
      <w:r>
        <w:t xml:space="preserve">6) филателия өнiмдерiн сату; </w:t>
      </w:r>
    </w:p>
    <w:p w:rsidR="00000000" w:rsidRDefault="00822189">
      <w:pPr>
        <w:ind w:firstLine="400"/>
        <w:jc w:val="both"/>
      </w:pPr>
      <w:r>
        <w:t xml:space="preserve">7) Қазақстан Республикасының заңдарына сәйкес </w:t>
      </w:r>
      <w:r>
        <w:rPr>
          <w:rStyle w:val="s0"/>
        </w:rPr>
        <w:t>пошта</w:t>
      </w:r>
      <w:r>
        <w:t xml:space="preserve"> байланысы</w:t>
      </w:r>
      <w:r>
        <w:t xml:space="preserve">ның өзге де қызмет көрсетуi жатады. </w:t>
      </w:r>
    </w:p>
    <w:p w:rsidR="00000000" w:rsidRDefault="00822189">
      <w:pPr>
        <w:ind w:firstLine="400"/>
        <w:jc w:val="both"/>
      </w:pPr>
      <w:bookmarkStart w:id="5" w:name="SUB40300"/>
      <w:bookmarkEnd w:id="5"/>
      <w:r>
        <w:t xml:space="preserve">3. Қаржы қызметiне және қаржылық қызмет көрсетуге: </w:t>
      </w:r>
    </w:p>
    <w:p w:rsidR="00000000" w:rsidRDefault="00822189">
      <w:pPr>
        <w:jc w:val="both"/>
      </w:pPr>
      <w:r>
        <w:rPr>
          <w:rStyle w:val="s3"/>
        </w:rPr>
        <w:t xml:space="preserve">2012.05.07. № 30-V ҚР </w:t>
      </w:r>
      <w:hyperlink r:id="rId24" w:anchor="sub_id=2500" w:history="1">
        <w:r>
          <w:rPr>
            <w:rStyle w:val="a3"/>
            <w:i/>
            <w:iCs/>
          </w:rPr>
          <w:t>Заңымен</w:t>
        </w:r>
      </w:hyperlink>
      <w:r>
        <w:rPr>
          <w:rStyle w:val="s3"/>
        </w:rPr>
        <w:t xml:space="preserve"> 1) тармақша өзгертілді (</w:t>
      </w:r>
      <w:hyperlink r:id="rId25" w:anchor="sub_id=40000" w:history="1">
        <w:r>
          <w:rPr>
            <w:rStyle w:val="a3"/>
            <w:i/>
            <w:iCs/>
          </w:rPr>
          <w:t>бұр.ред.қара</w:t>
        </w:r>
      </w:hyperlink>
      <w:r>
        <w:rPr>
          <w:rStyle w:val="s3"/>
        </w:rPr>
        <w:t xml:space="preserve">) </w:t>
      </w:r>
    </w:p>
    <w:p w:rsidR="00000000" w:rsidRDefault="00822189">
      <w:pPr>
        <w:ind w:firstLine="400"/>
        <w:jc w:val="both"/>
      </w:pPr>
      <w:r>
        <w:t xml:space="preserve">1) </w:t>
      </w:r>
      <w:r>
        <w:rPr>
          <w:rStyle w:val="s0"/>
        </w:rPr>
        <w:t>Қазақстан</w:t>
      </w:r>
      <w:r>
        <w:rPr>
          <w:rStyle w:val="s0"/>
        </w:rPr>
        <w:t xml:space="preserve"> Республикасының Ұлттық Банкі </w:t>
      </w:r>
      <w:r>
        <w:t xml:space="preserve">белгiлеген тәртiптегi </w:t>
      </w:r>
      <w:hyperlink r:id="rId26" w:anchor="sub_id=290000" w:history="1">
        <w:r>
          <w:rPr>
            <w:rStyle w:val="a3"/>
          </w:rPr>
          <w:t>брокерлiк</w:t>
        </w:r>
      </w:hyperlink>
      <w:r>
        <w:t xml:space="preserve">, </w:t>
      </w:r>
      <w:hyperlink r:id="rId27" w:anchor="sub_id=300000" w:history="1">
        <w:r>
          <w:rPr>
            <w:rStyle w:val="a3"/>
          </w:rPr>
          <w:t>дилерлiк</w:t>
        </w:r>
      </w:hyperlink>
      <w:r>
        <w:t xml:space="preserve"> және </w:t>
      </w:r>
      <w:hyperlink r:id="rId28" w:history="1">
        <w:r>
          <w:rPr>
            <w:rStyle w:val="a3"/>
          </w:rPr>
          <w:t>трансфер-агенттiк</w:t>
        </w:r>
      </w:hyperlink>
      <w:r>
        <w:t xml:space="preserve"> қызмет; </w:t>
      </w:r>
    </w:p>
    <w:p w:rsidR="00000000" w:rsidRDefault="00822189">
      <w:pPr>
        <w:jc w:val="both"/>
      </w:pPr>
      <w:r>
        <w:rPr>
          <w:rStyle w:val="s3"/>
        </w:rPr>
        <w:t xml:space="preserve">2013.21.06. № 106-V ҚР </w:t>
      </w:r>
      <w:hyperlink r:id="rId29" w:anchor="sub_id=2500" w:history="1">
        <w:r>
          <w:rPr>
            <w:rStyle w:val="a3"/>
            <w:i/>
            <w:iCs/>
          </w:rPr>
          <w:t>Заңымен</w:t>
        </w:r>
      </w:hyperlink>
      <w:r>
        <w:rPr>
          <w:rStyle w:val="s3"/>
        </w:rPr>
        <w:t xml:space="preserve"> 2) тармақша жаңа редакцияда (</w:t>
      </w:r>
      <w:hyperlink r:id="rId30" w:anchor="sub_id=40300" w:history="1">
        <w:r>
          <w:rPr>
            <w:rStyle w:val="a3"/>
            <w:i/>
            <w:iCs/>
          </w:rPr>
          <w:t>бұр.ред.қара</w:t>
        </w:r>
      </w:hyperlink>
      <w:r>
        <w:rPr>
          <w:rStyle w:val="s3"/>
        </w:rPr>
        <w:t xml:space="preserve">) </w:t>
      </w:r>
    </w:p>
    <w:p w:rsidR="00000000" w:rsidRDefault="00822189">
      <w:pPr>
        <w:ind w:firstLine="400"/>
        <w:jc w:val="both"/>
      </w:pPr>
      <w:r>
        <w:rPr>
          <w:rStyle w:val="s0"/>
        </w:rPr>
        <w:t>2) зейнетақы төлемдерi мен әлеуметтiк ж</w:t>
      </w:r>
      <w:r>
        <w:rPr>
          <w:rStyle w:val="s0"/>
        </w:rPr>
        <w:t>әрдемақыларды</w:t>
      </w:r>
      <w:r>
        <w:rPr>
          <w:rStyle w:val="s0"/>
        </w:rPr>
        <w:t xml:space="preserve"> жеткiзу жөнiнде көрсетілетін қызметтер;</w:t>
      </w:r>
    </w:p>
    <w:p w:rsidR="00000000" w:rsidRDefault="00822189">
      <w:pPr>
        <w:ind w:firstLine="400"/>
        <w:jc w:val="both"/>
      </w:pPr>
      <w:r>
        <w:t xml:space="preserve">3) лизинг қызметiн жүзеге асыру; </w:t>
      </w:r>
    </w:p>
    <w:p w:rsidR="00000000" w:rsidRDefault="00822189">
      <w:pPr>
        <w:ind w:firstLine="400"/>
        <w:jc w:val="both"/>
      </w:pPr>
      <w:r>
        <w:t xml:space="preserve">4) факторингтiк операциялар; </w:t>
      </w:r>
    </w:p>
    <w:p w:rsidR="00000000" w:rsidRDefault="00822189">
      <w:pPr>
        <w:ind w:firstLine="400"/>
        <w:jc w:val="both"/>
      </w:pPr>
      <w:r>
        <w:t xml:space="preserve">5) форфейтингтiк операциялар; </w:t>
      </w:r>
    </w:p>
    <w:p w:rsidR="00000000" w:rsidRDefault="00822189">
      <w:pPr>
        <w:ind w:firstLine="400"/>
        <w:jc w:val="both"/>
      </w:pPr>
      <w:r>
        <w:t xml:space="preserve">6) жеке және заңды тұлғалардың депозиттерiн қабылдау, банк шоттарын ашу және жүргiзу; </w:t>
      </w:r>
    </w:p>
    <w:p w:rsidR="00000000" w:rsidRDefault="00822189">
      <w:pPr>
        <w:ind w:firstLine="400"/>
        <w:jc w:val="both"/>
      </w:pPr>
      <w:r>
        <w:t>7) кассалық операция</w:t>
      </w:r>
      <w:r>
        <w:t xml:space="preserve">лар; </w:t>
      </w:r>
    </w:p>
    <w:p w:rsidR="00000000" w:rsidRDefault="00822189">
      <w:pPr>
        <w:ind w:firstLine="400"/>
        <w:jc w:val="both"/>
      </w:pPr>
      <w:r>
        <w:t xml:space="preserve">8) аударым операциялары; </w:t>
      </w:r>
    </w:p>
    <w:p w:rsidR="00000000" w:rsidRDefault="00822189">
      <w:pPr>
        <w:jc w:val="both"/>
      </w:pPr>
      <w:r>
        <w:rPr>
          <w:rStyle w:val="s3"/>
        </w:rPr>
        <w:t xml:space="preserve">2005.08.07. № 69-III ҚР </w:t>
      </w:r>
      <w:hyperlink r:id="rId31" w:anchor="sub_id=1000" w:history="1">
        <w:r>
          <w:rPr>
            <w:rStyle w:val="a3"/>
            <w:i/>
            <w:iCs/>
          </w:rPr>
          <w:t>Заңымен</w:t>
        </w:r>
      </w:hyperlink>
      <w:r>
        <w:rPr>
          <w:rStyle w:val="s3"/>
        </w:rPr>
        <w:t xml:space="preserve"> 9) тармақша өзгертілді (бұр. </w:t>
      </w:r>
      <w:hyperlink r:id="rId32" w:anchor="sub_id=40000" w:history="1">
        <w:r>
          <w:rPr>
            <w:rStyle w:val="a3"/>
            <w:i/>
            <w:iCs/>
          </w:rPr>
          <w:t>ред.</w:t>
        </w:r>
      </w:hyperlink>
      <w:r>
        <w:rPr>
          <w:rStyle w:val="s3"/>
        </w:rPr>
        <w:t xml:space="preserve"> қара)</w:t>
      </w:r>
    </w:p>
    <w:p w:rsidR="00000000" w:rsidRDefault="00822189">
      <w:pPr>
        <w:ind w:firstLine="400"/>
        <w:jc w:val="both"/>
      </w:pPr>
      <w:r>
        <w:t xml:space="preserve">9) банкноттарды, монеталарды және құнды заттарды инкассациялау; </w:t>
      </w:r>
    </w:p>
    <w:p w:rsidR="00000000" w:rsidRDefault="00822189">
      <w:pPr>
        <w:ind w:firstLine="400"/>
        <w:jc w:val="both"/>
      </w:pPr>
      <w:r>
        <w:t xml:space="preserve">10) шетел валютасын айырбастау операцияларын ұйымдастыру; </w:t>
      </w:r>
    </w:p>
    <w:p w:rsidR="00000000" w:rsidRDefault="00822189">
      <w:pPr>
        <w:ind w:firstLine="400"/>
        <w:jc w:val="both"/>
      </w:pPr>
      <w:r>
        <w:t xml:space="preserve">11) заңды тұлғалардың тапсырмасы бойынша бюджеттiң атқарылуы жөніндегі </w:t>
      </w:r>
      <w:hyperlink r:id="rId33" w:history="1">
        <w:r>
          <w:rPr>
            <w:rStyle w:val="a3"/>
          </w:rPr>
          <w:t>уәкiлеттi органның</w:t>
        </w:r>
      </w:hyperlink>
      <w:r>
        <w:t xml:space="preserve"> аумақтық бөлiмшелерiнiң чектерiмен мемлекеттік мекемелерге қызмет көрсетуге арналған есеп айырысуларды жүзеге асыру; </w:t>
      </w:r>
    </w:p>
    <w:p w:rsidR="00000000" w:rsidRDefault="00822189">
      <w:pPr>
        <w:ind w:firstLine="400"/>
        <w:jc w:val="both"/>
      </w:pPr>
      <w:r>
        <w:t>12) бюджеттiң атқарылуы жөніндегі уәкiлеттi органның аумақтық бөлiмшелерiнiң чектерi бойынша ақшаны қо</w:t>
      </w:r>
      <w:r>
        <w:t xml:space="preserve">лма-қол алу бөлiгiнде ақылылық, жеделдiк және қайтарымдылық шарттарымен ақшалай нысанда кредиттер беру; </w:t>
      </w:r>
    </w:p>
    <w:p w:rsidR="00000000" w:rsidRDefault="00822189">
      <w:pPr>
        <w:ind w:firstLine="400"/>
        <w:jc w:val="both"/>
      </w:pPr>
      <w:r>
        <w:t xml:space="preserve">13) корреспонденттiк шоттарды ашу және жүргiзу; </w:t>
      </w:r>
    </w:p>
    <w:p w:rsidR="00000000" w:rsidRDefault="00822189">
      <w:pPr>
        <w:ind w:firstLine="403"/>
        <w:jc w:val="both"/>
      </w:pPr>
      <w:r>
        <w:t xml:space="preserve">14) </w:t>
      </w:r>
      <w:r>
        <w:rPr>
          <w:rStyle w:val="s0"/>
        </w:rPr>
        <w:t xml:space="preserve">2016.09.04. № 496-V ҚР </w:t>
      </w:r>
      <w:hyperlink r:id="rId34" w:anchor="sub_id=800" w:history="1">
        <w:r>
          <w:rPr>
            <w:rStyle w:val="a3"/>
          </w:rPr>
          <w:t>Заңымен</w:t>
        </w:r>
      </w:hyperlink>
      <w:r>
        <w:t xml:space="preserve"> алып тасталды</w:t>
      </w:r>
      <w:r>
        <w:rPr>
          <w:rStyle w:val="s3"/>
        </w:rPr>
        <w:t xml:space="preserve"> (</w:t>
      </w:r>
      <w:hyperlink r:id="rId35" w:anchor="sub_id=403014" w:history="1">
        <w:r>
          <w:rPr>
            <w:rStyle w:val="a3"/>
            <w:i/>
            <w:iCs/>
          </w:rPr>
          <w:t>бұр. ред. қара</w:t>
        </w:r>
      </w:hyperlink>
      <w:r>
        <w:rPr>
          <w:rStyle w:val="s3"/>
        </w:rPr>
        <w:t>)</w:t>
      </w:r>
    </w:p>
    <w:p w:rsidR="00000000" w:rsidRDefault="00822189">
      <w:pPr>
        <w:ind w:firstLine="403"/>
        <w:jc w:val="both"/>
      </w:pPr>
      <w:r>
        <w:t xml:space="preserve">15) 2004.20.12. № 13-III ҚР </w:t>
      </w:r>
      <w:hyperlink r:id="rId36" w:anchor="sub_id=1011302" w:history="1">
        <w:r>
          <w:rPr>
            <w:rStyle w:val="a3"/>
          </w:rPr>
          <w:t>Заңымен</w:t>
        </w:r>
      </w:hyperlink>
      <w:r>
        <w:t xml:space="preserve"> алып т</w:t>
      </w:r>
      <w:r>
        <w:t>асталды</w:t>
      </w:r>
      <w:r>
        <w:rPr>
          <w:rStyle w:val="s3"/>
        </w:rPr>
        <w:t xml:space="preserve"> (бұр. </w:t>
      </w:r>
      <w:hyperlink r:id="rId37" w:anchor="sub_id=40300" w:history="1">
        <w:r>
          <w:rPr>
            <w:rStyle w:val="a3"/>
            <w:i/>
            <w:iCs/>
          </w:rPr>
          <w:t>ред.</w:t>
        </w:r>
      </w:hyperlink>
      <w:r>
        <w:rPr>
          <w:rStyle w:val="s3"/>
        </w:rPr>
        <w:t xml:space="preserve"> қара)</w:t>
      </w:r>
    </w:p>
    <w:p w:rsidR="00000000" w:rsidRDefault="00822189">
      <w:pPr>
        <w:jc w:val="both"/>
      </w:pPr>
      <w:r>
        <w:rPr>
          <w:rStyle w:val="s3"/>
        </w:rPr>
        <w:t>ҚР</w:t>
      </w:r>
      <w:r>
        <w:rPr>
          <w:rStyle w:val="s3"/>
        </w:rPr>
        <w:t xml:space="preserve"> 2005.23.12. </w:t>
      </w:r>
      <w:hyperlink r:id="rId38" w:anchor="sub_id=14000" w:history="1">
        <w:r>
          <w:rPr>
            <w:rStyle w:val="a3"/>
            <w:i/>
            <w:iCs/>
          </w:rPr>
          <w:t>№ 107-III</w:t>
        </w:r>
      </w:hyperlink>
      <w:r>
        <w:rPr>
          <w:rStyle w:val="s3"/>
        </w:rPr>
        <w:t xml:space="preserve"> Заңымен 16) тармақшамен толықтырылды </w:t>
      </w:r>
    </w:p>
    <w:p w:rsidR="00000000" w:rsidRDefault="00822189">
      <w:pPr>
        <w:ind w:firstLine="400"/>
        <w:jc w:val="both"/>
      </w:pPr>
      <w:r>
        <w:rPr>
          <w:rStyle w:val="s0"/>
        </w:rPr>
        <w:t>16</w:t>
      </w:r>
      <w:r>
        <w:rPr>
          <w:rStyle w:val="s0"/>
        </w:rPr>
        <w:t>) төлем карточкаларын шығару;</w:t>
      </w:r>
    </w:p>
    <w:p w:rsidR="00000000" w:rsidRDefault="00822189">
      <w:pPr>
        <w:jc w:val="both"/>
      </w:pPr>
      <w:r>
        <w:rPr>
          <w:rStyle w:val="s3"/>
        </w:rPr>
        <w:t>ҚР</w:t>
      </w:r>
      <w:r>
        <w:rPr>
          <w:rStyle w:val="s3"/>
        </w:rPr>
        <w:t xml:space="preserve"> 2005.23.12. </w:t>
      </w:r>
      <w:hyperlink r:id="rId39" w:anchor="sub_id=14000" w:history="1">
        <w:r>
          <w:rPr>
            <w:rStyle w:val="a3"/>
            <w:i/>
            <w:iCs/>
          </w:rPr>
          <w:t>№ 107-III</w:t>
        </w:r>
      </w:hyperlink>
      <w:r>
        <w:rPr>
          <w:rStyle w:val="s3"/>
        </w:rPr>
        <w:t xml:space="preserve"> Заңымен 17) тармақшамен толықтырылды </w:t>
      </w:r>
    </w:p>
    <w:p w:rsidR="00000000" w:rsidRDefault="00822189">
      <w:pPr>
        <w:ind w:firstLine="400"/>
        <w:jc w:val="both"/>
      </w:pPr>
      <w:r>
        <w:rPr>
          <w:rStyle w:val="s0"/>
        </w:rPr>
        <w:t>17) өзінің бағалы қағаздарының (акцияларды қоспағанда) эмиссиясы;</w:t>
      </w:r>
    </w:p>
    <w:p w:rsidR="00000000" w:rsidRDefault="00822189">
      <w:pPr>
        <w:jc w:val="both"/>
      </w:pPr>
      <w:r>
        <w:rPr>
          <w:rStyle w:val="s3"/>
        </w:rPr>
        <w:t>ҚР</w:t>
      </w:r>
      <w:r>
        <w:rPr>
          <w:rStyle w:val="s3"/>
        </w:rPr>
        <w:t xml:space="preserve"> 2009.13.02.</w:t>
      </w:r>
      <w:r>
        <w:rPr>
          <w:rStyle w:val="s3"/>
        </w:rPr>
        <w:t xml:space="preserve"> </w:t>
      </w:r>
      <w:hyperlink r:id="rId40" w:anchor="sub_id=24" w:history="1">
        <w:r>
          <w:rPr>
            <w:rStyle w:val="a3"/>
            <w:i/>
            <w:iCs/>
          </w:rPr>
          <w:t>№ 135-IV</w:t>
        </w:r>
      </w:hyperlink>
      <w:r>
        <w:rPr>
          <w:rStyle w:val="s3"/>
        </w:rPr>
        <w:t xml:space="preserve"> Заңымен 18) тармақшамен толықтырылды </w:t>
      </w:r>
    </w:p>
    <w:p w:rsidR="00000000" w:rsidRDefault="00822189">
      <w:pPr>
        <w:ind w:firstLine="400"/>
        <w:jc w:val="both"/>
      </w:pPr>
      <w:r>
        <w:rPr>
          <w:rStyle w:val="s0"/>
        </w:rPr>
        <w:t>18) қарыз операциялары: ақылы, мерзімді және қайтарымды шарттарда ақшалай нысанда кредиттер беру жатады.</w:t>
      </w:r>
    </w:p>
    <w:p w:rsidR="00000000" w:rsidRDefault="00822189">
      <w:pPr>
        <w:ind w:firstLine="400"/>
        <w:jc w:val="both"/>
      </w:pPr>
      <w:r>
        <w:t> </w:t>
      </w:r>
    </w:p>
    <w:p w:rsidR="00000000" w:rsidRDefault="00822189">
      <w:pPr>
        <w:ind w:left="1200" w:hanging="800"/>
        <w:jc w:val="both"/>
      </w:pPr>
      <w:bookmarkStart w:id="6" w:name="SUB50000"/>
      <w:bookmarkEnd w:id="6"/>
      <w:r>
        <w:rPr>
          <w:rStyle w:val="s1"/>
        </w:rPr>
        <w:t>5-бап. Пошта оператор</w:t>
      </w:r>
      <w:r>
        <w:rPr>
          <w:rStyle w:val="s1"/>
        </w:rPr>
        <w:t xml:space="preserve">лары </w:t>
      </w:r>
    </w:p>
    <w:p w:rsidR="00000000" w:rsidRDefault="00822189">
      <w:pPr>
        <w:ind w:firstLine="400"/>
        <w:jc w:val="both"/>
      </w:pPr>
      <w:r>
        <w:t>1. П</w:t>
      </w:r>
      <w:r>
        <w:rPr>
          <w:rStyle w:val="s0"/>
        </w:rPr>
        <w:t>ошта</w:t>
      </w:r>
      <w:r>
        <w:t xml:space="preserve"> операторларында қажеттi материалдық-техникалық база мен бiліктi кадрлар, механикаландыру, автоматтандыру және ақпараттандыру құралдары болуға, пайдаланушылар үшiн </w:t>
      </w:r>
      <w:r>
        <w:rPr>
          <w:rStyle w:val="s0"/>
        </w:rPr>
        <w:t>пошта</w:t>
      </w:r>
      <w:r>
        <w:t xml:space="preserve"> жөнелтiмдерiн Қазақстан Республикасының iшiнде және одан тыс жерлерге жi</w:t>
      </w:r>
      <w:r>
        <w:t xml:space="preserve">берудiң тарифтерi, мерзiмдерi туралы ақпарат, сондай-ақ өзге де ақпарат беруге тиiс. </w:t>
      </w:r>
    </w:p>
    <w:p w:rsidR="00000000" w:rsidRDefault="00822189">
      <w:pPr>
        <w:ind w:firstLine="400"/>
        <w:jc w:val="both"/>
      </w:pPr>
      <w:r>
        <w:t xml:space="preserve">2. </w:t>
      </w:r>
      <w:r>
        <w:rPr>
          <w:rStyle w:val="s0"/>
        </w:rPr>
        <w:t>Пошта</w:t>
      </w:r>
      <w:r>
        <w:t xml:space="preserve"> операторларының </w:t>
      </w:r>
      <w:r>
        <w:rPr>
          <w:rStyle w:val="s0"/>
        </w:rPr>
        <w:t>пошта</w:t>
      </w:r>
      <w:r>
        <w:t xml:space="preserve"> байланысы қызметiн көрсету жөніндегі қызметi </w:t>
      </w:r>
      <w:hyperlink r:id="rId41" w:history="1">
        <w:r>
          <w:rPr>
            <w:rStyle w:val="a3"/>
          </w:rPr>
          <w:t>пошта байланысы қызметiн көрс</w:t>
        </w:r>
        <w:r>
          <w:rPr>
            <w:rStyle w:val="a3"/>
          </w:rPr>
          <w:t>ету ережелерiне</w:t>
        </w:r>
      </w:hyperlink>
      <w:r>
        <w:t xml:space="preserve"> сәйкес бiрыңғай нормативтер мен талаптар бойынша жүзеге асырылады. </w:t>
      </w:r>
    </w:p>
    <w:p w:rsidR="00000000" w:rsidRDefault="00822189">
      <w:pPr>
        <w:ind w:firstLine="400"/>
        <w:jc w:val="both"/>
      </w:pPr>
      <w:r>
        <w:t xml:space="preserve">3. </w:t>
      </w:r>
      <w:r>
        <w:rPr>
          <w:rStyle w:val="s0"/>
        </w:rPr>
        <w:t>Пошта</w:t>
      </w:r>
      <w:r>
        <w:t xml:space="preserve"> операторлары пайдаланушылардан қабылданған </w:t>
      </w:r>
      <w:r>
        <w:rPr>
          <w:rStyle w:val="s0"/>
        </w:rPr>
        <w:t>пошта</w:t>
      </w:r>
      <w:r>
        <w:t xml:space="preserve"> жөнелтiмдерi мен </w:t>
      </w:r>
      <w:r>
        <w:rPr>
          <w:rStyle w:val="s0"/>
        </w:rPr>
        <w:t>пошта</w:t>
      </w:r>
      <w:r>
        <w:t xml:space="preserve">лық ақша аударымдарының сақталуын қамтамасыз етуге мiндеттi. </w:t>
      </w:r>
    </w:p>
    <w:p w:rsidR="00000000" w:rsidRDefault="00822189">
      <w:pPr>
        <w:ind w:firstLine="400"/>
        <w:jc w:val="both"/>
      </w:pPr>
      <w:r>
        <w:t xml:space="preserve">4. </w:t>
      </w:r>
      <w:r>
        <w:rPr>
          <w:rStyle w:val="s0"/>
        </w:rPr>
        <w:t>Пошта</w:t>
      </w:r>
      <w:r>
        <w:t xml:space="preserve"> операторлары </w:t>
      </w:r>
      <w:r>
        <w:rPr>
          <w:rStyle w:val="s0"/>
        </w:rPr>
        <w:t>пошта</w:t>
      </w:r>
      <w:r>
        <w:t xml:space="preserve"> жө</w:t>
      </w:r>
      <w:r>
        <w:t xml:space="preserve">нелтiмдерi, </w:t>
      </w:r>
      <w:r>
        <w:rPr>
          <w:rStyle w:val="s0"/>
        </w:rPr>
        <w:t>пошта</w:t>
      </w:r>
      <w:r>
        <w:t>лық ақша аударымдары, жөнелтушiлер және адресаттар туралы мәлiметтердi тек жөнелтушiлер мен адресаттарға не олардың заңды өкілдерiне немесе сенімхат негiзiнде сенім көрсетiлген адамдарына бередi. Аталған мәлiметтердi өзге жеке және заңды т</w:t>
      </w:r>
      <w:r>
        <w:t>ұлғаларға</w:t>
      </w:r>
      <w:r>
        <w:t xml:space="preserve"> беру Қазақстан Республикасының </w:t>
      </w:r>
      <w:hyperlink r:id="rId42" w:anchor="sub_id=2350000" w:history="1">
        <w:r>
          <w:rPr>
            <w:rStyle w:val="a3"/>
          </w:rPr>
          <w:t>заң актілерінде</w:t>
        </w:r>
      </w:hyperlink>
      <w:r>
        <w:t xml:space="preserve"> көзделген жағдайларда ғана жүзеге асырылады. </w:t>
      </w:r>
    </w:p>
    <w:p w:rsidR="00000000" w:rsidRDefault="00822189">
      <w:pPr>
        <w:ind w:firstLine="400"/>
        <w:jc w:val="both"/>
      </w:pPr>
      <w:r>
        <w:t xml:space="preserve">5. </w:t>
      </w:r>
      <w:r>
        <w:rPr>
          <w:rStyle w:val="s0"/>
        </w:rPr>
        <w:t>Пошта байланысының әмбебап көрсетілетін қызметтерін</w:t>
      </w:r>
      <w:r>
        <w:t xml:space="preserve"> көрсететiн </w:t>
      </w:r>
      <w:r>
        <w:rPr>
          <w:rStyle w:val="s0"/>
        </w:rPr>
        <w:t>по</w:t>
      </w:r>
      <w:r>
        <w:rPr>
          <w:rStyle w:val="s0"/>
        </w:rPr>
        <w:t>шта</w:t>
      </w:r>
      <w:r>
        <w:t xml:space="preserve"> операторы көлiгiнiң </w:t>
      </w:r>
      <w:r>
        <w:rPr>
          <w:rStyle w:val="s0"/>
        </w:rPr>
        <w:t>пошта</w:t>
      </w:r>
      <w:r>
        <w:t xml:space="preserve"> жөнелтiмдерiмен алмасу үшiн автомобиль, темiржол, су көлiгi станцияларының және вокзалдардың, әуежайлардың аумақтарында орналасқан жүк және багаж кешендерiне өтуi бiрiншi кезектi тәртiппен және ақы төленбей жүзеге </w:t>
      </w:r>
      <w:r>
        <w:rPr>
          <w:rStyle w:val="s0"/>
        </w:rPr>
        <w:t>асырылады.</w:t>
      </w:r>
    </w:p>
    <w:p w:rsidR="00000000" w:rsidRDefault="00822189">
      <w:pPr>
        <w:jc w:val="both"/>
      </w:pPr>
      <w:r>
        <w:rPr>
          <w:rStyle w:val="s3"/>
        </w:rPr>
        <w:t>2</w:t>
      </w:r>
      <w:r>
        <w:rPr>
          <w:rStyle w:val="s3"/>
        </w:rPr>
        <w:t xml:space="preserve">015.02.08. № 343-V ҚР </w:t>
      </w:r>
      <w:hyperlink r:id="rId43" w:anchor="sub_id=1100" w:history="1">
        <w:r>
          <w:rPr>
            <w:rStyle w:val="a3"/>
            <w:i/>
            <w:iCs/>
          </w:rPr>
          <w:t>Заңымен</w:t>
        </w:r>
      </w:hyperlink>
      <w:r>
        <w:rPr>
          <w:rStyle w:val="s3"/>
        </w:rPr>
        <w:t xml:space="preserve"> 6-тармақпен толықтырылды (ресми </w:t>
      </w:r>
      <w:hyperlink r:id="rId44" w:history="1">
        <w:r>
          <w:rPr>
            <w:rStyle w:val="a3"/>
            <w:i/>
            <w:iCs/>
          </w:rPr>
          <w:t>жарияланған</w:t>
        </w:r>
      </w:hyperlink>
      <w:r>
        <w:rPr>
          <w:rStyle w:val="s3"/>
        </w:rPr>
        <w:t xml:space="preserve"> күнінен кейін алты ай өткен соң қол</w:t>
      </w:r>
      <w:r>
        <w:rPr>
          <w:rStyle w:val="s3"/>
        </w:rPr>
        <w:t>данысқа енгізілді)</w:t>
      </w:r>
    </w:p>
    <w:p w:rsidR="00000000" w:rsidRDefault="00822189">
      <w:pPr>
        <w:ind w:firstLine="400"/>
        <w:jc w:val="both"/>
      </w:pPr>
      <w:r>
        <w:rPr>
          <w:rStyle w:val="s0"/>
        </w:rPr>
        <w:t xml:space="preserve">6. Қазақстан Республикасы Қылмыстық кодексiнiң </w:t>
      </w:r>
      <w:hyperlink r:id="rId45" w:anchor="sub_id=2150000" w:history="1">
        <w:r>
          <w:rPr>
            <w:rStyle w:val="a3"/>
          </w:rPr>
          <w:t>215</w:t>
        </w:r>
      </w:hyperlink>
      <w:r>
        <w:rPr>
          <w:rStyle w:val="s0"/>
        </w:rPr>
        <w:t xml:space="preserve">, </w:t>
      </w:r>
      <w:hyperlink r:id="rId46" w:anchor="sub_id=2370000" w:history="1">
        <w:r>
          <w:rPr>
            <w:rStyle w:val="a3"/>
          </w:rPr>
          <w:t>237</w:t>
        </w:r>
      </w:hyperlink>
      <w:r>
        <w:rPr>
          <w:rStyle w:val="s0"/>
        </w:rPr>
        <w:t xml:space="preserve">, </w:t>
      </w:r>
      <w:hyperlink r:id="rId47" w:anchor="sub_id=2380000" w:history="1">
        <w:r>
          <w:rPr>
            <w:rStyle w:val="a3"/>
          </w:rPr>
          <w:t>238</w:t>
        </w:r>
      </w:hyperlink>
      <w:r>
        <w:rPr>
          <w:rStyle w:val="s0"/>
        </w:rPr>
        <w:t xml:space="preserve"> және </w:t>
      </w:r>
      <w:hyperlink r:id="rId48" w:anchor="sub_id=2400000" w:history="1">
        <w:r>
          <w:rPr>
            <w:rStyle w:val="a3"/>
          </w:rPr>
          <w:t>240-баптары</w:t>
        </w:r>
      </w:hyperlink>
      <w:r>
        <w:rPr>
          <w:rStyle w:val="s0"/>
        </w:rPr>
        <w:t xml:space="preserve"> </w:t>
      </w:r>
      <w:r>
        <w:rPr>
          <w:rStyle w:val="s0"/>
        </w:rPr>
        <w:t>бойынша қылмыстары үшін жойылмаған немесе алынбаған сотталғандығы бар жеке тұлға немесе құрылтайшысы немесе қатысушысы осындай жойылмаған немесе алынбаған сотталғандығы бар жеке тұлға болып табылатын заңды тұлға не бенефициарлық меншік иесі осындай жойылма</w:t>
      </w:r>
      <w:r>
        <w:rPr>
          <w:rStyle w:val="s0"/>
        </w:rPr>
        <w:t>ған</w:t>
      </w:r>
      <w:r>
        <w:rPr>
          <w:rStyle w:val="s0"/>
        </w:rPr>
        <w:t xml:space="preserve"> немесе алынбаған сотталғандығы бар жеке тұлға болып табылатын заңды тұлға пошта операторы бола алмайды (заңды тұлғаның акцияларын (жарғылық капиталына қатысу үлестерін) тікелей және (немесе) жанама иелене, пайдалана, оларға билік ете және (немесе) олар</w:t>
      </w:r>
      <w:r>
        <w:rPr>
          <w:rStyle w:val="s0"/>
        </w:rPr>
        <w:t>ды басқара алмайды).</w:t>
      </w:r>
    </w:p>
    <w:p w:rsidR="00000000" w:rsidRDefault="00822189">
      <w:pPr>
        <w:ind w:firstLine="400"/>
        <w:jc w:val="both"/>
      </w:pPr>
      <w:r>
        <w:rPr>
          <w:rStyle w:val="s0"/>
        </w:rPr>
        <w:t> </w:t>
      </w:r>
    </w:p>
    <w:p w:rsidR="00000000" w:rsidRDefault="00822189">
      <w:pPr>
        <w:jc w:val="both"/>
      </w:pPr>
      <w:bookmarkStart w:id="7" w:name="SUB60000"/>
      <w:bookmarkEnd w:id="7"/>
      <w:r>
        <w:rPr>
          <w:rStyle w:val="s3"/>
        </w:rPr>
        <w:t>ҚР</w:t>
      </w:r>
      <w:r>
        <w:rPr>
          <w:rStyle w:val="s3"/>
        </w:rPr>
        <w:t xml:space="preserve"> 10.07.03 ж. </w:t>
      </w:r>
      <w:hyperlink r:id="rId49" w:anchor="sub_id=2200" w:history="1">
        <w:r>
          <w:rPr>
            <w:rStyle w:val="a3"/>
            <w:i/>
            <w:iCs/>
          </w:rPr>
          <w:t>№ 483-II</w:t>
        </w:r>
      </w:hyperlink>
      <w:r>
        <w:rPr>
          <w:rStyle w:val="s3"/>
        </w:rPr>
        <w:t xml:space="preserve"> Заңымен 6-бап өзгертілді (</w:t>
      </w:r>
      <w:hyperlink r:id="rId50" w:anchor="sub_id=60000" w:history="1">
        <w:r>
          <w:rPr>
            <w:rStyle w:val="a3"/>
            <w:i/>
            <w:iCs/>
          </w:rPr>
          <w:t>бұр. ред. қара</w:t>
        </w:r>
      </w:hyperlink>
      <w:r>
        <w:rPr>
          <w:rStyle w:val="s3"/>
        </w:rPr>
        <w:t xml:space="preserve">) </w:t>
      </w:r>
    </w:p>
    <w:p w:rsidR="00000000" w:rsidRDefault="00822189">
      <w:pPr>
        <w:ind w:left="1200" w:hanging="800"/>
        <w:jc w:val="both"/>
      </w:pPr>
      <w:r>
        <w:rPr>
          <w:rStyle w:val="s1"/>
        </w:rPr>
        <w:t xml:space="preserve">6-бап. Ұлттық пошта операторы </w:t>
      </w:r>
    </w:p>
    <w:p w:rsidR="00000000" w:rsidRDefault="00822189">
      <w:pPr>
        <w:ind w:firstLine="400"/>
        <w:jc w:val="both"/>
      </w:pPr>
      <w:r>
        <w:t xml:space="preserve">1. </w:t>
      </w:r>
      <w:r>
        <w:rPr>
          <w:rStyle w:val="s0"/>
        </w:rPr>
        <w:t xml:space="preserve">2006.07.07. </w:t>
      </w:r>
      <w:r>
        <w:t>№ 178-III</w:t>
      </w:r>
      <w:r>
        <w:rPr>
          <w:rStyle w:val="s0"/>
        </w:rPr>
        <w:t xml:space="preserve"> ҚР </w:t>
      </w:r>
      <w:hyperlink r:id="rId51" w:anchor="sub_id=800" w:history="1">
        <w:r>
          <w:rPr>
            <w:rStyle w:val="a3"/>
          </w:rPr>
          <w:t>Заңымен</w:t>
        </w:r>
      </w:hyperlink>
      <w:r>
        <w:rPr>
          <w:rStyle w:val="s0"/>
        </w:rPr>
        <w:t xml:space="preserve"> алып тасталды </w:t>
      </w:r>
      <w:r>
        <w:rPr>
          <w:rStyle w:val="s3"/>
        </w:rPr>
        <w:t xml:space="preserve">(бұр. </w:t>
      </w:r>
      <w:hyperlink r:id="rId52" w:anchor="sub_id=60000" w:history="1">
        <w:r>
          <w:rPr>
            <w:rStyle w:val="a3"/>
            <w:b/>
            <w:bCs/>
          </w:rPr>
          <w:t>ред</w:t>
        </w:r>
      </w:hyperlink>
      <w:r>
        <w:rPr>
          <w:rStyle w:val="s3"/>
        </w:rPr>
        <w:t xml:space="preserve">. </w:t>
      </w:r>
      <w:r>
        <w:rPr>
          <w:rStyle w:val="s3"/>
        </w:rPr>
        <w:t>қара</w:t>
      </w:r>
      <w:r>
        <w:rPr>
          <w:rStyle w:val="s3"/>
        </w:rPr>
        <w:t>)</w:t>
      </w:r>
    </w:p>
    <w:p w:rsidR="00000000" w:rsidRDefault="00822189">
      <w:pPr>
        <w:jc w:val="both"/>
      </w:pPr>
      <w:r>
        <w:rPr>
          <w:rStyle w:val="s3"/>
        </w:rPr>
        <w:t xml:space="preserve">2014.10.06. № 206-V ҚР </w:t>
      </w:r>
      <w:hyperlink r:id="rId53" w:anchor="sub_id=2100" w:history="1">
        <w:r>
          <w:rPr>
            <w:rStyle w:val="a3"/>
            <w:i/>
            <w:iCs/>
          </w:rPr>
          <w:t>Заңымен</w:t>
        </w:r>
      </w:hyperlink>
      <w:r>
        <w:rPr>
          <w:rStyle w:val="s3"/>
        </w:rPr>
        <w:t xml:space="preserve"> 2-тармақ өзгертілді (</w:t>
      </w:r>
      <w:hyperlink r:id="rId54" w:anchor="sub_id=60200" w:history="1">
        <w:r>
          <w:rPr>
            <w:rStyle w:val="a3"/>
            <w:i/>
            <w:iCs/>
          </w:rPr>
          <w:t>бұр. ред. қара</w:t>
        </w:r>
      </w:hyperlink>
      <w:r>
        <w:rPr>
          <w:rStyle w:val="s3"/>
        </w:rPr>
        <w:t xml:space="preserve">) </w:t>
      </w:r>
    </w:p>
    <w:p w:rsidR="00000000" w:rsidRDefault="00822189">
      <w:pPr>
        <w:ind w:firstLine="400"/>
        <w:jc w:val="both"/>
      </w:pPr>
      <w:r>
        <w:t xml:space="preserve">2. Ұлттық </w:t>
      </w:r>
      <w:r>
        <w:rPr>
          <w:rStyle w:val="s0"/>
        </w:rPr>
        <w:t>пошта</w:t>
      </w:r>
      <w:r>
        <w:t xml:space="preserve"> </w:t>
      </w:r>
      <w:r>
        <w:t xml:space="preserve">операторы: </w:t>
      </w:r>
    </w:p>
    <w:p w:rsidR="00000000" w:rsidRDefault="00822189">
      <w:pPr>
        <w:ind w:firstLine="400"/>
        <w:jc w:val="both"/>
      </w:pPr>
      <w:r>
        <w:t xml:space="preserve">1) уәкiлеттi органның бекiтуiне </w:t>
      </w:r>
      <w:r>
        <w:rPr>
          <w:rStyle w:val="s0"/>
        </w:rPr>
        <w:t>пошта</w:t>
      </w:r>
      <w:r>
        <w:t xml:space="preserve"> операторларының өндiрiстiк объектiлерiне </w:t>
      </w:r>
      <w:r>
        <w:rPr>
          <w:rStyle w:val="s0"/>
        </w:rPr>
        <w:t>пошта</w:t>
      </w:r>
      <w:r>
        <w:t xml:space="preserve"> индекстерiн беру жөнiнде ұсыныстар енгiзедi; </w:t>
      </w:r>
    </w:p>
    <w:p w:rsidR="00000000" w:rsidRDefault="00822189">
      <w:pPr>
        <w:ind w:firstLine="400"/>
        <w:jc w:val="both"/>
      </w:pPr>
      <w:r>
        <w:t xml:space="preserve">2) уәкілеттi орган бекiтетiн түрлер мен көлемге сәйкес </w:t>
      </w:r>
      <w:r>
        <w:rPr>
          <w:rStyle w:val="s0"/>
        </w:rPr>
        <w:t>пошта</w:t>
      </w:r>
      <w:r>
        <w:t xml:space="preserve"> төлемiнің мемлекеттік белгiлерiн шығаруды ұйымдастыр</w:t>
      </w:r>
      <w:r>
        <w:t xml:space="preserve">ады, сондай-ақ оларды сатуды жүзеге асырады; </w:t>
      </w:r>
    </w:p>
    <w:p w:rsidR="00000000" w:rsidRDefault="00822189">
      <w:pPr>
        <w:ind w:firstLine="400"/>
        <w:jc w:val="both"/>
      </w:pPr>
      <w:r>
        <w:t xml:space="preserve">3) халықаралық қайтарым купонын төлемге қабылдауға мiндеттi; </w:t>
      </w:r>
    </w:p>
    <w:p w:rsidR="00000000" w:rsidRDefault="00822189">
      <w:pPr>
        <w:ind w:firstLine="400"/>
        <w:jc w:val="both"/>
      </w:pPr>
      <w:r>
        <w:t xml:space="preserve">4) жергiлiктi атқарушы органдармен келiсе отырып, әкімшiлiк-аумақтық бiрлiк аумағындағы </w:t>
      </w:r>
      <w:r>
        <w:rPr>
          <w:rStyle w:val="s0"/>
        </w:rPr>
        <w:t>пошта</w:t>
      </w:r>
      <w:r>
        <w:t xml:space="preserve"> жәшiктерiнiң санын және орналасатын жерлерiн белгiлейд</w:t>
      </w:r>
      <w:r>
        <w:t xml:space="preserve">i; </w:t>
      </w:r>
    </w:p>
    <w:p w:rsidR="00000000" w:rsidRDefault="00822189">
      <w:pPr>
        <w:ind w:firstLine="400"/>
        <w:jc w:val="both"/>
      </w:pPr>
      <w:r>
        <w:t xml:space="preserve">5) өз қызметкерлерiн уәкiлеттi орган белгiлеген тәртiппен нысанды киiммен қамтамасыз етуге құқылы; </w:t>
      </w:r>
    </w:p>
    <w:p w:rsidR="00000000" w:rsidRDefault="00822189">
      <w:pPr>
        <w:jc w:val="both"/>
      </w:pPr>
      <w:r>
        <w:rPr>
          <w:rStyle w:val="s3"/>
        </w:rPr>
        <w:t>ҚР</w:t>
      </w:r>
      <w:r>
        <w:rPr>
          <w:rStyle w:val="s3"/>
        </w:rPr>
        <w:t xml:space="preserve"> 2005.23.12. </w:t>
      </w:r>
      <w:hyperlink r:id="rId55" w:anchor="sub_id=14000" w:history="1">
        <w:r>
          <w:rPr>
            <w:rStyle w:val="a3"/>
            <w:i/>
            <w:iCs/>
          </w:rPr>
          <w:t>№ 107-III</w:t>
        </w:r>
      </w:hyperlink>
      <w:r>
        <w:rPr>
          <w:rStyle w:val="s3"/>
        </w:rPr>
        <w:t xml:space="preserve"> Заңымен 6) тармақша жаңа редакцияда (бұр.</w:t>
      </w:r>
      <w:hyperlink r:id="rId56" w:anchor="sub_id=60200" w:history="1">
        <w:r>
          <w:rPr>
            <w:rStyle w:val="a3"/>
            <w:i/>
            <w:iCs/>
          </w:rPr>
          <w:t>ред</w:t>
        </w:r>
      </w:hyperlink>
      <w:r>
        <w:rPr>
          <w:rStyle w:val="s3"/>
        </w:rPr>
        <w:t xml:space="preserve">.қара); 2012.05.07. № 30-V ҚР </w:t>
      </w:r>
      <w:hyperlink r:id="rId57" w:anchor="sub_id=2500" w:history="1">
        <w:r>
          <w:rPr>
            <w:rStyle w:val="a3"/>
            <w:i/>
            <w:iCs/>
          </w:rPr>
          <w:t>Заңымен</w:t>
        </w:r>
      </w:hyperlink>
      <w:r>
        <w:rPr>
          <w:rStyle w:val="s3"/>
        </w:rPr>
        <w:t xml:space="preserve"> 6) тармақша өзгертілді (</w:t>
      </w:r>
      <w:hyperlink r:id="rId58" w:anchor="sub_id=60200" w:history="1">
        <w:r>
          <w:rPr>
            <w:rStyle w:val="a3"/>
            <w:i/>
            <w:iCs/>
          </w:rPr>
          <w:t>бұр.ред.қара</w:t>
        </w:r>
      </w:hyperlink>
      <w:r>
        <w:rPr>
          <w:rStyle w:val="s3"/>
        </w:rPr>
        <w:t xml:space="preserve">) </w:t>
      </w:r>
    </w:p>
    <w:p w:rsidR="00000000" w:rsidRDefault="00822189">
      <w:pPr>
        <w:ind w:firstLine="400"/>
        <w:jc w:val="both"/>
      </w:pPr>
      <w:r>
        <w:rPr>
          <w:rStyle w:val="s0"/>
        </w:rPr>
        <w:t xml:space="preserve">6) Қазақстан Республикасының Ұлттық Банкі беретін лицензия негізінде жүзеге асырылатын жеке тұлғалардың депозиттерін қабылдауды, олардың банк шоттарын ашуды және жүргізуді қоспағанда, осы Заңның </w:t>
      </w:r>
      <w:hyperlink w:anchor="sub40300" w:history="1">
        <w:r>
          <w:rPr>
            <w:rStyle w:val="a3"/>
          </w:rPr>
          <w:t>4-бабының 3-тармағында</w:t>
        </w:r>
      </w:hyperlink>
      <w:r>
        <w:rPr>
          <w:rStyle w:val="s0"/>
        </w:rPr>
        <w:t xml:space="preserve"> көзделг</w:t>
      </w:r>
      <w:r>
        <w:rPr>
          <w:rStyle w:val="s0"/>
        </w:rPr>
        <w:t>ен банк операцияларының жекелеген түрлерін лицензиясыз жүзеге асырады.</w:t>
      </w:r>
    </w:p>
    <w:p w:rsidR="00000000" w:rsidRDefault="00822189">
      <w:pPr>
        <w:ind w:firstLine="400"/>
        <w:jc w:val="both"/>
      </w:pPr>
      <w:r>
        <w:rPr>
          <w:rStyle w:val="s0"/>
        </w:rPr>
        <w:t>Ұлттық</w:t>
      </w:r>
      <w:r>
        <w:rPr>
          <w:rStyle w:val="s0"/>
        </w:rPr>
        <w:t xml:space="preserve"> пошта операторының жеке тұлғалардың депозиттерін қабылдау, олардың банк шоттарын ашу және жүргізу жөніндегі қызметін Қазақстан Республикасының Ұлттық Банкі реттейді, соның ішінде</w:t>
      </w:r>
      <w:r>
        <w:rPr>
          <w:rStyle w:val="s0"/>
        </w:rPr>
        <w:t xml:space="preserve"> жекелеген пруденциялық нормативтерді белгілеу және лицензиялар беру арқылы реттейді.</w:t>
      </w:r>
    </w:p>
    <w:p w:rsidR="00000000" w:rsidRDefault="00822189">
      <w:pPr>
        <w:ind w:firstLine="400"/>
        <w:jc w:val="both"/>
      </w:pPr>
      <w:r>
        <w:rPr>
          <w:rStyle w:val="s0"/>
        </w:rPr>
        <w:t>Қазақстан</w:t>
      </w:r>
      <w:r>
        <w:rPr>
          <w:rStyle w:val="s0"/>
        </w:rPr>
        <w:t xml:space="preserve"> Республикасының Ұлттық Банкі Ұлттық пошта операторының қаржылық қызметті жүзеге асыруы және қаржылық қызметтер ұсынуы кезінде оның Қазақстан Республикасының қыл</w:t>
      </w:r>
      <w:r>
        <w:rPr>
          <w:rStyle w:val="s0"/>
        </w:rPr>
        <w:t>мыстық жолмен алынған кірістерді заңдастыруға (жылыстатуға) және терроризмді қаржыландыруға қарсы іс-қимыл туралы заңнамасын сақтауын бақылауды жүзеге асырады.</w:t>
      </w:r>
    </w:p>
    <w:p w:rsidR="00000000" w:rsidRDefault="00822189">
      <w:pPr>
        <w:ind w:firstLine="400"/>
        <w:jc w:val="both"/>
      </w:pPr>
      <w:r>
        <w:rPr>
          <w:rStyle w:val="s0"/>
        </w:rPr>
        <w:t>Уәкілетті орган Ұлттық пошта операторының пошта байланысы қызметтерін жүзеге асыруы кезінде оның</w:t>
      </w:r>
      <w:r>
        <w:rPr>
          <w:rStyle w:val="s0"/>
        </w:rPr>
        <w:t xml:space="preserve">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59" w:history="1">
        <w:r>
          <w:rPr>
            <w:rStyle w:val="a3"/>
          </w:rPr>
          <w:t>заңнамасын</w:t>
        </w:r>
      </w:hyperlink>
      <w:r>
        <w:rPr>
          <w:rStyle w:val="s0"/>
        </w:rPr>
        <w:t xml:space="preserve"> сақтауын бақылауды жүзеге асырады.</w:t>
      </w:r>
    </w:p>
    <w:p w:rsidR="00000000" w:rsidRDefault="00822189">
      <w:pPr>
        <w:ind w:firstLine="400"/>
        <w:jc w:val="both"/>
      </w:pPr>
      <w:r>
        <w:t>3</w:t>
      </w:r>
      <w:r>
        <w:t xml:space="preserve">. Мемлекет Ұлттық </w:t>
      </w:r>
      <w:r>
        <w:rPr>
          <w:rStyle w:val="s0"/>
        </w:rPr>
        <w:t>пошта</w:t>
      </w:r>
      <w:r>
        <w:t xml:space="preserve"> операторы жедел депозиттерге тартатын халықтың салымдарының сақталуын оларды мемлекеттік бағалы қағаздарға және өзге де өтiмдi қаржы құралдарына орналастыру арқылы қамтамасыз етедi. </w:t>
      </w:r>
    </w:p>
    <w:p w:rsidR="00000000" w:rsidRDefault="00822189">
      <w:pPr>
        <w:spacing w:after="240"/>
        <w:ind w:firstLine="400"/>
        <w:jc w:val="both"/>
      </w:pPr>
      <w:r>
        <w:t xml:space="preserve">4. Ұлттық </w:t>
      </w:r>
      <w:r>
        <w:rPr>
          <w:rStyle w:val="s0"/>
        </w:rPr>
        <w:t>пошта</w:t>
      </w:r>
      <w:r>
        <w:t xml:space="preserve"> операторы туралы ереженi Қазақста</w:t>
      </w:r>
      <w:r>
        <w:t>н Республикасының Үкіметі бекiтедi.</w:t>
      </w:r>
    </w:p>
    <w:p w:rsidR="00000000" w:rsidRDefault="00822189">
      <w:pPr>
        <w:jc w:val="both"/>
      </w:pPr>
      <w:bookmarkStart w:id="8" w:name="SUB6010000"/>
      <w:bookmarkEnd w:id="8"/>
      <w:r>
        <w:rPr>
          <w:rStyle w:val="s3"/>
        </w:rPr>
        <w:t xml:space="preserve">2014.03.07. № 230-V ҚР </w:t>
      </w:r>
      <w:hyperlink r:id="rId60" w:anchor="sub_id=61" w:history="1">
        <w:r>
          <w:rPr>
            <w:rStyle w:val="a3"/>
            <w:i/>
            <w:iCs/>
          </w:rPr>
          <w:t>Заңымен</w:t>
        </w:r>
      </w:hyperlink>
      <w:r>
        <w:rPr>
          <w:rStyle w:val="s3"/>
        </w:rPr>
        <w:t xml:space="preserve"> 6-1-баппен толықтырылды</w:t>
      </w:r>
    </w:p>
    <w:p w:rsidR="00000000" w:rsidRDefault="00822189">
      <w:pPr>
        <w:ind w:left="1200" w:hanging="800"/>
        <w:jc w:val="both"/>
      </w:pPr>
      <w:r>
        <w:rPr>
          <w:rStyle w:val="s1"/>
        </w:rPr>
        <w:t>6-1-бап. Тағайындалған оператор</w:t>
      </w:r>
    </w:p>
    <w:p w:rsidR="00000000" w:rsidRDefault="00822189">
      <w:pPr>
        <w:ind w:firstLine="400"/>
        <w:jc w:val="both"/>
      </w:pPr>
      <w:r>
        <w:rPr>
          <w:rStyle w:val="s0"/>
        </w:rPr>
        <w:t>1. Тағайындалған оператор:</w:t>
      </w:r>
    </w:p>
    <w:p w:rsidR="00000000" w:rsidRDefault="00822189">
      <w:pPr>
        <w:ind w:firstLine="400"/>
        <w:jc w:val="both"/>
      </w:pPr>
      <w:r>
        <w:rPr>
          <w:rStyle w:val="s0"/>
        </w:rPr>
        <w:t>1) Қазақстан Республикасын</w:t>
      </w:r>
      <w:r>
        <w:rPr>
          <w:rStyle w:val="s0"/>
        </w:rPr>
        <w:t>ың аумағындағы барлық елді мекендерде барлық пайдаланушылар үшін пошта байланысының сапалы көрсетілетін қызметтерін тұрақты негізде көрсетуді;</w:t>
      </w:r>
    </w:p>
    <w:p w:rsidR="00000000" w:rsidRDefault="00822189">
      <w:pPr>
        <w:ind w:firstLine="400"/>
        <w:jc w:val="both"/>
      </w:pPr>
      <w:r>
        <w:rPr>
          <w:rStyle w:val="s0"/>
        </w:rPr>
        <w:t>2) жазбаша хат-хабарды қабылдауды, өңдеуді, тасымалдауды және жеткізуді;</w:t>
      </w:r>
    </w:p>
    <w:p w:rsidR="00000000" w:rsidRDefault="00822189">
      <w:pPr>
        <w:ind w:firstLine="400"/>
        <w:jc w:val="both"/>
      </w:pPr>
      <w:r>
        <w:rPr>
          <w:rStyle w:val="s0"/>
        </w:rPr>
        <w:t>3) салмағы 20 килограмға дейінгі сауқатт</w:t>
      </w:r>
      <w:r>
        <w:rPr>
          <w:rStyle w:val="s0"/>
        </w:rPr>
        <w:t>арды қабылдауды, өңдеуді, тасымалдауды және жеткізуді;</w:t>
      </w:r>
    </w:p>
    <w:p w:rsidR="00000000" w:rsidRDefault="00822189">
      <w:pPr>
        <w:ind w:firstLine="400"/>
        <w:jc w:val="both"/>
      </w:pPr>
      <w:r>
        <w:rPr>
          <w:rStyle w:val="s0"/>
        </w:rPr>
        <w:t>4) жауап қайтарылатын халықаралық коммерциялық хат-хабарды қайтаруды;</w:t>
      </w:r>
    </w:p>
    <w:p w:rsidR="00000000" w:rsidRDefault="00822189">
      <w:pPr>
        <w:ind w:firstLine="400"/>
        <w:jc w:val="both"/>
      </w:pPr>
      <w:r>
        <w:rPr>
          <w:rStyle w:val="s0"/>
        </w:rPr>
        <w:t>5) Дүниежүзілік пошта одағына мүше басқа да елдердің тағайындалған операторларының халықаралық пошта жөнелтілімдерінің Қазақстан Ре</w:t>
      </w:r>
      <w:r>
        <w:rPr>
          <w:rStyle w:val="s0"/>
        </w:rPr>
        <w:t>спубликасының аумағы арқылы транзитін қамтамасыз етуге міндетті.</w:t>
      </w:r>
    </w:p>
    <w:p w:rsidR="00000000" w:rsidRDefault="00822189">
      <w:pPr>
        <w:ind w:firstLine="400"/>
        <w:jc w:val="both"/>
      </w:pPr>
      <w:r>
        <w:rPr>
          <w:rStyle w:val="s0"/>
        </w:rPr>
        <w:t>2. Тағайындалған оператор Дүниежүзілік пошта одағының актілеріне сәйкес пошта байланысының көрсетілетін қызметтерін жүзеге асырады.</w:t>
      </w:r>
    </w:p>
    <w:p w:rsidR="00000000" w:rsidRDefault="00822189">
      <w:pPr>
        <w:ind w:firstLine="400"/>
        <w:jc w:val="both"/>
      </w:pPr>
      <w:r>
        <w:rPr>
          <w:rStyle w:val="s0"/>
        </w:rPr>
        <w:t xml:space="preserve">3. Тағайындалған оператор Дүниежүзілік пошта одағының актілерінен және осы баптың 1-тармағынан туындайтын міндеттемелерді орындамаған кезде уәкілетті орган пошта операторынан тағайындалған оператордың өкілеттігін Қазақстан Республикасының Үкіметі бекіткен </w:t>
      </w:r>
      <w:r>
        <w:rPr>
          <w:rStyle w:val="s0"/>
        </w:rPr>
        <w:t>тәртіппен кері қайтарып алады.</w:t>
      </w:r>
    </w:p>
    <w:p w:rsidR="00000000" w:rsidRDefault="00822189">
      <w:pPr>
        <w:ind w:firstLine="400"/>
        <w:jc w:val="both"/>
      </w:pPr>
      <w:r>
        <w:rPr>
          <w:rStyle w:val="s0"/>
        </w:rPr>
        <w:t> </w:t>
      </w:r>
    </w:p>
    <w:p w:rsidR="00000000" w:rsidRDefault="00822189">
      <w:pPr>
        <w:ind w:left="1200" w:hanging="800"/>
        <w:jc w:val="both"/>
      </w:pPr>
      <w:bookmarkStart w:id="9" w:name="SUB70000"/>
      <w:bookmarkEnd w:id="9"/>
      <w:r>
        <w:rPr>
          <w:rStyle w:val="s1"/>
        </w:rPr>
        <w:t xml:space="preserve">7-бап. Пошта байланысы қызметiн көрсету ережесi </w:t>
      </w:r>
    </w:p>
    <w:p w:rsidR="00000000" w:rsidRDefault="00822189">
      <w:pPr>
        <w:ind w:firstLine="400"/>
        <w:jc w:val="both"/>
      </w:pPr>
      <w:hyperlink r:id="rId61" w:history="1">
        <w:r>
          <w:rPr>
            <w:rStyle w:val="a3"/>
          </w:rPr>
          <w:t>пошта байланысы қызметiн көрсету ережесінде</w:t>
        </w:r>
      </w:hyperlink>
      <w:r>
        <w:t xml:space="preserve">: </w:t>
      </w:r>
    </w:p>
    <w:p w:rsidR="00000000" w:rsidRDefault="00822189">
      <w:pPr>
        <w:jc w:val="both"/>
      </w:pPr>
      <w:r>
        <w:rPr>
          <w:rStyle w:val="s3"/>
        </w:rPr>
        <w:t xml:space="preserve">2015.03.12. № 433-V ҚР </w:t>
      </w:r>
      <w:hyperlink r:id="rId62" w:anchor="sub_id=1200" w:history="1">
        <w:r>
          <w:rPr>
            <w:rStyle w:val="a3"/>
            <w:i/>
            <w:iCs/>
          </w:rPr>
          <w:t>Заңымен</w:t>
        </w:r>
      </w:hyperlink>
      <w:r>
        <w:rPr>
          <w:rStyle w:val="s3"/>
        </w:rPr>
        <w:t xml:space="preserve"> 1) тамақша жаңа редакцияда (2016 ж. 1 қаңтардан бастап қолданысқа енгiзiлдi) (</w:t>
      </w:r>
      <w:hyperlink r:id="rId63" w:anchor="sub_id=70000" w:history="1">
        <w:r>
          <w:rPr>
            <w:rStyle w:val="a3"/>
            <w:i/>
            <w:iCs/>
          </w:rPr>
          <w:t>бұр.ред.қара</w:t>
        </w:r>
      </w:hyperlink>
      <w:r>
        <w:rPr>
          <w:rStyle w:val="s3"/>
        </w:rPr>
        <w:t>)</w:t>
      </w:r>
    </w:p>
    <w:p w:rsidR="00000000" w:rsidRDefault="00822189">
      <w:pPr>
        <w:ind w:firstLine="400"/>
        <w:jc w:val="both"/>
      </w:pPr>
      <w:r>
        <w:rPr>
          <w:rStyle w:val="s0"/>
        </w:rPr>
        <w:t>1) пайдаланушыларға қызмет көрс</w:t>
      </w:r>
      <w:r>
        <w:rPr>
          <w:rStyle w:val="s0"/>
        </w:rPr>
        <w:t>етуді ұйымдастыру жөніндегі, оның ішінде мүгедектердің пошта байланысының көрсетілетін қызметтеріне кедергісіз қол жеткізуі жөніндегі талаптар;</w:t>
      </w:r>
    </w:p>
    <w:p w:rsidR="00000000" w:rsidRDefault="00822189">
      <w:pPr>
        <w:ind w:firstLine="400"/>
        <w:jc w:val="both"/>
      </w:pPr>
      <w:r>
        <w:t xml:space="preserve">2) </w:t>
      </w:r>
      <w:r>
        <w:rPr>
          <w:rStyle w:val="s0"/>
        </w:rPr>
        <w:t>пошта</w:t>
      </w:r>
      <w:r>
        <w:t xml:space="preserve"> операторларының атаулы заттарын пайдалану тәртібі; </w:t>
      </w:r>
    </w:p>
    <w:p w:rsidR="00000000" w:rsidRDefault="00822189">
      <w:pPr>
        <w:ind w:firstLine="400"/>
        <w:jc w:val="both"/>
      </w:pPr>
      <w:r>
        <w:t xml:space="preserve">3) </w:t>
      </w:r>
      <w:r>
        <w:rPr>
          <w:rStyle w:val="s0"/>
        </w:rPr>
        <w:t>пошта</w:t>
      </w:r>
      <w:r>
        <w:t xml:space="preserve"> жөнелтiмдерiн ресiмдеу стандарттары; </w:t>
      </w:r>
    </w:p>
    <w:p w:rsidR="00000000" w:rsidRDefault="00822189">
      <w:pPr>
        <w:ind w:firstLine="400"/>
        <w:jc w:val="both"/>
      </w:pPr>
      <w:r>
        <w:t xml:space="preserve">4) </w:t>
      </w:r>
      <w:r>
        <w:rPr>
          <w:rStyle w:val="s0"/>
        </w:rPr>
        <w:t>п</w:t>
      </w:r>
      <w:r>
        <w:rPr>
          <w:rStyle w:val="s0"/>
        </w:rPr>
        <w:t>ошта</w:t>
      </w:r>
      <w:r>
        <w:t xml:space="preserve"> жөнелтiмдерiнiң түрлерi және олардың техникалық сипаттамалары; </w:t>
      </w:r>
    </w:p>
    <w:p w:rsidR="00000000" w:rsidRDefault="00822189">
      <w:pPr>
        <w:ind w:firstLine="400"/>
        <w:jc w:val="both"/>
      </w:pPr>
      <w:r>
        <w:t xml:space="preserve">5) </w:t>
      </w:r>
      <w:r>
        <w:rPr>
          <w:rStyle w:val="s0"/>
        </w:rPr>
        <w:t>пошта</w:t>
      </w:r>
      <w:r>
        <w:t xml:space="preserve"> жөнелтiмдерiн және (немесе) </w:t>
      </w:r>
      <w:r>
        <w:rPr>
          <w:rStyle w:val="s0"/>
        </w:rPr>
        <w:t>пошта</w:t>
      </w:r>
      <w:r>
        <w:t xml:space="preserve">лық ақша аударымдарын қабылдау, сұрыптау, тасымалдау және (немесе) беру, жеткізу және (немесе) табыс ету тәртібі; </w:t>
      </w:r>
    </w:p>
    <w:p w:rsidR="00000000" w:rsidRDefault="00822189">
      <w:pPr>
        <w:ind w:firstLine="400"/>
        <w:jc w:val="both"/>
      </w:pPr>
      <w:r>
        <w:t xml:space="preserve">6) халықаралық </w:t>
      </w:r>
      <w:r>
        <w:rPr>
          <w:rStyle w:val="s0"/>
        </w:rPr>
        <w:t>пошта</w:t>
      </w:r>
      <w:r>
        <w:t xml:space="preserve"> </w:t>
      </w:r>
      <w:r>
        <w:t xml:space="preserve">жөнелтiмдерiн қабылдау, сұрыптау және табыс ету тәртібі; </w:t>
      </w:r>
    </w:p>
    <w:p w:rsidR="00000000" w:rsidRDefault="00822189">
      <w:pPr>
        <w:ind w:firstLine="400"/>
        <w:jc w:val="both"/>
      </w:pPr>
      <w:r>
        <w:t xml:space="preserve">7) </w:t>
      </w:r>
      <w:r>
        <w:rPr>
          <w:rStyle w:val="s0"/>
        </w:rPr>
        <w:t>пошта</w:t>
      </w:r>
      <w:r>
        <w:t xml:space="preserve"> жөнелтiмдерiн алу, сұрыптау және тексеру тәртібі; </w:t>
      </w:r>
    </w:p>
    <w:p w:rsidR="00000000" w:rsidRDefault="00822189">
      <w:pPr>
        <w:ind w:firstLine="400"/>
        <w:jc w:val="both"/>
      </w:pPr>
      <w:r>
        <w:t xml:space="preserve">8) </w:t>
      </w:r>
      <w:r>
        <w:rPr>
          <w:rStyle w:val="s0"/>
        </w:rPr>
        <w:t>пошта</w:t>
      </w:r>
      <w:r>
        <w:t xml:space="preserve"> жөнелтiмдерiн сақтау мерзiмдерi; </w:t>
      </w:r>
    </w:p>
    <w:p w:rsidR="00000000" w:rsidRDefault="00822189">
      <w:pPr>
        <w:ind w:firstLine="400"/>
        <w:jc w:val="both"/>
      </w:pPr>
      <w:r>
        <w:t xml:space="preserve">9) </w:t>
      </w:r>
      <w:r>
        <w:rPr>
          <w:rStyle w:val="s0"/>
        </w:rPr>
        <w:t>пошта</w:t>
      </w:r>
      <w:r>
        <w:t xml:space="preserve"> жөнелтiмдерiнiң қосымша жiберiлу және қайтарылу шарттары; </w:t>
      </w:r>
    </w:p>
    <w:p w:rsidR="00000000" w:rsidRDefault="00822189">
      <w:pPr>
        <w:ind w:firstLine="400"/>
        <w:jc w:val="both"/>
      </w:pPr>
      <w:r>
        <w:t>10) операциялық күндi өткіз</w:t>
      </w:r>
      <w:r>
        <w:t xml:space="preserve">у тәртібі; </w:t>
      </w:r>
    </w:p>
    <w:p w:rsidR="00000000" w:rsidRDefault="00822189">
      <w:pPr>
        <w:ind w:firstLine="400"/>
        <w:jc w:val="both"/>
      </w:pPr>
      <w:r>
        <w:t xml:space="preserve">11) </w:t>
      </w:r>
      <w:r>
        <w:rPr>
          <w:rStyle w:val="s0"/>
        </w:rPr>
        <w:t>пошта</w:t>
      </w:r>
      <w:r>
        <w:t xml:space="preserve"> жөнелтiмдерiн кiдiрту, қарау және алу тәртібі; </w:t>
      </w:r>
    </w:p>
    <w:p w:rsidR="00000000" w:rsidRDefault="00822189">
      <w:pPr>
        <w:ind w:firstLine="400"/>
        <w:jc w:val="both"/>
      </w:pPr>
      <w:r>
        <w:t xml:space="preserve">12) пайдаланушылардың өтiнiштерi мен шағымдарын қарау тәртібі; </w:t>
      </w:r>
    </w:p>
    <w:p w:rsidR="00000000" w:rsidRDefault="00822189">
      <w:pPr>
        <w:ind w:firstLine="400"/>
        <w:jc w:val="both"/>
      </w:pPr>
      <w:r>
        <w:t xml:space="preserve">13) </w:t>
      </w:r>
      <w:r>
        <w:rPr>
          <w:rStyle w:val="s0"/>
        </w:rPr>
        <w:t>пошта</w:t>
      </w:r>
      <w:r>
        <w:t xml:space="preserve"> желiлерi арқылы жiберуге тыйым салынатын және шектеу қойылатын бұйымдар мен заттардың тiзбесi; </w:t>
      </w:r>
    </w:p>
    <w:p w:rsidR="00000000" w:rsidRDefault="00822189">
      <w:pPr>
        <w:spacing w:after="240"/>
        <w:ind w:firstLine="400"/>
        <w:jc w:val="both"/>
      </w:pPr>
      <w:r>
        <w:t xml:space="preserve">14) </w:t>
      </w:r>
      <w:r>
        <w:rPr>
          <w:rStyle w:val="s0"/>
        </w:rPr>
        <w:t>пошта</w:t>
      </w:r>
      <w:r>
        <w:t xml:space="preserve"> қызмет</w:t>
      </w:r>
      <w:r>
        <w:t>iн көрсетуге байланысты осы Заңда көзделмеген өзге де ережелер болуға тиiс.</w:t>
      </w:r>
    </w:p>
    <w:p w:rsidR="00000000" w:rsidRDefault="00822189">
      <w:pPr>
        <w:ind w:left="1200" w:hanging="800"/>
        <w:jc w:val="both"/>
      </w:pPr>
      <w:bookmarkStart w:id="10" w:name="SUB80000"/>
      <w:bookmarkEnd w:id="10"/>
      <w:r>
        <w:rPr>
          <w:rStyle w:val="s1"/>
        </w:rPr>
        <w:t xml:space="preserve">8-бап. Пошта байланысы саласындағы мемлекеттік органдардың құзыретi </w:t>
      </w:r>
    </w:p>
    <w:p w:rsidR="00000000" w:rsidRDefault="00822189">
      <w:pPr>
        <w:ind w:firstLine="400"/>
        <w:jc w:val="both"/>
      </w:pPr>
      <w:r>
        <w:t xml:space="preserve">1. Қазақстан Республикасының Үкіметі: </w:t>
      </w:r>
    </w:p>
    <w:p w:rsidR="00000000" w:rsidRDefault="00822189">
      <w:pPr>
        <w:ind w:firstLine="400"/>
        <w:jc w:val="both"/>
      </w:pPr>
      <w:r>
        <w:t xml:space="preserve">1) </w:t>
      </w:r>
      <w:r>
        <w:rPr>
          <w:rStyle w:val="s0"/>
        </w:rPr>
        <w:t xml:space="preserve">2013.03.07. № 124-V ҚР </w:t>
      </w:r>
      <w:hyperlink r:id="rId64" w:anchor="sub_id=5300" w:history="1">
        <w:r>
          <w:rPr>
            <w:rStyle w:val="a3"/>
          </w:rPr>
          <w:t>Заңымен</w:t>
        </w:r>
      </w:hyperlink>
      <w:r>
        <w:t xml:space="preserve"> алып тасталды </w:t>
      </w:r>
      <w:r>
        <w:rPr>
          <w:rStyle w:val="s3"/>
        </w:rPr>
        <w:t>(</w:t>
      </w:r>
      <w:hyperlink r:id="rId65" w:anchor="sub_id=80000" w:history="1">
        <w:r>
          <w:rPr>
            <w:rStyle w:val="a3"/>
            <w:i/>
            <w:iCs/>
          </w:rPr>
          <w:t>бұр. ред. қара</w:t>
        </w:r>
      </w:hyperlink>
      <w:r>
        <w:rPr>
          <w:rStyle w:val="s3"/>
        </w:rPr>
        <w:t>)</w:t>
      </w:r>
      <w:r>
        <w:t xml:space="preserve"> </w:t>
      </w:r>
    </w:p>
    <w:p w:rsidR="00000000" w:rsidRDefault="00822189">
      <w:pPr>
        <w:ind w:firstLine="400"/>
        <w:jc w:val="both"/>
      </w:pPr>
      <w:r>
        <w:t xml:space="preserve">2) </w:t>
      </w:r>
      <w:hyperlink r:id="rId66" w:history="1">
        <w:r>
          <w:rPr>
            <w:rStyle w:val="a3"/>
          </w:rPr>
          <w:t>Қазақстан</w:t>
        </w:r>
        <w:r>
          <w:rPr>
            <w:rStyle w:val="a3"/>
          </w:rPr>
          <w:t xml:space="preserve"> Республикасының заң</w:t>
        </w:r>
        <w:r>
          <w:rPr>
            <w:rStyle w:val="a3"/>
          </w:rPr>
          <w:t>дарында</w:t>
        </w:r>
      </w:hyperlink>
      <w:r>
        <w:t xml:space="preserve"> белгiленген тәртiппен </w:t>
      </w:r>
      <w:r>
        <w:rPr>
          <w:rStyle w:val="s0"/>
        </w:rPr>
        <w:t>пошта</w:t>
      </w:r>
      <w:r>
        <w:t xml:space="preserve"> қызметiн жүзеге асыруға байланысты үкiметаралық келісімдердi жасасады; </w:t>
      </w:r>
    </w:p>
    <w:p w:rsidR="00000000" w:rsidRDefault="00822189">
      <w:pPr>
        <w:jc w:val="both"/>
      </w:pPr>
      <w:r>
        <w:rPr>
          <w:rStyle w:val="s3"/>
        </w:rPr>
        <w:t xml:space="preserve">2014.03.07. № 230-V ҚР </w:t>
      </w:r>
      <w:hyperlink r:id="rId67" w:anchor="sub_id=8" w:history="1">
        <w:r>
          <w:rPr>
            <w:rStyle w:val="a3"/>
            <w:i/>
            <w:iCs/>
          </w:rPr>
          <w:t>Заңымен</w:t>
        </w:r>
      </w:hyperlink>
      <w:r>
        <w:rPr>
          <w:rStyle w:val="s3"/>
        </w:rPr>
        <w:t xml:space="preserve"> 2-1) тармақшамен толықтырылды</w:t>
      </w:r>
    </w:p>
    <w:p w:rsidR="00000000" w:rsidRDefault="00822189">
      <w:pPr>
        <w:ind w:firstLine="400"/>
        <w:jc w:val="both"/>
      </w:pPr>
      <w:r>
        <w:rPr>
          <w:rStyle w:val="s0"/>
        </w:rPr>
        <w:t xml:space="preserve">2-1) операторды тағайындау және тағайындалған оператордың өкілеттіктерін кері қайтарып алу </w:t>
      </w:r>
      <w:hyperlink r:id="rId68" w:history="1">
        <w:r>
          <w:rPr>
            <w:rStyle w:val="a3"/>
          </w:rPr>
          <w:t>тәртібін</w:t>
        </w:r>
      </w:hyperlink>
      <w:r>
        <w:rPr>
          <w:rStyle w:val="s0"/>
        </w:rPr>
        <w:t xml:space="preserve"> бекiтеді;</w:t>
      </w:r>
    </w:p>
    <w:p w:rsidR="00000000" w:rsidRDefault="00822189">
      <w:pPr>
        <w:ind w:firstLine="400"/>
        <w:jc w:val="both"/>
      </w:pPr>
      <w:r>
        <w:t xml:space="preserve">3) </w:t>
      </w:r>
      <w:r>
        <w:rPr>
          <w:rStyle w:val="s0"/>
        </w:rPr>
        <w:t xml:space="preserve">2014.29.09. № 239-V ҚР </w:t>
      </w:r>
      <w:hyperlink r:id="rId69" w:anchor="sub_id=6800" w:history="1">
        <w:r>
          <w:rPr>
            <w:rStyle w:val="a3"/>
          </w:rPr>
          <w:t>Заңымен</w:t>
        </w:r>
      </w:hyperlink>
      <w:r>
        <w:t xml:space="preserve"> </w:t>
      </w:r>
      <w:r>
        <w:rPr>
          <w:rStyle w:val="s0"/>
        </w:rPr>
        <w:t xml:space="preserve">алып </w:t>
      </w:r>
      <w:r>
        <w:t xml:space="preserve">тасталды </w:t>
      </w:r>
      <w:r>
        <w:rPr>
          <w:rStyle w:val="s3"/>
        </w:rPr>
        <w:t>(</w:t>
      </w:r>
      <w:hyperlink r:id="rId70" w:anchor="sub_id=80000" w:history="1">
        <w:r>
          <w:rPr>
            <w:rStyle w:val="a3"/>
            <w:i/>
            <w:iCs/>
          </w:rPr>
          <w:t>бұр. ред. қара</w:t>
        </w:r>
      </w:hyperlink>
      <w:r>
        <w:rPr>
          <w:rStyle w:val="s3"/>
        </w:rPr>
        <w:t xml:space="preserve">) </w:t>
      </w:r>
    </w:p>
    <w:p w:rsidR="00000000" w:rsidRDefault="00822189">
      <w:pPr>
        <w:ind w:firstLine="400"/>
        <w:jc w:val="both"/>
      </w:pPr>
      <w:r>
        <w:t xml:space="preserve">4) 2004.20.12. № 13-III ҚР </w:t>
      </w:r>
      <w:hyperlink r:id="rId71" w:anchor="sub_id=1011303" w:history="1">
        <w:r>
          <w:rPr>
            <w:rStyle w:val="a3"/>
          </w:rPr>
          <w:t>Заңымен</w:t>
        </w:r>
      </w:hyperlink>
      <w:r>
        <w:t xml:space="preserve"> алып тасталды </w:t>
      </w:r>
      <w:r>
        <w:rPr>
          <w:rStyle w:val="s3"/>
        </w:rPr>
        <w:t xml:space="preserve"> (бұр. </w:t>
      </w:r>
      <w:hyperlink r:id="rId72" w:anchor="sub_id=80000" w:history="1">
        <w:r>
          <w:rPr>
            <w:rStyle w:val="a3"/>
            <w:i/>
            <w:iCs/>
          </w:rPr>
          <w:t>ред.</w:t>
        </w:r>
      </w:hyperlink>
      <w:r>
        <w:rPr>
          <w:rStyle w:val="s3"/>
        </w:rPr>
        <w:t xml:space="preserve"> қара)</w:t>
      </w:r>
      <w:r>
        <w:t xml:space="preserve"> </w:t>
      </w:r>
    </w:p>
    <w:p w:rsidR="00000000" w:rsidRDefault="00822189">
      <w:pPr>
        <w:ind w:firstLine="400"/>
        <w:jc w:val="both"/>
      </w:pPr>
      <w:r>
        <w:rPr>
          <w:rStyle w:val="s0"/>
        </w:rPr>
        <w:t xml:space="preserve">5) - 7) 2014.29.09. № 239-V ҚР </w:t>
      </w:r>
      <w:hyperlink r:id="rId73" w:anchor="sub_id=6800" w:history="1">
        <w:r>
          <w:rPr>
            <w:rStyle w:val="a3"/>
          </w:rPr>
          <w:t>Заңымен</w:t>
        </w:r>
      </w:hyperlink>
      <w:r>
        <w:t xml:space="preserve"> </w:t>
      </w:r>
      <w:r>
        <w:rPr>
          <w:rStyle w:val="s0"/>
        </w:rPr>
        <w:t xml:space="preserve">алып </w:t>
      </w:r>
      <w:r>
        <w:t xml:space="preserve">тасталды </w:t>
      </w:r>
      <w:r>
        <w:rPr>
          <w:rStyle w:val="s3"/>
        </w:rPr>
        <w:t>(</w:t>
      </w:r>
      <w:hyperlink r:id="rId74" w:anchor="sub_id=80000" w:history="1">
        <w:r>
          <w:rPr>
            <w:rStyle w:val="a3"/>
            <w:i/>
            <w:iCs/>
          </w:rPr>
          <w:t>бұр. ред. қара</w:t>
        </w:r>
      </w:hyperlink>
      <w:r>
        <w:rPr>
          <w:rStyle w:val="s3"/>
        </w:rPr>
        <w:t xml:space="preserve">) </w:t>
      </w:r>
    </w:p>
    <w:p w:rsidR="00000000" w:rsidRDefault="00822189">
      <w:pPr>
        <w:ind w:firstLine="400"/>
        <w:jc w:val="both"/>
      </w:pPr>
      <w:r>
        <w:rPr>
          <w:rStyle w:val="s0"/>
        </w:rPr>
        <w:t xml:space="preserve">8) өзіне Қазақстан Республикасының </w:t>
      </w:r>
      <w:hyperlink r:id="rId75" w:history="1">
        <w:r>
          <w:rPr>
            <w:rStyle w:val="a3"/>
          </w:rPr>
          <w:t>Конституциясымен</w:t>
        </w:r>
      </w:hyperlink>
      <w:r>
        <w:rPr>
          <w:rStyle w:val="s0"/>
        </w:rPr>
        <w:t>, заңдарымен және Қазақстан Ре</w:t>
      </w:r>
      <w:r>
        <w:rPr>
          <w:rStyle w:val="s0"/>
        </w:rPr>
        <w:t>спубликасы Президентінің актілерімен жүктелген өзге де функцияларды орындайды.</w:t>
      </w:r>
    </w:p>
    <w:p w:rsidR="00000000" w:rsidRDefault="00822189">
      <w:pPr>
        <w:ind w:firstLine="400"/>
        <w:jc w:val="both"/>
      </w:pPr>
      <w:r>
        <w:t xml:space="preserve">2. </w:t>
      </w:r>
      <w:hyperlink r:id="rId76" w:history="1">
        <w:r>
          <w:rPr>
            <w:rStyle w:val="a3"/>
          </w:rPr>
          <w:t>Уәкiлеттi орган</w:t>
        </w:r>
      </w:hyperlink>
      <w:r>
        <w:t xml:space="preserve">: </w:t>
      </w:r>
    </w:p>
    <w:p w:rsidR="00000000" w:rsidRDefault="00822189">
      <w:pPr>
        <w:ind w:firstLine="400"/>
        <w:jc w:val="both"/>
      </w:pPr>
      <w:r>
        <w:t xml:space="preserve">1) Қазақстан Республикасының аумағында </w:t>
      </w:r>
      <w:r>
        <w:rPr>
          <w:rStyle w:val="s0"/>
        </w:rPr>
        <w:t>пошта</w:t>
      </w:r>
      <w:r>
        <w:t xml:space="preserve"> байланысы саласындағы қызметтi мемлекеттік рет</w:t>
      </w:r>
      <w:r>
        <w:t xml:space="preserve">теудi жүзеге асырады; </w:t>
      </w:r>
    </w:p>
    <w:p w:rsidR="00000000" w:rsidRDefault="00822189">
      <w:pPr>
        <w:ind w:firstLine="400"/>
        <w:jc w:val="both"/>
      </w:pPr>
      <w:r>
        <w:t xml:space="preserve">2) </w:t>
      </w:r>
      <w:r>
        <w:rPr>
          <w:rStyle w:val="s0"/>
        </w:rPr>
        <w:t>пошта</w:t>
      </w:r>
      <w:r>
        <w:t xml:space="preserve"> байланысы саласындағы мемлекеттік саясатты iске асырады; </w:t>
      </w:r>
    </w:p>
    <w:p w:rsidR="00000000" w:rsidRDefault="00822189">
      <w:pPr>
        <w:ind w:firstLine="400"/>
        <w:jc w:val="both"/>
      </w:pPr>
      <w:r>
        <w:t xml:space="preserve">3) </w:t>
      </w:r>
      <w:r>
        <w:rPr>
          <w:rStyle w:val="s0"/>
        </w:rPr>
        <w:t xml:space="preserve">2013.03.07. № 124-V ҚР </w:t>
      </w:r>
      <w:hyperlink r:id="rId77" w:anchor="sub_id=5300" w:history="1">
        <w:r>
          <w:rPr>
            <w:rStyle w:val="a3"/>
          </w:rPr>
          <w:t>Заңымен</w:t>
        </w:r>
      </w:hyperlink>
      <w:r>
        <w:t xml:space="preserve"> алып тасталды </w:t>
      </w:r>
      <w:r>
        <w:rPr>
          <w:rStyle w:val="s3"/>
        </w:rPr>
        <w:t>(</w:t>
      </w:r>
      <w:hyperlink r:id="rId78" w:anchor="sub_id=80200" w:history="1">
        <w:r>
          <w:rPr>
            <w:rStyle w:val="a3"/>
            <w:i/>
            <w:iCs/>
          </w:rPr>
          <w:t>бұр. ред. қара</w:t>
        </w:r>
      </w:hyperlink>
      <w:r>
        <w:rPr>
          <w:rStyle w:val="s3"/>
        </w:rPr>
        <w:t>)</w:t>
      </w:r>
      <w:r>
        <w:t xml:space="preserve"> </w:t>
      </w:r>
    </w:p>
    <w:p w:rsidR="00000000" w:rsidRDefault="00822189">
      <w:pPr>
        <w:ind w:firstLine="400"/>
        <w:jc w:val="both"/>
      </w:pPr>
      <w:r>
        <w:t xml:space="preserve">4) </w:t>
      </w:r>
      <w:r>
        <w:rPr>
          <w:rStyle w:val="s0"/>
        </w:rPr>
        <w:t xml:space="preserve">2011.05.07. № 452-IV ҚР </w:t>
      </w:r>
      <w:hyperlink r:id="rId79" w:anchor="sub_id=7700" w:history="1">
        <w:r>
          <w:rPr>
            <w:rStyle w:val="a3"/>
          </w:rPr>
          <w:t>Заңымен</w:t>
        </w:r>
      </w:hyperlink>
      <w:r>
        <w:rPr>
          <w:rStyle w:val="s0"/>
        </w:rPr>
        <w:t xml:space="preserve"> алып тасталды </w:t>
      </w:r>
      <w:r>
        <w:rPr>
          <w:rStyle w:val="s3"/>
        </w:rPr>
        <w:t xml:space="preserve">(ресми </w:t>
      </w:r>
      <w:hyperlink r:id="rId80" w:history="1">
        <w:r>
          <w:rPr>
            <w:rStyle w:val="a3"/>
            <w:i/>
            <w:iCs/>
          </w:rPr>
          <w:t>жарияланғанынан</w:t>
        </w:r>
      </w:hyperlink>
      <w:r>
        <w:rPr>
          <w:rStyle w:val="s3"/>
        </w:rPr>
        <w:t xml:space="preserve"> кейін үш ай өткен соң қолданысқа енгізілді) (</w:t>
      </w:r>
      <w:hyperlink r:id="rId81" w:anchor="sub_id=80200" w:history="1">
        <w:r>
          <w:rPr>
            <w:rStyle w:val="a3"/>
          </w:rPr>
          <w:t>бұр. ред. қара</w:t>
        </w:r>
      </w:hyperlink>
      <w:r>
        <w:rPr>
          <w:rStyle w:val="s3"/>
        </w:rPr>
        <w:t xml:space="preserve">) </w:t>
      </w:r>
    </w:p>
    <w:p w:rsidR="00000000" w:rsidRDefault="00822189">
      <w:pPr>
        <w:ind w:firstLine="400"/>
        <w:jc w:val="both"/>
      </w:pPr>
      <w:r>
        <w:t xml:space="preserve">5) 2006.10.01. № 116-III ҚР </w:t>
      </w:r>
      <w:hyperlink r:id="rId82" w:anchor="sub_id=2800" w:history="1">
        <w:r>
          <w:rPr>
            <w:rStyle w:val="a3"/>
          </w:rPr>
          <w:t>Заңымен</w:t>
        </w:r>
      </w:hyperlink>
      <w:r>
        <w:t xml:space="preserve"> алып тасталды </w:t>
      </w:r>
      <w:r>
        <w:rPr>
          <w:rStyle w:val="s3"/>
        </w:rPr>
        <w:t xml:space="preserve">(2006.01.01. бастап қолданысқа енгізілді) (бұр. </w:t>
      </w:r>
      <w:hyperlink r:id="rId83" w:anchor="sub_id=80200" w:history="1">
        <w:r>
          <w:rPr>
            <w:rStyle w:val="a3"/>
            <w:i/>
            <w:iCs/>
          </w:rPr>
          <w:t>ред</w:t>
        </w:r>
      </w:hyperlink>
      <w:r>
        <w:rPr>
          <w:rStyle w:val="s3"/>
        </w:rPr>
        <w:t xml:space="preserve">. қара) </w:t>
      </w:r>
    </w:p>
    <w:p w:rsidR="00000000" w:rsidRDefault="00822189">
      <w:pPr>
        <w:jc w:val="both"/>
      </w:pPr>
      <w:r>
        <w:rPr>
          <w:rStyle w:val="s3"/>
        </w:rPr>
        <w:t xml:space="preserve">2004.20.12. № 13-III ҚР </w:t>
      </w:r>
      <w:hyperlink r:id="rId84" w:anchor="sub_id=1011303" w:history="1">
        <w:r>
          <w:rPr>
            <w:rStyle w:val="a3"/>
            <w:i/>
            <w:iCs/>
          </w:rPr>
          <w:t>Заңымен</w:t>
        </w:r>
      </w:hyperlink>
      <w:r>
        <w:rPr>
          <w:rStyle w:val="s3"/>
        </w:rPr>
        <w:t xml:space="preserve"> 6) тармақша өзгерді  (бұр. </w:t>
      </w:r>
      <w:hyperlink r:id="rId85" w:anchor="sub_id=80200" w:history="1">
        <w:r>
          <w:rPr>
            <w:rStyle w:val="a3"/>
            <w:i/>
            <w:iCs/>
          </w:rPr>
          <w:t>ред.</w:t>
        </w:r>
      </w:hyperlink>
      <w:r>
        <w:rPr>
          <w:rStyle w:val="s3"/>
        </w:rPr>
        <w:t xml:space="preserve"> қара) </w:t>
      </w:r>
    </w:p>
    <w:p w:rsidR="00000000" w:rsidRDefault="00822189">
      <w:pPr>
        <w:ind w:firstLine="400"/>
        <w:jc w:val="both"/>
      </w:pPr>
      <w:r>
        <w:t xml:space="preserve">6) 2006.10.01. № 116-III ҚР </w:t>
      </w:r>
      <w:hyperlink r:id="rId86" w:anchor="sub_id=2800" w:history="1">
        <w:r>
          <w:rPr>
            <w:rStyle w:val="a3"/>
          </w:rPr>
          <w:t>Заңымен</w:t>
        </w:r>
      </w:hyperlink>
      <w:r>
        <w:t xml:space="preserve"> алып тасталды </w:t>
      </w:r>
      <w:r>
        <w:rPr>
          <w:rStyle w:val="s3"/>
        </w:rPr>
        <w:t xml:space="preserve">(2006.01.01. бастап қолданысқа енгізілді) (бұр. </w:t>
      </w:r>
      <w:hyperlink r:id="rId87" w:anchor="sub_id=80200" w:history="1">
        <w:r>
          <w:rPr>
            <w:rStyle w:val="a3"/>
            <w:i/>
            <w:iCs/>
          </w:rPr>
          <w:t>ред</w:t>
        </w:r>
      </w:hyperlink>
      <w:r>
        <w:rPr>
          <w:rStyle w:val="s3"/>
        </w:rPr>
        <w:t xml:space="preserve">. қара) </w:t>
      </w:r>
    </w:p>
    <w:p w:rsidR="00000000" w:rsidRDefault="00822189">
      <w:pPr>
        <w:ind w:firstLine="400"/>
        <w:jc w:val="both"/>
      </w:pPr>
      <w:r>
        <w:t xml:space="preserve">7) </w:t>
      </w:r>
      <w:r>
        <w:rPr>
          <w:rStyle w:val="s0"/>
        </w:rPr>
        <w:t>2011.1</w:t>
      </w:r>
      <w:r>
        <w:rPr>
          <w:rStyle w:val="s0"/>
        </w:rPr>
        <w:t xml:space="preserve">5.07. № 461-IV ҚР </w:t>
      </w:r>
      <w:hyperlink r:id="rId88" w:anchor="sub_id=3800" w:history="1">
        <w:r>
          <w:rPr>
            <w:rStyle w:val="a3"/>
          </w:rPr>
          <w:t>Заңымен</w:t>
        </w:r>
      </w:hyperlink>
      <w:r>
        <w:rPr>
          <w:rStyle w:val="s0"/>
        </w:rPr>
        <w:t xml:space="preserve"> алып тасталды </w:t>
      </w:r>
      <w:r>
        <w:rPr>
          <w:rStyle w:val="s3"/>
        </w:rPr>
        <w:t xml:space="preserve">(ресми </w:t>
      </w:r>
      <w:hyperlink r:id="rId89" w:history="1">
        <w:r>
          <w:rPr>
            <w:rStyle w:val="a3"/>
            <w:i/>
            <w:iCs/>
          </w:rPr>
          <w:t>жарияланғанынан</w:t>
        </w:r>
      </w:hyperlink>
      <w:r>
        <w:rPr>
          <w:rStyle w:val="s3"/>
        </w:rPr>
        <w:t xml:space="preserve"> кейін алты ай өткен соң қолданысқа енгізілді) </w:t>
      </w:r>
      <w:r>
        <w:rPr>
          <w:rStyle w:val="s3"/>
        </w:rPr>
        <w:t>(</w:t>
      </w:r>
      <w:hyperlink r:id="rId90" w:anchor="sub_id=80200" w:history="1">
        <w:r>
          <w:rPr>
            <w:rStyle w:val="a3"/>
            <w:i/>
            <w:iCs/>
          </w:rPr>
          <w:t>бұр.ред.қара</w:t>
        </w:r>
      </w:hyperlink>
      <w:r>
        <w:rPr>
          <w:rStyle w:val="s3"/>
        </w:rPr>
        <w:t>)</w:t>
      </w:r>
    </w:p>
    <w:p w:rsidR="00000000" w:rsidRDefault="00822189">
      <w:pPr>
        <w:ind w:firstLine="400"/>
        <w:jc w:val="both"/>
      </w:pPr>
      <w:r>
        <w:t xml:space="preserve">8) Ұлттық </w:t>
      </w:r>
      <w:r>
        <w:rPr>
          <w:rStyle w:val="s0"/>
        </w:rPr>
        <w:t>пошта</w:t>
      </w:r>
      <w:r>
        <w:t xml:space="preserve"> операторының ұсынысы бойынша </w:t>
      </w:r>
      <w:r>
        <w:rPr>
          <w:rStyle w:val="s0"/>
        </w:rPr>
        <w:t>пошта</w:t>
      </w:r>
      <w:r>
        <w:t xml:space="preserve"> төлемiнiң мемлекеттік белгiлерiнiң түрлерi мен шығарылу көлемiн бекiтедi; </w:t>
      </w:r>
    </w:p>
    <w:p w:rsidR="00000000" w:rsidRDefault="00822189">
      <w:pPr>
        <w:ind w:firstLine="400"/>
        <w:jc w:val="both"/>
      </w:pPr>
      <w:r>
        <w:t xml:space="preserve">9) </w:t>
      </w:r>
      <w:r>
        <w:rPr>
          <w:rStyle w:val="s0"/>
        </w:rPr>
        <w:t>пошта</w:t>
      </w:r>
      <w:r>
        <w:t xml:space="preserve"> төлемi белгiлерiнiң мем</w:t>
      </w:r>
      <w:r>
        <w:t xml:space="preserve">лекеттік коллекциясын қалыптастырады; </w:t>
      </w:r>
    </w:p>
    <w:p w:rsidR="00000000" w:rsidRDefault="00822189">
      <w:pPr>
        <w:ind w:firstLine="400"/>
        <w:jc w:val="both"/>
      </w:pPr>
      <w:r>
        <w:t xml:space="preserve">10) Ұлттық </w:t>
      </w:r>
      <w:r>
        <w:rPr>
          <w:rStyle w:val="s0"/>
        </w:rPr>
        <w:t>пошта</w:t>
      </w:r>
      <w:r>
        <w:t xml:space="preserve"> операторының ұсынысы бойынша Қазақстан Республикасының аумағындағы </w:t>
      </w:r>
      <w:r>
        <w:rPr>
          <w:rStyle w:val="s0"/>
        </w:rPr>
        <w:t>пошта</w:t>
      </w:r>
      <w:r>
        <w:t xml:space="preserve"> байланысының өндiрiстiк объектiлерiне </w:t>
      </w:r>
      <w:r>
        <w:rPr>
          <w:rStyle w:val="s0"/>
        </w:rPr>
        <w:t>пошта</w:t>
      </w:r>
      <w:r>
        <w:t xml:space="preserve"> индекстерiн бередi; </w:t>
      </w:r>
    </w:p>
    <w:p w:rsidR="00000000" w:rsidRDefault="00822189">
      <w:pPr>
        <w:ind w:firstLine="400"/>
        <w:jc w:val="both"/>
      </w:pPr>
      <w:r>
        <w:t xml:space="preserve">11) </w:t>
      </w:r>
      <w:r>
        <w:rPr>
          <w:rStyle w:val="s0"/>
        </w:rPr>
        <w:t>пошта</w:t>
      </w:r>
      <w:r>
        <w:t xml:space="preserve"> байланысы саласындағы нормативтiк құқықтық актiлердi</w:t>
      </w:r>
      <w:r>
        <w:t xml:space="preserve"> әзiрлейдi және бекiтедi; </w:t>
      </w:r>
    </w:p>
    <w:p w:rsidR="00000000" w:rsidRDefault="00822189">
      <w:pPr>
        <w:ind w:firstLine="400"/>
        <w:jc w:val="both"/>
      </w:pPr>
      <w:r>
        <w:t xml:space="preserve">12) </w:t>
      </w:r>
      <w:r>
        <w:rPr>
          <w:rStyle w:val="s0"/>
        </w:rPr>
        <w:t xml:space="preserve">2011.05.07. № 452-IV ҚР </w:t>
      </w:r>
      <w:hyperlink r:id="rId91" w:anchor="sub_id=7700" w:history="1">
        <w:r>
          <w:rPr>
            <w:rStyle w:val="a3"/>
          </w:rPr>
          <w:t>Заңымен</w:t>
        </w:r>
      </w:hyperlink>
      <w:r>
        <w:rPr>
          <w:rStyle w:val="s0"/>
        </w:rPr>
        <w:t xml:space="preserve"> алып тасталды </w:t>
      </w:r>
      <w:r>
        <w:rPr>
          <w:rStyle w:val="s3"/>
        </w:rPr>
        <w:t xml:space="preserve">(ресми </w:t>
      </w:r>
      <w:hyperlink r:id="rId92" w:history="1">
        <w:r>
          <w:rPr>
            <w:rStyle w:val="a3"/>
            <w:i/>
            <w:iCs/>
          </w:rPr>
          <w:t>жарияланғанынан</w:t>
        </w:r>
      </w:hyperlink>
      <w:r>
        <w:rPr>
          <w:rStyle w:val="s3"/>
        </w:rPr>
        <w:t xml:space="preserve"> кейін үш </w:t>
      </w:r>
      <w:r>
        <w:rPr>
          <w:rStyle w:val="s3"/>
        </w:rPr>
        <w:t>ай өткен соң қолданысқа енгізілді) (</w:t>
      </w:r>
      <w:hyperlink r:id="rId93" w:anchor="sub_id=80200" w:history="1">
        <w:r>
          <w:rPr>
            <w:rStyle w:val="a3"/>
          </w:rPr>
          <w:t>бұр. ред. қара</w:t>
        </w:r>
      </w:hyperlink>
      <w:r>
        <w:rPr>
          <w:rStyle w:val="s3"/>
        </w:rPr>
        <w:t xml:space="preserve">) </w:t>
      </w:r>
    </w:p>
    <w:p w:rsidR="00000000" w:rsidRDefault="00822189">
      <w:pPr>
        <w:ind w:firstLine="400"/>
        <w:jc w:val="both"/>
      </w:pPr>
      <w:r>
        <w:t xml:space="preserve">13) </w:t>
      </w:r>
      <w:r>
        <w:rPr>
          <w:rStyle w:val="s0"/>
        </w:rPr>
        <w:t>пошта</w:t>
      </w:r>
      <w:r>
        <w:t xml:space="preserve"> байланысы көрсететiн қызметтi ұсыну жөніндегі Қазақстан Республикасы заңдарының сақталуына бақылауды жүзеге ас</w:t>
      </w:r>
      <w:r>
        <w:t xml:space="preserve">ырады; </w:t>
      </w:r>
    </w:p>
    <w:p w:rsidR="00000000" w:rsidRDefault="00822189">
      <w:pPr>
        <w:ind w:firstLine="400"/>
        <w:jc w:val="both"/>
      </w:pPr>
      <w:r>
        <w:t xml:space="preserve">14) </w:t>
      </w:r>
      <w:r>
        <w:rPr>
          <w:rStyle w:val="s0"/>
        </w:rPr>
        <w:t xml:space="preserve">2011.05.07. № 452-IV ҚР </w:t>
      </w:r>
      <w:hyperlink r:id="rId94" w:anchor="sub_id=7700" w:history="1">
        <w:r>
          <w:rPr>
            <w:rStyle w:val="a3"/>
          </w:rPr>
          <w:t>Заңымен</w:t>
        </w:r>
      </w:hyperlink>
      <w:r>
        <w:rPr>
          <w:rStyle w:val="s0"/>
        </w:rPr>
        <w:t xml:space="preserve"> алып тасталды </w:t>
      </w:r>
      <w:r>
        <w:rPr>
          <w:rStyle w:val="s3"/>
        </w:rPr>
        <w:t xml:space="preserve">(ресми </w:t>
      </w:r>
      <w:hyperlink r:id="rId95"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96" w:anchor="sub_id=80200" w:history="1">
        <w:r>
          <w:rPr>
            <w:rStyle w:val="a3"/>
          </w:rPr>
          <w:t>бұр. ред. қара</w:t>
        </w:r>
      </w:hyperlink>
      <w:r>
        <w:rPr>
          <w:rStyle w:val="s3"/>
        </w:rPr>
        <w:t xml:space="preserve">) </w:t>
      </w:r>
    </w:p>
    <w:p w:rsidR="00000000" w:rsidRDefault="00822189">
      <w:pPr>
        <w:ind w:firstLine="400"/>
        <w:jc w:val="both"/>
      </w:pPr>
      <w:r>
        <w:t xml:space="preserve">15) 2004.20.12. № 13-III ҚР </w:t>
      </w:r>
      <w:hyperlink r:id="rId97" w:anchor="sub_id=1011303"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8" w:anchor="sub_id=80200" w:history="1">
        <w:r>
          <w:rPr>
            <w:rStyle w:val="a3"/>
            <w:i/>
            <w:iCs/>
          </w:rPr>
          <w:t>ред.</w:t>
        </w:r>
      </w:hyperlink>
      <w:r>
        <w:rPr>
          <w:rStyle w:val="s3"/>
        </w:rPr>
        <w:t xml:space="preserve"> қара)</w:t>
      </w:r>
      <w:r>
        <w:t xml:space="preserve"> </w:t>
      </w:r>
    </w:p>
    <w:p w:rsidR="00000000" w:rsidRDefault="00822189">
      <w:pPr>
        <w:ind w:firstLine="400"/>
        <w:jc w:val="both"/>
      </w:pPr>
      <w:r>
        <w:t xml:space="preserve">16) Ұлттық </w:t>
      </w:r>
      <w:r>
        <w:rPr>
          <w:rStyle w:val="s0"/>
        </w:rPr>
        <w:t>пошта</w:t>
      </w:r>
      <w:r>
        <w:t xml:space="preserve"> операторы қызметкерлерiнiң нысанды киiмiнің (погонсыз) үлгiлерiн, оны ки</w:t>
      </w:r>
      <w:r>
        <w:t xml:space="preserve">iп жүру тәртібін, онымен қамтамасыз ету нормасын бекiтедi; </w:t>
      </w:r>
    </w:p>
    <w:p w:rsidR="00000000" w:rsidRDefault="00822189">
      <w:pPr>
        <w:ind w:firstLine="400"/>
        <w:jc w:val="both"/>
      </w:pPr>
      <w:r>
        <w:t xml:space="preserve">17) Қазақстан Республикасының </w:t>
      </w:r>
      <w:r>
        <w:rPr>
          <w:rStyle w:val="s0"/>
        </w:rPr>
        <w:t>пошта</w:t>
      </w:r>
      <w:r>
        <w:t xml:space="preserve"> әкiмшiлiгi ретiнде әрекет етедi және Қазақстан Республикасының Үкіметі белгiлеген өкiлеттiк шегiнде басқа мемлекеттердiң </w:t>
      </w:r>
      <w:r>
        <w:rPr>
          <w:rStyle w:val="s0"/>
        </w:rPr>
        <w:t>пошта</w:t>
      </w:r>
      <w:r>
        <w:t xml:space="preserve"> әкiмшiлiктерi мен және халықаралы</w:t>
      </w:r>
      <w:r>
        <w:t>қ</w:t>
      </w:r>
      <w:r>
        <w:t xml:space="preserve"> ұйымдармен өзара қарым-қатынасы кезiнде Қазақстанның </w:t>
      </w:r>
      <w:r>
        <w:rPr>
          <w:rStyle w:val="s0"/>
        </w:rPr>
        <w:t>пошта</w:t>
      </w:r>
      <w:r>
        <w:t xml:space="preserve"> байланысы саласындағы мүдделерiн бiлдiредi және қорғайды; </w:t>
      </w:r>
    </w:p>
    <w:p w:rsidR="00000000" w:rsidRDefault="00822189">
      <w:pPr>
        <w:ind w:firstLine="400"/>
        <w:jc w:val="both"/>
      </w:pPr>
      <w:r>
        <w:t xml:space="preserve">18) франкирлеу машиналарын қолдануға рұқсат беру тәртібін, сондай-ақ оларды пайдалану тәртібін белгiлейдi; </w:t>
      </w:r>
    </w:p>
    <w:p w:rsidR="00000000" w:rsidRDefault="00822189">
      <w:pPr>
        <w:ind w:firstLine="400"/>
        <w:jc w:val="both"/>
      </w:pPr>
      <w:r>
        <w:t xml:space="preserve">19) 2004.20.12. № 13-III ҚР </w:t>
      </w:r>
      <w:hyperlink r:id="rId99" w:anchor="sub_id=1011303"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00" w:anchor="sub_id=80200" w:history="1">
        <w:r>
          <w:rPr>
            <w:rStyle w:val="a3"/>
            <w:i/>
            <w:iCs/>
          </w:rPr>
          <w:t>ред.</w:t>
        </w:r>
      </w:hyperlink>
      <w:r>
        <w:rPr>
          <w:rStyle w:val="s3"/>
        </w:rPr>
        <w:t xml:space="preserve"> қара)</w:t>
      </w:r>
      <w:r>
        <w:t xml:space="preserve"> </w:t>
      </w:r>
    </w:p>
    <w:p w:rsidR="00000000" w:rsidRDefault="00822189">
      <w:pPr>
        <w:jc w:val="both"/>
      </w:pPr>
      <w:r>
        <w:rPr>
          <w:rStyle w:val="s3"/>
        </w:rPr>
        <w:t>2010.3</w:t>
      </w:r>
      <w:r>
        <w:rPr>
          <w:rStyle w:val="s3"/>
        </w:rPr>
        <w:t xml:space="preserve">0.06. № 297-ІV ҚР </w:t>
      </w:r>
      <w:hyperlink r:id="rId101" w:anchor="sub_id=2000" w:history="1">
        <w:r>
          <w:rPr>
            <w:rStyle w:val="a3"/>
            <w:i/>
            <w:iCs/>
          </w:rPr>
          <w:t>Заңымен</w:t>
        </w:r>
      </w:hyperlink>
      <w:r>
        <w:rPr>
          <w:rStyle w:val="s3"/>
        </w:rPr>
        <w:t xml:space="preserve"> 20) тармақшамен толықтырылды (2010 жылғы 1 шілдеден бастап қолданысқа енгізілді)</w:t>
      </w:r>
    </w:p>
    <w:p w:rsidR="00000000" w:rsidRDefault="00822189">
      <w:pPr>
        <w:ind w:firstLine="400"/>
        <w:jc w:val="both"/>
      </w:pPr>
      <w:r>
        <w:rPr>
          <w:rStyle w:val="s0"/>
        </w:rPr>
        <w:t>20) кеден ісі саласындағы уәкілетті органмен келісім бойынша Ұлттық</w:t>
      </w:r>
      <w:r>
        <w:rPr>
          <w:rStyle w:val="s0"/>
        </w:rPr>
        <w:t xml:space="preserve"> пошта операторының немесе пошта операторларының өтініштері бойынша </w:t>
      </w:r>
      <w:hyperlink r:id="rId102" w:history="1">
        <w:r>
          <w:rPr>
            <w:rStyle w:val="a3"/>
          </w:rPr>
          <w:t>халықаралық пошта алмасу орындарын</w:t>
        </w:r>
      </w:hyperlink>
      <w:r>
        <w:rPr>
          <w:rStyle w:val="s0"/>
        </w:rPr>
        <w:t xml:space="preserve"> бекітеді;</w:t>
      </w:r>
    </w:p>
    <w:p w:rsidR="00000000" w:rsidRDefault="00822189">
      <w:pPr>
        <w:jc w:val="both"/>
      </w:pPr>
      <w:r>
        <w:rPr>
          <w:rStyle w:val="s3"/>
        </w:rPr>
        <w:t xml:space="preserve">2014.03.07. № 230-V ҚР </w:t>
      </w:r>
      <w:hyperlink r:id="rId103" w:anchor="sub_id=8" w:history="1">
        <w:r>
          <w:rPr>
            <w:rStyle w:val="a3"/>
            <w:i/>
            <w:iCs/>
          </w:rPr>
          <w:t>Заңымен</w:t>
        </w:r>
      </w:hyperlink>
      <w:r>
        <w:rPr>
          <w:rStyle w:val="s3"/>
        </w:rPr>
        <w:t xml:space="preserve"> 20-1) тармақшамен толықтырылды</w:t>
      </w:r>
    </w:p>
    <w:p w:rsidR="00000000" w:rsidRDefault="00822189">
      <w:pPr>
        <w:ind w:firstLine="400"/>
        <w:jc w:val="both"/>
      </w:pPr>
      <w:r>
        <w:rPr>
          <w:rStyle w:val="s0"/>
        </w:rPr>
        <w:t>20-1) операторды тағайындау және тағайындалған оператордың өкілеттіктерін кері қайтарып алу тәртібін әзірлейді;</w:t>
      </w:r>
    </w:p>
    <w:p w:rsidR="00000000" w:rsidRDefault="00822189">
      <w:pPr>
        <w:jc w:val="both"/>
      </w:pPr>
      <w:r>
        <w:rPr>
          <w:rStyle w:val="s3"/>
        </w:rPr>
        <w:t xml:space="preserve">2014.03.07. № 230-V ҚР </w:t>
      </w:r>
      <w:hyperlink r:id="rId104" w:anchor="sub_id=8" w:history="1">
        <w:r>
          <w:rPr>
            <w:rStyle w:val="a3"/>
            <w:i/>
            <w:iCs/>
          </w:rPr>
          <w:t>Заңымен</w:t>
        </w:r>
      </w:hyperlink>
      <w:r>
        <w:rPr>
          <w:rStyle w:val="s3"/>
        </w:rPr>
        <w:t xml:space="preserve"> 20-2) тармақшамен толықтырылды</w:t>
      </w:r>
    </w:p>
    <w:p w:rsidR="00000000" w:rsidRDefault="00822189">
      <w:pPr>
        <w:ind w:firstLine="400"/>
        <w:jc w:val="both"/>
      </w:pPr>
      <w:r>
        <w:rPr>
          <w:rStyle w:val="s0"/>
        </w:rPr>
        <w:t>20-2) операторды тағайындайды және тағайындалған оператордың өкілеттігін кері қайтарып алады;</w:t>
      </w:r>
    </w:p>
    <w:p w:rsidR="00000000" w:rsidRDefault="00822189">
      <w:pPr>
        <w:jc w:val="both"/>
      </w:pPr>
      <w:r>
        <w:rPr>
          <w:rStyle w:val="s3"/>
        </w:rPr>
        <w:t xml:space="preserve">2014.29.09. № 239-V ҚР </w:t>
      </w:r>
      <w:hyperlink r:id="rId105" w:anchor="sub_id=6800" w:history="1">
        <w:r>
          <w:rPr>
            <w:rStyle w:val="a3"/>
            <w:i/>
            <w:iCs/>
          </w:rPr>
          <w:t>Заңымен</w:t>
        </w:r>
      </w:hyperlink>
      <w:r>
        <w:rPr>
          <w:rStyle w:val="s3"/>
        </w:rPr>
        <w:t xml:space="preserve"> 20-3), 20-4), 20-5) және 20-6) тармақшалармен толықтырылды</w:t>
      </w:r>
    </w:p>
    <w:p w:rsidR="00000000" w:rsidRDefault="00822189">
      <w:pPr>
        <w:ind w:firstLine="400"/>
        <w:jc w:val="both"/>
      </w:pPr>
      <w:r>
        <w:rPr>
          <w:rStyle w:val="s0"/>
        </w:rPr>
        <w:t xml:space="preserve">20-3) пошта жөнелтілімдерiнде пошта мөртабанын қолдану </w:t>
      </w:r>
      <w:r>
        <w:t>тәртiбiн</w:t>
      </w:r>
      <w:r>
        <w:rPr>
          <w:rStyle w:val="s0"/>
        </w:rPr>
        <w:t xml:space="preserve"> бекітеді;</w:t>
      </w:r>
    </w:p>
    <w:p w:rsidR="00000000" w:rsidRDefault="00822189">
      <w:pPr>
        <w:ind w:firstLine="400"/>
        <w:jc w:val="both"/>
      </w:pPr>
      <w:r>
        <w:rPr>
          <w:rStyle w:val="s0"/>
        </w:rPr>
        <w:t>20-4) пошта желiлерi арқылы жiбер</w:t>
      </w:r>
      <w:r>
        <w:rPr>
          <w:rStyle w:val="s0"/>
        </w:rPr>
        <w:t>iлуге тыйым салынған бұйымдар мен заттардың тiзбесiн бекiтедi;</w:t>
      </w:r>
    </w:p>
    <w:p w:rsidR="00000000" w:rsidRDefault="00822189">
      <w:pPr>
        <w:ind w:firstLine="400"/>
        <w:jc w:val="both"/>
      </w:pPr>
      <w:r>
        <w:rPr>
          <w:rStyle w:val="s0"/>
        </w:rPr>
        <w:t>20-5) пошта байланысының көрсетілетiн қызметтерін ұсыну қағидаларын бекітеді;</w:t>
      </w:r>
    </w:p>
    <w:p w:rsidR="00000000" w:rsidRDefault="00822189">
      <w:pPr>
        <w:ind w:firstLine="400"/>
        <w:jc w:val="both"/>
      </w:pPr>
      <w:r>
        <w:rPr>
          <w:rStyle w:val="s0"/>
        </w:rPr>
        <w:t xml:space="preserve">20-6) пошта желiлерi арқылы жiберу шектелген бұйымдар мен заттардың </w:t>
      </w:r>
      <w:r>
        <w:t>тiзбесiн</w:t>
      </w:r>
      <w:r>
        <w:rPr>
          <w:rStyle w:val="s0"/>
        </w:rPr>
        <w:t xml:space="preserve"> бекiтедi;</w:t>
      </w:r>
    </w:p>
    <w:p w:rsidR="00000000" w:rsidRDefault="00822189">
      <w:pPr>
        <w:jc w:val="both"/>
      </w:pPr>
      <w:r>
        <w:rPr>
          <w:rStyle w:val="s3"/>
        </w:rPr>
        <w:t xml:space="preserve">2011.05.07. № 452-IV ҚР </w:t>
      </w:r>
      <w:hyperlink r:id="rId106" w:anchor="sub_id=7700" w:history="1">
        <w:r>
          <w:rPr>
            <w:rStyle w:val="a3"/>
            <w:i/>
            <w:iCs/>
          </w:rPr>
          <w:t>Заңымен</w:t>
        </w:r>
      </w:hyperlink>
      <w:r>
        <w:rPr>
          <w:rStyle w:val="s3"/>
        </w:rPr>
        <w:t xml:space="preserve"> 21) тармақшамен толықтырылды (ресми </w:t>
      </w:r>
      <w:hyperlink r:id="rId107" w:history="1">
        <w:r>
          <w:rPr>
            <w:rStyle w:val="a3"/>
            <w:i/>
            <w:iCs/>
          </w:rPr>
          <w:t>жарияланғанынан</w:t>
        </w:r>
      </w:hyperlink>
      <w:r>
        <w:rPr>
          <w:rStyle w:val="s3"/>
        </w:rPr>
        <w:t xml:space="preserve"> кейін үш ай өткен соң қолданысқа енгізілді)  </w:t>
      </w:r>
    </w:p>
    <w:p w:rsidR="00000000" w:rsidRDefault="00822189">
      <w:pPr>
        <w:ind w:firstLine="400"/>
        <w:jc w:val="both"/>
      </w:pPr>
      <w:r>
        <w:rPr>
          <w:rStyle w:val="s0"/>
        </w:rPr>
        <w:t>21) осы</w:t>
      </w:r>
      <w:r>
        <w:rPr>
          <w:rStyle w:val="s0"/>
        </w:rPr>
        <w:t xml:space="preserve">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22189">
      <w:pPr>
        <w:jc w:val="both"/>
      </w:pPr>
      <w:r>
        <w:rPr>
          <w:rStyle w:val="s3"/>
        </w:rPr>
        <w:t xml:space="preserve">2004.20.12. № 13-III ҚР </w:t>
      </w:r>
      <w:hyperlink r:id="rId108" w:anchor="sub_id=1011303" w:history="1">
        <w:r>
          <w:rPr>
            <w:rStyle w:val="a3"/>
            <w:i/>
            <w:iCs/>
          </w:rPr>
          <w:t>Заңымен</w:t>
        </w:r>
      </w:hyperlink>
      <w:r>
        <w:rPr>
          <w:rStyle w:val="s3"/>
        </w:rPr>
        <w:t xml:space="preserve"> 3-тармақ өзгерді (01.01.05 ж. бастап қолданысқа енгізілді) (бұр. </w:t>
      </w:r>
      <w:hyperlink r:id="rId109" w:anchor="sub_id=80300" w:history="1">
        <w:r>
          <w:rPr>
            <w:rStyle w:val="a3"/>
            <w:i/>
            <w:iCs/>
          </w:rPr>
          <w:t>ред.</w:t>
        </w:r>
      </w:hyperlink>
      <w:r>
        <w:rPr>
          <w:rStyle w:val="s3"/>
        </w:rPr>
        <w:t xml:space="preserve"> қара) </w:t>
      </w:r>
    </w:p>
    <w:p w:rsidR="00000000" w:rsidRDefault="00822189">
      <w:pPr>
        <w:ind w:firstLine="400"/>
        <w:jc w:val="both"/>
      </w:pPr>
      <w:r>
        <w:t>3. Облыстардың, (республикалық маңызы бар қа</w:t>
      </w:r>
      <w:r>
        <w:t xml:space="preserve">ланың, астананың), аудандардың (облыстық маңызы бар қалалардың) жергiлiктi атқарушы органдары: </w:t>
      </w:r>
    </w:p>
    <w:p w:rsidR="00000000" w:rsidRDefault="00822189">
      <w:pPr>
        <w:ind w:firstLine="400"/>
        <w:jc w:val="both"/>
      </w:pPr>
      <w:r>
        <w:t xml:space="preserve">1) </w:t>
      </w:r>
      <w:r>
        <w:rPr>
          <w:rStyle w:val="s0"/>
        </w:rPr>
        <w:t>пошта</w:t>
      </w:r>
      <w:r>
        <w:t xml:space="preserve"> операторларына өздерiнiң аумағында өндiрiстiк объектiлердi орналастыруға жәрдемдеседi, сондай-ақ </w:t>
      </w:r>
      <w:r>
        <w:rPr>
          <w:rStyle w:val="s0"/>
        </w:rPr>
        <w:t>пошта</w:t>
      </w:r>
      <w:r>
        <w:t xml:space="preserve"> операторларының өндiрiстiк объектiлерi үшiн тұрғ</w:t>
      </w:r>
      <w:r>
        <w:t xml:space="preserve">ын үйлерге жатпайтын үй-жайлар бөлу мәселелерiн қарайды; </w:t>
      </w:r>
    </w:p>
    <w:p w:rsidR="00000000" w:rsidRDefault="00822189">
      <w:pPr>
        <w:ind w:firstLine="400"/>
        <w:jc w:val="both"/>
      </w:pPr>
      <w:r>
        <w:t xml:space="preserve">2) әкiмшiлiк-аумақтық бiрлiк аумағында </w:t>
      </w:r>
      <w:r>
        <w:rPr>
          <w:rStyle w:val="s0"/>
        </w:rPr>
        <w:t>пошта</w:t>
      </w:r>
      <w:r>
        <w:t xml:space="preserve"> байланысының тиiмдi жұмыс iстеуiне жәрдемдеседi; </w:t>
      </w:r>
    </w:p>
    <w:p w:rsidR="00000000" w:rsidRDefault="00822189">
      <w:pPr>
        <w:ind w:firstLine="400"/>
        <w:jc w:val="both"/>
      </w:pPr>
      <w:r>
        <w:t xml:space="preserve">3) Ұлттық </w:t>
      </w:r>
      <w:r>
        <w:rPr>
          <w:rStyle w:val="s0"/>
        </w:rPr>
        <w:t>пошта</w:t>
      </w:r>
      <w:r>
        <w:t xml:space="preserve"> операторымен бiрлесiп, әкiмшілік-аумақтық бiрлiк аумағындағы </w:t>
      </w:r>
      <w:r>
        <w:rPr>
          <w:rStyle w:val="s0"/>
        </w:rPr>
        <w:t>пошта</w:t>
      </w:r>
      <w:r>
        <w:t xml:space="preserve"> жәшiктерiнiң санын ж</w:t>
      </w:r>
      <w:r>
        <w:t>әне</w:t>
      </w:r>
      <w:r>
        <w:t xml:space="preserve"> орналасатын жерлерiн белгiлейдi, тұрғын үйлердi пайдаланатын тұрғындар мен ұйымдардың абоненттiк </w:t>
      </w:r>
      <w:r>
        <w:rPr>
          <w:rStyle w:val="s0"/>
        </w:rPr>
        <w:t>пошта</w:t>
      </w:r>
      <w:r>
        <w:t xml:space="preserve"> жәшiктерiн тиiсiнше пайдалануын қамтамасыз етуге жәрдемдеседi;</w:t>
      </w:r>
    </w:p>
    <w:p w:rsidR="00000000" w:rsidRDefault="00822189">
      <w:pPr>
        <w:jc w:val="both"/>
      </w:pPr>
      <w:r>
        <w:rPr>
          <w:rStyle w:val="s3"/>
        </w:rPr>
        <w:t xml:space="preserve">2011.05.07. № 452-IV ҚР </w:t>
      </w:r>
      <w:hyperlink r:id="rId110" w:anchor="sub_id=7700" w:history="1">
        <w:r>
          <w:rPr>
            <w:rStyle w:val="a3"/>
            <w:i/>
            <w:iCs/>
          </w:rPr>
          <w:t>Заңымен</w:t>
        </w:r>
      </w:hyperlink>
      <w:r>
        <w:rPr>
          <w:rStyle w:val="s3"/>
        </w:rPr>
        <w:t xml:space="preserve"> 4) тармақшамен толықтырылды (ресми </w:t>
      </w:r>
      <w:hyperlink r:id="rId111" w:history="1">
        <w:r>
          <w:rPr>
            <w:rStyle w:val="a3"/>
            <w:i/>
            <w:iCs/>
          </w:rPr>
          <w:t>жарияланғанынан</w:t>
        </w:r>
      </w:hyperlink>
      <w:r>
        <w:rPr>
          <w:rStyle w:val="s3"/>
        </w:rPr>
        <w:t xml:space="preserve"> кейін үш ай өткен соң қолданысқа енгізілді) </w:t>
      </w:r>
    </w:p>
    <w:p w:rsidR="00000000" w:rsidRDefault="00822189">
      <w:pPr>
        <w:ind w:firstLine="400"/>
        <w:jc w:val="both"/>
      </w:pPr>
      <w:r>
        <w:rPr>
          <w:rStyle w:val="s0"/>
        </w:rPr>
        <w:t>4) жергілікті мемлекеттік басқару мүддесінде Қазақстан Республикасы</w:t>
      </w:r>
      <w:r>
        <w:rPr>
          <w:rStyle w:val="s0"/>
        </w:rPr>
        <w:t>ның заңнамасымен жергілікті атқарушы органдарға жүктелетін өзге де өкілеттіктерді жүзеге асырады.</w:t>
      </w:r>
    </w:p>
    <w:p w:rsidR="00000000" w:rsidRDefault="00822189">
      <w:pPr>
        <w:spacing w:after="240"/>
        <w:ind w:firstLine="400"/>
        <w:jc w:val="both"/>
      </w:pPr>
      <w:r>
        <w:t> </w:t>
      </w:r>
    </w:p>
    <w:p w:rsidR="00000000" w:rsidRDefault="00822189">
      <w:pPr>
        <w:ind w:firstLine="400"/>
        <w:jc w:val="both"/>
      </w:pPr>
      <w:bookmarkStart w:id="11" w:name="SUB90000"/>
      <w:bookmarkEnd w:id="11"/>
      <w:r>
        <w:rPr>
          <w:rStyle w:val="s1"/>
        </w:rPr>
        <w:t xml:space="preserve">9-бап. </w:t>
      </w:r>
      <w:r>
        <w:rPr>
          <w:rStyle w:val="s0"/>
        </w:rPr>
        <w:t xml:space="preserve">2011.15.07. № 461-IV ҚР </w:t>
      </w:r>
      <w:hyperlink r:id="rId112" w:anchor="sub_id=3800" w:history="1">
        <w:r>
          <w:rPr>
            <w:rStyle w:val="a3"/>
          </w:rPr>
          <w:t>Заңымен</w:t>
        </w:r>
      </w:hyperlink>
      <w:r>
        <w:rPr>
          <w:rStyle w:val="s0"/>
        </w:rPr>
        <w:t xml:space="preserve"> алып тасталды </w:t>
      </w:r>
      <w:r>
        <w:rPr>
          <w:rStyle w:val="s3"/>
        </w:rPr>
        <w:t xml:space="preserve">(ресми </w:t>
      </w:r>
      <w:hyperlink r:id="rId113" w:history="1">
        <w:r>
          <w:rPr>
            <w:rStyle w:val="a3"/>
            <w:i/>
            <w:iCs/>
          </w:rPr>
          <w:t>жарияланғанынан</w:t>
        </w:r>
      </w:hyperlink>
      <w:r>
        <w:rPr>
          <w:rStyle w:val="s3"/>
        </w:rPr>
        <w:t xml:space="preserve"> кейін алты ай өткен соң қолданысқа енгізілді) (</w:t>
      </w:r>
      <w:hyperlink r:id="rId114" w:anchor="sub_id=90000" w:history="1">
        <w:r>
          <w:rPr>
            <w:rStyle w:val="a3"/>
            <w:i/>
            <w:iCs/>
          </w:rPr>
          <w:t>бұр.ред.қара</w:t>
        </w:r>
      </w:hyperlink>
      <w:r>
        <w:rPr>
          <w:rStyle w:val="s3"/>
        </w:rPr>
        <w:t>)</w:t>
      </w:r>
    </w:p>
    <w:p w:rsidR="00000000" w:rsidRDefault="00822189">
      <w:pPr>
        <w:ind w:firstLine="400"/>
        <w:jc w:val="both"/>
      </w:pPr>
      <w:r>
        <w:rPr>
          <w:rStyle w:val="s3"/>
        </w:rPr>
        <w:t> </w:t>
      </w:r>
    </w:p>
    <w:p w:rsidR="00000000" w:rsidRDefault="00822189">
      <w:pPr>
        <w:ind w:left="1200" w:hanging="800"/>
        <w:jc w:val="both"/>
      </w:pPr>
      <w:bookmarkStart w:id="12" w:name="SUB100000"/>
      <w:bookmarkEnd w:id="12"/>
      <w:r>
        <w:rPr>
          <w:rStyle w:val="s1"/>
        </w:rPr>
        <w:t>10-бап. Пошта байланысының қы</w:t>
      </w:r>
      <w:r>
        <w:rPr>
          <w:rStyle w:val="s1"/>
        </w:rPr>
        <w:t xml:space="preserve">змет көрсетуiнiң тарифтерi </w:t>
      </w:r>
    </w:p>
    <w:p w:rsidR="00000000" w:rsidRDefault="00822189">
      <w:pPr>
        <w:ind w:firstLine="400"/>
        <w:jc w:val="both"/>
      </w:pPr>
      <w:r>
        <w:t xml:space="preserve">1. </w:t>
      </w:r>
      <w:r>
        <w:rPr>
          <w:rStyle w:val="s0"/>
        </w:rPr>
        <w:t>Пошта</w:t>
      </w:r>
      <w:r>
        <w:t xml:space="preserve"> байланысы көрсететiн қызмет тарифтерi Қазақстан Республикасының заңдарына сәйкес белгiленедi. </w:t>
      </w:r>
      <w:r>
        <w:rPr>
          <w:rStyle w:val="s0"/>
        </w:rPr>
        <w:t>Пошта байланысының әмбебап көрсетілетін қызметтерінің</w:t>
      </w:r>
      <w:r>
        <w:t xml:space="preserve"> тарифтерi Қазақстан Республикасының </w:t>
      </w:r>
      <w:hyperlink r:id="rId115" w:anchor="sub_id=150000" w:history="1">
        <w:r>
          <w:rPr>
            <w:rStyle w:val="a3"/>
          </w:rPr>
          <w:t>заң актілерімен</w:t>
        </w:r>
      </w:hyperlink>
      <w:r>
        <w:t xml:space="preserve"> реттеледi. </w:t>
      </w:r>
    </w:p>
    <w:p w:rsidR="00000000" w:rsidRDefault="00822189">
      <w:pPr>
        <w:spacing w:after="240"/>
        <w:ind w:firstLine="400"/>
        <w:jc w:val="both"/>
      </w:pPr>
      <w:r>
        <w:t xml:space="preserve">2. Пайдаланушылардың жекелеген санаттарына Қазақстан Республикасының заң актілерінде белгiленген жеңiлдiктердің берiлуiне байланысты </w:t>
      </w:r>
      <w:r>
        <w:rPr>
          <w:rStyle w:val="s0"/>
        </w:rPr>
        <w:t>пошта</w:t>
      </w:r>
      <w:r>
        <w:t xml:space="preserve"> операторының шығыстарын өтеу мемлекеттік</w:t>
      </w:r>
      <w:r>
        <w:t xml:space="preserve"> бюджет қаражаты есебiнен жүзеге асырылады.</w:t>
      </w:r>
    </w:p>
    <w:p w:rsidR="00000000" w:rsidRDefault="00822189">
      <w:pPr>
        <w:ind w:left="1200" w:hanging="800"/>
        <w:jc w:val="both"/>
      </w:pPr>
      <w:bookmarkStart w:id="13" w:name="SUB110000"/>
      <w:bookmarkEnd w:id="13"/>
      <w:r>
        <w:rPr>
          <w:rStyle w:val="s1"/>
        </w:rPr>
        <w:t xml:space="preserve">11-бап. Пошта байланысы қызметiн көрсету кезіндегі шектеулер </w:t>
      </w:r>
    </w:p>
    <w:p w:rsidR="00000000" w:rsidRDefault="00822189">
      <w:pPr>
        <w:ind w:firstLine="400"/>
        <w:jc w:val="both"/>
      </w:pPr>
      <w:r>
        <w:t xml:space="preserve">1. </w:t>
      </w:r>
      <w:hyperlink r:id="rId116" w:history="1">
        <w:r>
          <w:rPr>
            <w:rStyle w:val="a3"/>
          </w:rPr>
          <w:t>Пошта жөнелтiмдерiнен табылған жiберуге тыйым салынған бұйымдар мен заттарды</w:t>
        </w:r>
      </w:hyperlink>
      <w:r>
        <w:t xml:space="preserve"> </w:t>
      </w:r>
      <w:r>
        <w:rPr>
          <w:rStyle w:val="s0"/>
        </w:rPr>
        <w:t>пошта</w:t>
      </w:r>
      <w:r>
        <w:t xml:space="preserve"> операторлары сол жерде Қазақстан Республикасының заңдарында белгiленген тәртiппен алып қояды. </w:t>
      </w:r>
    </w:p>
    <w:p w:rsidR="00000000" w:rsidRDefault="00822189">
      <w:pPr>
        <w:spacing w:after="240"/>
        <w:ind w:firstLine="400"/>
        <w:jc w:val="both"/>
      </w:pPr>
      <w:r>
        <w:t xml:space="preserve">2. </w:t>
      </w:r>
      <w:r>
        <w:rPr>
          <w:rStyle w:val="s0"/>
        </w:rPr>
        <w:t>Пошта</w:t>
      </w:r>
      <w:r>
        <w:t xml:space="preserve"> жөнелтiмдерiн кiдiртуге, қарауға және оларды алып тастауға Қазақстан Республикасының </w:t>
      </w:r>
      <w:hyperlink r:id="rId117" w:history="1">
        <w:r>
          <w:rPr>
            <w:rStyle w:val="a3"/>
          </w:rPr>
          <w:t>з</w:t>
        </w:r>
        <w:r>
          <w:rPr>
            <w:rStyle w:val="a3"/>
          </w:rPr>
          <w:t>аңдарында</w:t>
        </w:r>
      </w:hyperlink>
      <w:r>
        <w:t xml:space="preserve"> белгiленген тәртiппен жол берiледi.</w:t>
      </w:r>
    </w:p>
    <w:p w:rsidR="00000000" w:rsidRDefault="00822189">
      <w:pPr>
        <w:ind w:left="1200" w:hanging="800"/>
        <w:jc w:val="both"/>
      </w:pPr>
      <w:bookmarkStart w:id="14" w:name="SUB120000"/>
      <w:bookmarkEnd w:id="14"/>
      <w:r>
        <w:rPr>
          <w:rStyle w:val="s1"/>
        </w:rPr>
        <w:t xml:space="preserve">12-бап. Тапсырысты пошта жөнелтiмдерi </w:t>
      </w:r>
    </w:p>
    <w:p w:rsidR="00000000" w:rsidRDefault="00822189">
      <w:pPr>
        <w:ind w:firstLine="400"/>
        <w:jc w:val="both"/>
      </w:pPr>
      <w:r>
        <w:t xml:space="preserve">1. Жазбаша хат-хабар мен пайдаланушының қалауы бойынша қағазға басылып шығарылған электрондық </w:t>
      </w:r>
      <w:r>
        <w:rPr>
          <w:rStyle w:val="s0"/>
        </w:rPr>
        <w:t>пошта</w:t>
      </w:r>
      <w:r>
        <w:t xml:space="preserve"> хабарлары тапсырысты </w:t>
      </w:r>
      <w:r>
        <w:rPr>
          <w:rStyle w:val="s0"/>
        </w:rPr>
        <w:t>пошта</w:t>
      </w:r>
      <w:r>
        <w:t xml:space="preserve"> жөнелтiмi түрiнде жiберiлуi мүмкiн. </w:t>
      </w:r>
    </w:p>
    <w:p w:rsidR="00000000" w:rsidRDefault="00822189">
      <w:pPr>
        <w:spacing w:after="240"/>
        <w:ind w:firstLine="400"/>
        <w:jc w:val="both"/>
      </w:pPr>
      <w:r>
        <w:t>2. Тапс</w:t>
      </w:r>
      <w:r>
        <w:t xml:space="preserve">ырысты </w:t>
      </w:r>
      <w:r>
        <w:rPr>
          <w:rStyle w:val="s0"/>
        </w:rPr>
        <w:t>пошта</w:t>
      </w:r>
      <w:r>
        <w:t xml:space="preserve"> жөнелтiмiн </w:t>
      </w:r>
      <w:r>
        <w:rPr>
          <w:rStyle w:val="s0"/>
        </w:rPr>
        <w:t>пошта</w:t>
      </w:r>
      <w:r>
        <w:t xml:space="preserve"> операторы көрсетiлетiн қызмет үшiн алдын ала ақы алып қабылдайды және оған түбiртек бередi.</w:t>
      </w:r>
    </w:p>
    <w:p w:rsidR="00000000" w:rsidRDefault="00822189">
      <w:pPr>
        <w:ind w:left="1200" w:hanging="800"/>
        <w:jc w:val="both"/>
      </w:pPr>
      <w:bookmarkStart w:id="15" w:name="SUB130000"/>
      <w:bookmarkEnd w:id="15"/>
      <w:r>
        <w:rPr>
          <w:rStyle w:val="s1"/>
        </w:rPr>
        <w:t xml:space="preserve">13-бап. Құндылығы жарияланған пошта жөнелтiмдерi </w:t>
      </w:r>
    </w:p>
    <w:p w:rsidR="00000000" w:rsidRDefault="00822189">
      <w:pPr>
        <w:ind w:firstLine="400"/>
        <w:jc w:val="both"/>
      </w:pPr>
      <w:r>
        <w:t xml:space="preserve">1. Бағалы қағаздар, құжаттар немесе бағалы заттар бар </w:t>
      </w:r>
      <w:r>
        <w:rPr>
          <w:rStyle w:val="s0"/>
        </w:rPr>
        <w:t>пошта</w:t>
      </w:r>
      <w:r>
        <w:t xml:space="preserve"> жөнелтiмдерi құндылығы ж</w:t>
      </w:r>
      <w:r>
        <w:t xml:space="preserve">арияланған тiркелетiн </w:t>
      </w:r>
      <w:r>
        <w:rPr>
          <w:rStyle w:val="s0"/>
        </w:rPr>
        <w:t>пошта</w:t>
      </w:r>
      <w:r>
        <w:t xml:space="preserve"> жөнелтiмдерiне жатады. </w:t>
      </w:r>
    </w:p>
    <w:p w:rsidR="00000000" w:rsidRDefault="00822189">
      <w:pPr>
        <w:ind w:firstLine="400"/>
        <w:jc w:val="both"/>
      </w:pPr>
      <w:r>
        <w:t xml:space="preserve">2. Пайдаланушылар құндылығы жарияланған </w:t>
      </w:r>
      <w:r>
        <w:rPr>
          <w:rStyle w:val="s0"/>
        </w:rPr>
        <w:t>пошта</w:t>
      </w:r>
      <w:r>
        <w:t xml:space="preserve"> жөнелтiміндегі салым құндылығының сомасын </w:t>
      </w:r>
      <w:r>
        <w:rPr>
          <w:rStyle w:val="s0"/>
        </w:rPr>
        <w:t>пошта</w:t>
      </w:r>
      <w:r>
        <w:t xml:space="preserve"> байланысының қызмет көрсетуiнiң ережелерiне сәйкес өздерi дербес айқындайды және буып-түю түрiн таңдап алады. </w:t>
      </w:r>
    </w:p>
    <w:p w:rsidR="00000000" w:rsidRDefault="00822189">
      <w:pPr>
        <w:spacing w:after="240"/>
        <w:ind w:firstLine="400"/>
        <w:jc w:val="both"/>
      </w:pPr>
      <w:r>
        <w:t xml:space="preserve">3. Жөнелтушi құндылығы жарияланған </w:t>
      </w:r>
      <w:r>
        <w:rPr>
          <w:rStyle w:val="s0"/>
        </w:rPr>
        <w:t>пошта</w:t>
      </w:r>
      <w:r>
        <w:t xml:space="preserve"> жөнелтiмiне ақыны </w:t>
      </w:r>
      <w:r>
        <w:rPr>
          <w:rStyle w:val="s0"/>
        </w:rPr>
        <w:t>пошта</w:t>
      </w:r>
      <w:r>
        <w:t xml:space="preserve"> операторының түбiртегiн ала отырып, алдын ала төлейдi.</w:t>
      </w:r>
    </w:p>
    <w:p w:rsidR="00000000" w:rsidRDefault="00822189">
      <w:pPr>
        <w:ind w:left="1200" w:hanging="800"/>
        <w:jc w:val="both"/>
      </w:pPr>
      <w:bookmarkStart w:id="16" w:name="SUB140000"/>
      <w:bookmarkEnd w:id="16"/>
      <w:r>
        <w:rPr>
          <w:rStyle w:val="s1"/>
        </w:rPr>
        <w:t xml:space="preserve">14-бап. Пошта жөнелтiмiн алғаны туралы хабарлама </w:t>
      </w:r>
    </w:p>
    <w:p w:rsidR="00000000" w:rsidRDefault="00822189">
      <w:pPr>
        <w:ind w:firstLine="400"/>
        <w:jc w:val="both"/>
      </w:pPr>
      <w:r>
        <w:t xml:space="preserve">1. Тапсырысты </w:t>
      </w:r>
      <w:r>
        <w:rPr>
          <w:rStyle w:val="s0"/>
        </w:rPr>
        <w:t>пошта</w:t>
      </w:r>
      <w:r>
        <w:t xml:space="preserve"> жөнелтiмiн немесе құндылығы жарияланған </w:t>
      </w:r>
      <w:r>
        <w:rPr>
          <w:rStyle w:val="s0"/>
        </w:rPr>
        <w:t>пошта</w:t>
      </w:r>
      <w:r>
        <w:t xml:space="preserve"> жөнелтiмiн жiберу к</w:t>
      </w:r>
      <w:r>
        <w:t xml:space="preserve">езiнде жөнелтушi адресаттың </w:t>
      </w:r>
      <w:r>
        <w:rPr>
          <w:rStyle w:val="s0"/>
        </w:rPr>
        <w:t>пошта</w:t>
      </w:r>
      <w:r>
        <w:t xml:space="preserve"> жөнелтiмiн алғаны туралы өзiне хабарлама жiберудi талап етуге құқылы. </w:t>
      </w:r>
    </w:p>
    <w:p w:rsidR="00000000" w:rsidRDefault="00822189">
      <w:pPr>
        <w:spacing w:after="240"/>
        <w:ind w:firstLine="400"/>
        <w:jc w:val="both"/>
      </w:pPr>
      <w:r>
        <w:t xml:space="preserve">2. Адресаттың </w:t>
      </w:r>
      <w:r>
        <w:rPr>
          <w:rStyle w:val="s0"/>
        </w:rPr>
        <w:t>пошта</w:t>
      </w:r>
      <w:r>
        <w:t xml:space="preserve"> жөнелтiмiн алғаны туралы хабарламаның тарифiн жөнелтушi </w:t>
      </w:r>
      <w:r>
        <w:rPr>
          <w:rStyle w:val="s0"/>
        </w:rPr>
        <w:t>пошта</w:t>
      </w:r>
      <w:r>
        <w:t xml:space="preserve"> операторының түбiртегiн ала отырып, алдын ала төлейдi.</w:t>
      </w:r>
    </w:p>
    <w:p w:rsidR="00000000" w:rsidRDefault="00822189">
      <w:pPr>
        <w:ind w:left="1200" w:hanging="800"/>
        <w:jc w:val="both"/>
      </w:pPr>
      <w:bookmarkStart w:id="17" w:name="SUB150000"/>
      <w:bookmarkEnd w:id="17"/>
      <w:r>
        <w:rPr>
          <w:rStyle w:val="s1"/>
        </w:rPr>
        <w:t xml:space="preserve">15-бап. Пошта </w:t>
      </w:r>
      <w:r>
        <w:rPr>
          <w:rStyle w:val="s1"/>
        </w:rPr>
        <w:t>байланысының әмбебап көрсетілетін қызметтері</w:t>
      </w:r>
    </w:p>
    <w:p w:rsidR="00000000" w:rsidRDefault="00822189">
      <w:pPr>
        <w:ind w:firstLine="400"/>
        <w:jc w:val="both"/>
      </w:pPr>
      <w:r>
        <w:t xml:space="preserve">1. </w:t>
      </w:r>
      <w:r>
        <w:rPr>
          <w:rStyle w:val="s0"/>
        </w:rPr>
        <w:t>Пошта байланысының әмбебап көрсетілетін қызметтері</w:t>
      </w:r>
      <w:r>
        <w:t xml:space="preserve"> </w:t>
      </w:r>
      <w:r>
        <w:rPr>
          <w:rStyle w:val="s0"/>
        </w:rPr>
        <w:t>пошта</w:t>
      </w:r>
      <w:r>
        <w:t xml:space="preserve"> операторының пайдаланушылардың </w:t>
      </w:r>
      <w:r>
        <w:rPr>
          <w:rStyle w:val="s0"/>
        </w:rPr>
        <w:t>пошта</w:t>
      </w:r>
      <w:r>
        <w:t xml:space="preserve"> жәшiктерiнен жиналған және (немесе) операциялық терезелерден қабылданған жай хаттарын, </w:t>
      </w:r>
      <w:r>
        <w:rPr>
          <w:rStyle w:val="s0"/>
        </w:rPr>
        <w:t>пошта</w:t>
      </w:r>
      <w:r>
        <w:t xml:space="preserve"> </w:t>
      </w:r>
      <w:r>
        <w:t xml:space="preserve">карточкаларын және бандерольдерiн жiберу жөніндегі қызмет көрсетуін бiлдiредi. </w:t>
      </w:r>
    </w:p>
    <w:p w:rsidR="00000000" w:rsidRDefault="00822189">
      <w:pPr>
        <w:jc w:val="both"/>
      </w:pPr>
      <w:r>
        <w:rPr>
          <w:rStyle w:val="s3"/>
        </w:rPr>
        <w:t xml:space="preserve">2014.03.07. № 230-V ҚР </w:t>
      </w:r>
      <w:hyperlink r:id="rId118" w:anchor="sub_id=15" w:history="1">
        <w:r>
          <w:rPr>
            <w:rStyle w:val="a3"/>
            <w:i/>
            <w:iCs/>
          </w:rPr>
          <w:t>Заңымен</w:t>
        </w:r>
      </w:hyperlink>
      <w:r>
        <w:rPr>
          <w:rStyle w:val="s3"/>
        </w:rPr>
        <w:t xml:space="preserve"> 1-1-тармақпен толықтырылды</w:t>
      </w:r>
    </w:p>
    <w:p w:rsidR="00000000" w:rsidRDefault="00822189">
      <w:pPr>
        <w:ind w:firstLine="400"/>
        <w:jc w:val="both"/>
      </w:pPr>
      <w:r>
        <w:rPr>
          <w:rStyle w:val="s0"/>
        </w:rPr>
        <w:t>1-1. Пошта операторының пошта байланыс</w:t>
      </w:r>
      <w:r>
        <w:rPr>
          <w:rStyle w:val="s0"/>
        </w:rPr>
        <w:t>ының әмбебап көрсетілетін қызметтерін ұсынуы уәкілетті орган бекіткен, пошта байланысының әмбебап көрсетілетін қызметтерінің қолжетімділігіне, сапасы мен бағасына пайдаланушылардың қажеттіліктерін қанағаттандыратын талаптар белгіленетін, пошта байланысының</w:t>
      </w:r>
      <w:r>
        <w:rPr>
          <w:rStyle w:val="s0"/>
        </w:rPr>
        <w:t xml:space="preserve"> әмбебап көрсетілетін қызметтерінің сапа көрсеткіштеріне сәйкес жүзеге асырылады.</w:t>
      </w:r>
    </w:p>
    <w:p w:rsidR="00000000" w:rsidRDefault="00822189">
      <w:pPr>
        <w:spacing w:after="240"/>
        <w:ind w:firstLine="400"/>
        <w:jc w:val="both"/>
      </w:pPr>
      <w:r>
        <w:t xml:space="preserve">2. </w:t>
      </w:r>
      <w:r>
        <w:rPr>
          <w:rStyle w:val="s0"/>
        </w:rPr>
        <w:t>Пошта</w:t>
      </w:r>
      <w:r>
        <w:t xml:space="preserve"> жөнелтiмiнде </w:t>
      </w:r>
      <w:r>
        <w:rPr>
          <w:rStyle w:val="s0"/>
        </w:rPr>
        <w:t>пошта</w:t>
      </w:r>
      <w:r>
        <w:t xml:space="preserve"> төлемақысының немесе белгiленген тарифтiң iшiнара төленгенiнiң мемлекеттік белгiлерi болмаған жағдайда, </w:t>
      </w:r>
      <w:r>
        <w:rPr>
          <w:rStyle w:val="s0"/>
        </w:rPr>
        <w:t>пошта</w:t>
      </w:r>
      <w:r>
        <w:t xml:space="preserve"> операторы мұндай </w:t>
      </w:r>
      <w:r>
        <w:rPr>
          <w:rStyle w:val="s0"/>
        </w:rPr>
        <w:t>пошта</w:t>
      </w:r>
      <w:r>
        <w:t xml:space="preserve"> жөнелтiмiн жө</w:t>
      </w:r>
      <w:r>
        <w:t xml:space="preserve">нелтушiге қайтаруға құқылы. Жекелеген жағдайларда </w:t>
      </w:r>
      <w:r>
        <w:rPr>
          <w:rStyle w:val="s0"/>
        </w:rPr>
        <w:t>пошта</w:t>
      </w:r>
      <w:r>
        <w:t xml:space="preserve"> жөнелтiмi адресатқа жөнелтушiнiң жеткізу және (немесе) табыс ету кезiнде белгiленген тарифке дейiн жеткiзiп төлеудi жүзеге асыру ұсынысымен жеткiзiлуi мүмкiн.</w:t>
      </w:r>
    </w:p>
    <w:p w:rsidR="00000000" w:rsidRDefault="00822189">
      <w:pPr>
        <w:ind w:left="1200" w:hanging="800"/>
        <w:jc w:val="both"/>
      </w:pPr>
      <w:bookmarkStart w:id="18" w:name="SUB160000"/>
      <w:bookmarkEnd w:id="18"/>
      <w:r>
        <w:rPr>
          <w:rStyle w:val="s1"/>
        </w:rPr>
        <w:t>16-бап. Пошта жөнелтiмiн қайтару, мекенжа</w:t>
      </w:r>
      <w:r>
        <w:rPr>
          <w:rStyle w:val="s1"/>
        </w:rPr>
        <w:t xml:space="preserve">йды өзгерту немесе түзету </w:t>
      </w:r>
    </w:p>
    <w:p w:rsidR="00000000" w:rsidRDefault="00822189">
      <w:pPr>
        <w:ind w:firstLine="400"/>
        <w:jc w:val="both"/>
      </w:pPr>
      <w:r>
        <w:t xml:space="preserve">1. Жөнелтушi </w:t>
      </w:r>
      <w:r>
        <w:rPr>
          <w:rStyle w:val="s0"/>
        </w:rPr>
        <w:t>пошта</w:t>
      </w:r>
      <w:r>
        <w:t xml:space="preserve"> жөнелтiмi: </w:t>
      </w:r>
    </w:p>
    <w:p w:rsidR="00000000" w:rsidRDefault="00822189">
      <w:pPr>
        <w:ind w:firstLine="400"/>
        <w:jc w:val="both"/>
      </w:pPr>
      <w:r>
        <w:t xml:space="preserve">1) адресатқа берiлмеген; </w:t>
      </w:r>
    </w:p>
    <w:p w:rsidR="00000000" w:rsidRDefault="00822189">
      <w:pPr>
        <w:ind w:firstLine="400"/>
        <w:jc w:val="both"/>
      </w:pPr>
      <w:r>
        <w:t xml:space="preserve">2) тыйым салынған салымдар үшiн тәркiленбеген немесе жойылмаған; </w:t>
      </w:r>
    </w:p>
    <w:p w:rsidR="00000000" w:rsidRDefault="00822189">
      <w:pPr>
        <w:ind w:firstLine="400"/>
        <w:jc w:val="both"/>
      </w:pPr>
      <w:r>
        <w:t xml:space="preserve">3) жеткiзiлетiн елдiң заңдары негiзiнде алып қойылмаған жағдайларда </w:t>
      </w:r>
      <w:r>
        <w:rPr>
          <w:rStyle w:val="s0"/>
        </w:rPr>
        <w:t>пошта</w:t>
      </w:r>
      <w:r>
        <w:t xml:space="preserve"> операторына </w:t>
      </w:r>
      <w:r>
        <w:rPr>
          <w:rStyle w:val="s0"/>
        </w:rPr>
        <w:t>пошта</w:t>
      </w:r>
      <w:r>
        <w:t xml:space="preserve"> жөнелтiмiн қай</w:t>
      </w:r>
      <w:r>
        <w:t xml:space="preserve">тару, мекенжайды өзгерту немесе түзету туралы талаппен жүгiнуге құқылы. </w:t>
      </w:r>
    </w:p>
    <w:p w:rsidR="00000000" w:rsidRDefault="00822189">
      <w:pPr>
        <w:spacing w:after="240"/>
        <w:ind w:firstLine="400"/>
        <w:jc w:val="both"/>
      </w:pPr>
      <w:r>
        <w:t xml:space="preserve">2. </w:t>
      </w:r>
      <w:r>
        <w:rPr>
          <w:rStyle w:val="s0"/>
        </w:rPr>
        <w:t>Пошта</w:t>
      </w:r>
      <w:r>
        <w:t xml:space="preserve"> жөнелтiмiн қайтару, мекенжайды өзгерту және түзету жөнелтушi қосымша ақы төлеген кезде жүзеге асырылады.</w:t>
      </w:r>
    </w:p>
    <w:p w:rsidR="00000000" w:rsidRDefault="00822189">
      <w:pPr>
        <w:ind w:left="1200" w:hanging="800"/>
        <w:jc w:val="both"/>
      </w:pPr>
      <w:bookmarkStart w:id="19" w:name="SUB170000"/>
      <w:bookmarkEnd w:id="19"/>
      <w:r>
        <w:rPr>
          <w:rStyle w:val="s1"/>
        </w:rPr>
        <w:t xml:space="preserve">17-бап. Пошта қауiпсiздiгiнiң күзет бөлiмшелерi </w:t>
      </w:r>
    </w:p>
    <w:p w:rsidR="00000000" w:rsidRDefault="00822189">
      <w:pPr>
        <w:spacing w:after="240"/>
        <w:ind w:firstLine="400"/>
        <w:jc w:val="both"/>
      </w:pPr>
      <w:r>
        <w:rPr>
          <w:rStyle w:val="s0"/>
        </w:rPr>
        <w:t>Пошта</w:t>
      </w:r>
      <w:r>
        <w:t xml:space="preserve"> операторлары Қ</w:t>
      </w:r>
      <w:r>
        <w:t xml:space="preserve">азақстан Республикасының күзет қызметi саласындағы </w:t>
      </w:r>
      <w:hyperlink r:id="rId119" w:history="1">
        <w:r>
          <w:rPr>
            <w:rStyle w:val="a3"/>
          </w:rPr>
          <w:t>заңдарына</w:t>
        </w:r>
      </w:hyperlink>
      <w:r>
        <w:t xml:space="preserve"> сәйкес </w:t>
      </w:r>
      <w:r>
        <w:rPr>
          <w:rStyle w:val="s0"/>
        </w:rPr>
        <w:t>пошта</w:t>
      </w:r>
      <w:r>
        <w:t xml:space="preserve"> операторына оның </w:t>
      </w:r>
      <w:r>
        <w:rPr>
          <w:rStyle w:val="s0"/>
        </w:rPr>
        <w:t>пошта</w:t>
      </w:r>
      <w:r>
        <w:t xml:space="preserve"> қызметiн жүзеге асыруына байланысты сенiп тапсырылатын </w:t>
      </w:r>
      <w:r>
        <w:rPr>
          <w:rStyle w:val="s0"/>
        </w:rPr>
        <w:t>пошта</w:t>
      </w:r>
      <w:r>
        <w:t xml:space="preserve"> жөнелтiмдерiнiң және </w:t>
      </w:r>
      <w:r>
        <w:rPr>
          <w:rStyle w:val="s0"/>
        </w:rPr>
        <w:t>пошта</w:t>
      </w:r>
      <w:r>
        <w:t>лық ақш</w:t>
      </w:r>
      <w:r>
        <w:t xml:space="preserve">а аударымдарының сақталуын, жазысқан хаттардың, </w:t>
      </w:r>
      <w:r>
        <w:rPr>
          <w:rStyle w:val="s0"/>
        </w:rPr>
        <w:t>пошта</w:t>
      </w:r>
      <w:r>
        <w:t xml:space="preserve"> және өзге де хабарламалардың құпиялылығын қамтамасыз ететiн, пайдаланушылар мен қызметкерлердiң, сондай-ақ </w:t>
      </w:r>
      <w:r>
        <w:rPr>
          <w:rStyle w:val="s0"/>
        </w:rPr>
        <w:t>пошта</w:t>
      </w:r>
      <w:r>
        <w:t xml:space="preserve"> операторы мүлкiнiң қауiпсiздiгiн қамтамасыз ету үшiн жағдай (режим) жасайтын </w:t>
      </w:r>
      <w:r>
        <w:rPr>
          <w:rStyle w:val="s0"/>
        </w:rPr>
        <w:t>пошта</w:t>
      </w:r>
      <w:r>
        <w:t xml:space="preserve"> қауiпс</w:t>
      </w:r>
      <w:r>
        <w:t>iздiгiнiң күзет бөлiмшелерiн құруға құқылы.</w:t>
      </w:r>
    </w:p>
    <w:p w:rsidR="00000000" w:rsidRDefault="00822189">
      <w:pPr>
        <w:ind w:left="1200" w:hanging="800"/>
        <w:jc w:val="both"/>
      </w:pPr>
      <w:bookmarkStart w:id="20" w:name="SUB180000"/>
      <w:bookmarkEnd w:id="20"/>
      <w:r>
        <w:rPr>
          <w:rStyle w:val="s1"/>
        </w:rPr>
        <w:t xml:space="preserve">18-бап. Пошта қызметiн көрсету кезiнде мiндеттемелердi бұзғаны үшiн жауаптылық </w:t>
      </w:r>
    </w:p>
    <w:p w:rsidR="00000000" w:rsidRDefault="00822189">
      <w:pPr>
        <w:ind w:firstLine="400"/>
        <w:jc w:val="both"/>
      </w:pPr>
      <w:r>
        <w:t xml:space="preserve">1. </w:t>
      </w:r>
      <w:r>
        <w:rPr>
          <w:rStyle w:val="s0"/>
        </w:rPr>
        <w:t>Пошта</w:t>
      </w:r>
      <w:r>
        <w:t xml:space="preserve"> операторы </w:t>
      </w:r>
      <w:r>
        <w:rPr>
          <w:rStyle w:val="s0"/>
        </w:rPr>
        <w:t>пошта</w:t>
      </w:r>
      <w:r>
        <w:t xml:space="preserve"> </w:t>
      </w:r>
      <w:r>
        <w:t xml:space="preserve">жөнелтiмiн қабылдап алған кезден бастап алушыға берген кезге дейiн оның сақталуын қамтамасыз етуге мiндеттi. </w:t>
      </w:r>
    </w:p>
    <w:p w:rsidR="00000000" w:rsidRDefault="00822189">
      <w:pPr>
        <w:ind w:firstLine="400"/>
        <w:jc w:val="both"/>
      </w:pPr>
      <w:r>
        <w:t xml:space="preserve">2. </w:t>
      </w:r>
      <w:r>
        <w:rPr>
          <w:rStyle w:val="s0"/>
        </w:rPr>
        <w:t>Пошта</w:t>
      </w:r>
      <w:r>
        <w:t xml:space="preserve"> операторы: </w:t>
      </w:r>
    </w:p>
    <w:p w:rsidR="00000000" w:rsidRDefault="00822189">
      <w:pPr>
        <w:ind w:firstLine="400"/>
        <w:jc w:val="both"/>
      </w:pPr>
      <w:r>
        <w:t xml:space="preserve">1) салым жоғалған, жетiспеген немесе тiркелетiн </w:t>
      </w:r>
      <w:r>
        <w:rPr>
          <w:rStyle w:val="s0"/>
        </w:rPr>
        <w:t>пошта</w:t>
      </w:r>
      <w:r>
        <w:t xml:space="preserve"> жөнелтiмi зақымданған (бүлiнген); </w:t>
      </w:r>
    </w:p>
    <w:p w:rsidR="00000000" w:rsidRDefault="00822189">
      <w:pPr>
        <w:ind w:firstLine="400"/>
        <w:jc w:val="both"/>
      </w:pPr>
      <w:r>
        <w:t xml:space="preserve">2) </w:t>
      </w:r>
      <w:r>
        <w:rPr>
          <w:rStyle w:val="s0"/>
        </w:rPr>
        <w:t>пошта</w:t>
      </w:r>
      <w:r>
        <w:t xml:space="preserve"> жөнелтiмiн жiберудiң бақыла</w:t>
      </w:r>
      <w:r>
        <w:t xml:space="preserve">у мерзiмдерi бұзылған жағдайларда жауапты болады. </w:t>
      </w:r>
    </w:p>
    <w:p w:rsidR="00000000" w:rsidRDefault="00822189">
      <w:pPr>
        <w:jc w:val="both"/>
      </w:pPr>
      <w:r>
        <w:rPr>
          <w:rStyle w:val="s3"/>
        </w:rPr>
        <w:t xml:space="preserve">2012.15.02. № 556-ІV ҚР </w:t>
      </w:r>
      <w:hyperlink r:id="rId120" w:anchor="sub_id=1100" w:history="1">
        <w:r>
          <w:rPr>
            <w:rStyle w:val="a3"/>
            <w:i/>
            <w:iCs/>
          </w:rPr>
          <w:t>Заңымен</w:t>
        </w:r>
      </w:hyperlink>
      <w:r>
        <w:rPr>
          <w:rStyle w:val="s3"/>
        </w:rPr>
        <w:t xml:space="preserve"> 2-1-тармақпен толықтырылды </w:t>
      </w:r>
    </w:p>
    <w:p w:rsidR="00000000" w:rsidRDefault="00822189">
      <w:pPr>
        <w:ind w:firstLine="400"/>
        <w:jc w:val="both"/>
      </w:pPr>
      <w:r>
        <w:rPr>
          <w:rStyle w:val="s0"/>
        </w:rPr>
        <w:t xml:space="preserve">2-1. Жіберуге тыйым салынған және шектеу қойылған бұйымдар мен </w:t>
      </w:r>
      <w:r>
        <w:rPr>
          <w:rStyle w:val="s0"/>
        </w:rPr>
        <w:t xml:space="preserve">заттарды пошта арқылы жіберуге кінәлі пошта байланысы қызметін пайдаланушылар, егер осылай жіберудің салдары қылмыстық жауаптылыққа әкеп соқпаса, Қазақстан Республикасының Әкімшілік құқық бұзушылық туралы </w:t>
      </w:r>
      <w:hyperlink r:id="rId121" w:history="1">
        <w:r>
          <w:rPr>
            <w:rStyle w:val="a3"/>
          </w:rPr>
          <w:t>кодексінде</w:t>
        </w:r>
      </w:hyperlink>
      <w:r>
        <w:rPr>
          <w:rStyle w:val="s0"/>
        </w:rPr>
        <w:t xml:space="preserve"> көзделген жауаптылықта болады.</w:t>
      </w:r>
    </w:p>
    <w:p w:rsidR="00000000" w:rsidRDefault="00822189">
      <w:pPr>
        <w:ind w:firstLine="400"/>
        <w:jc w:val="both"/>
      </w:pPr>
      <w:r>
        <w:t xml:space="preserve">3. Салымның жоғалғаны, жетiспегенi немесе </w:t>
      </w:r>
      <w:r>
        <w:rPr>
          <w:rStyle w:val="s0"/>
        </w:rPr>
        <w:t>пошта</w:t>
      </w:r>
      <w:r>
        <w:t xml:space="preserve"> жөнелтiмінің зақымданғаны (бүлiнгенi) үшiн </w:t>
      </w:r>
      <w:r>
        <w:rPr>
          <w:rStyle w:val="s0"/>
        </w:rPr>
        <w:t>пошта</w:t>
      </w:r>
      <w:r>
        <w:t xml:space="preserve"> операторы мынадай мөлшерде: </w:t>
      </w:r>
    </w:p>
    <w:p w:rsidR="00000000" w:rsidRDefault="00822189">
      <w:pPr>
        <w:ind w:firstLine="400"/>
        <w:jc w:val="both"/>
      </w:pPr>
      <w:r>
        <w:t xml:space="preserve">1) құндылығы жарияланған </w:t>
      </w:r>
      <w:r>
        <w:rPr>
          <w:rStyle w:val="s0"/>
        </w:rPr>
        <w:t>пошта</w:t>
      </w:r>
      <w:r>
        <w:t xml:space="preserve"> </w:t>
      </w:r>
      <w:r>
        <w:t xml:space="preserve">жөнелтiмiнiң жоғалғаны немесе түгелдей зақымданғаны (бүлiнгенi) үшiн - жарияланған құндылығы және жiберу үшiн төленген тариф мөлшерiнде; </w:t>
      </w:r>
    </w:p>
    <w:p w:rsidR="00000000" w:rsidRDefault="00822189">
      <w:pPr>
        <w:ind w:firstLine="400"/>
        <w:jc w:val="both"/>
      </w:pPr>
      <w:r>
        <w:t xml:space="preserve">2) салым тiзiмдемесiмен бiрге жiберiлген кезде салымның жетiспегенi, құндылығы жарияланған </w:t>
      </w:r>
      <w:r>
        <w:rPr>
          <w:rStyle w:val="s0"/>
        </w:rPr>
        <w:t>пошта</w:t>
      </w:r>
      <w:r>
        <w:t xml:space="preserve"> жөнелтiмдерi салымыны</w:t>
      </w:r>
      <w:r>
        <w:t>ң</w:t>
      </w:r>
      <w:r>
        <w:t xml:space="preserve"> бiр бөлiгiнiң жоғалғаны немесе зақымданғаны (бүлiнгенi) үшiн - жөнелтушi тiзiмдемеде көрсеткен салымның жетiспеген, жоғалған немесе зақымданған (бүлiнген) бөлiгiнiң жарияланған құндылығы мөлшерiнде; </w:t>
      </w:r>
    </w:p>
    <w:p w:rsidR="00000000" w:rsidRDefault="00822189">
      <w:pPr>
        <w:ind w:firstLine="400"/>
        <w:jc w:val="both"/>
      </w:pPr>
      <w:r>
        <w:t>3) салым тiзiмдемесiз жiберiлген кезде салымның жетiсп</w:t>
      </w:r>
      <w:r>
        <w:t xml:space="preserve">егенi, құндылығы жарияланған </w:t>
      </w:r>
      <w:r>
        <w:rPr>
          <w:rStyle w:val="s0"/>
        </w:rPr>
        <w:t>пошта</w:t>
      </w:r>
      <w:r>
        <w:t xml:space="preserve"> жөнелтiмi салымының бiр бөлiгiнiң жоғалғаны немесе зақымданғаны (бүлiнгенi) үшiн - салымның жетiспеген, жоғалған немесе зақымданған (бүлiнген) бөлiгi массасының, жiберiлген салым массасына (</w:t>
      </w:r>
      <w:r>
        <w:rPr>
          <w:rStyle w:val="s0"/>
        </w:rPr>
        <w:t>пошта</w:t>
      </w:r>
      <w:r>
        <w:t xml:space="preserve"> жөнелтiмi орамының массас</w:t>
      </w:r>
      <w:r>
        <w:t xml:space="preserve">ынсыз) қатынасына барабар түрде оның нақты құнына қарамастан анықталатын </w:t>
      </w:r>
      <w:r>
        <w:rPr>
          <w:rStyle w:val="s0"/>
        </w:rPr>
        <w:t>пошта</w:t>
      </w:r>
      <w:r>
        <w:t xml:space="preserve"> жөнелтiмi бөлiгiнiң жарияланған құндылығы мөлшерiнде; </w:t>
      </w:r>
    </w:p>
    <w:p w:rsidR="00000000" w:rsidRDefault="00822189">
      <w:pPr>
        <w:ind w:firstLine="400"/>
        <w:jc w:val="both"/>
      </w:pPr>
      <w:r>
        <w:t xml:space="preserve">4) өзге де тiркелетiн </w:t>
      </w:r>
      <w:r>
        <w:rPr>
          <w:rStyle w:val="s0"/>
        </w:rPr>
        <w:t>пошта</w:t>
      </w:r>
      <w:r>
        <w:t xml:space="preserve"> жөнелтiмiн жоғалтқаны үшiн - төленген тарифтiң екi еселенген сомасы мөлшерiнде; </w:t>
      </w:r>
    </w:p>
    <w:p w:rsidR="00000000" w:rsidRDefault="00822189">
      <w:pPr>
        <w:ind w:firstLine="400"/>
        <w:jc w:val="both"/>
      </w:pPr>
      <w:r>
        <w:t xml:space="preserve">5) </w:t>
      </w:r>
      <w:r>
        <w:rPr>
          <w:rStyle w:val="s0"/>
        </w:rPr>
        <w:t>пошта</w:t>
      </w:r>
      <w:r>
        <w:t>лық а</w:t>
      </w:r>
      <w:r>
        <w:t>қша</w:t>
      </w:r>
      <w:r>
        <w:t xml:space="preserve"> аударымын жоғалтқаны үшiн - </w:t>
      </w:r>
      <w:r>
        <w:rPr>
          <w:rStyle w:val="s0"/>
        </w:rPr>
        <w:t>пошта</w:t>
      </w:r>
      <w:r>
        <w:t xml:space="preserve">лық ақша аударымының сомасы және жiберу үшiн төленген тариф мөлшерiнде жауапты болады. </w:t>
      </w:r>
    </w:p>
    <w:p w:rsidR="00000000" w:rsidRDefault="00822189">
      <w:pPr>
        <w:ind w:firstLine="400"/>
        <w:jc w:val="both"/>
      </w:pPr>
      <w:r>
        <w:t xml:space="preserve">4. Пайдаланушылардың </w:t>
      </w:r>
      <w:r>
        <w:rPr>
          <w:rStyle w:val="s0"/>
        </w:rPr>
        <w:t>пошта</w:t>
      </w:r>
      <w:r>
        <w:t xml:space="preserve"> жөнелтiмдерi мен </w:t>
      </w:r>
      <w:r>
        <w:rPr>
          <w:rStyle w:val="s0"/>
        </w:rPr>
        <w:t>пошта</w:t>
      </w:r>
      <w:r>
        <w:t xml:space="preserve">лық ақша аударымдарын жiберудiң бақылау мерзiмдерiн бұзғаны үшiн </w:t>
      </w:r>
      <w:r>
        <w:rPr>
          <w:rStyle w:val="s0"/>
        </w:rPr>
        <w:t>пошта</w:t>
      </w:r>
      <w:r>
        <w:t xml:space="preserve"> операторы к</w:t>
      </w:r>
      <w:r>
        <w:t xml:space="preserve">iдiртiлген әрбiр күн үшiн төленген тарифтiң үш процентi мөлшерiнде, бiрақ көрсетiлген қызмет үшiн төленген тариф сомасынан аспайтын мөлшерде тұрақсыздық айыбын төлейдi. </w:t>
      </w:r>
    </w:p>
    <w:p w:rsidR="00000000" w:rsidRDefault="00822189">
      <w:pPr>
        <w:ind w:firstLine="400"/>
        <w:jc w:val="both"/>
      </w:pPr>
      <w:r>
        <w:rPr>
          <w:rStyle w:val="s0"/>
        </w:rPr>
        <w:t>Пошта</w:t>
      </w:r>
      <w:r>
        <w:t xml:space="preserve"> жөнелтiмiн әуе көлiгiмен жiберудiң бақылау мерзiмдерiн бұзғаны үшiн </w:t>
      </w:r>
      <w:r>
        <w:rPr>
          <w:rStyle w:val="s0"/>
        </w:rPr>
        <w:t>пошта</w:t>
      </w:r>
      <w:r>
        <w:t xml:space="preserve"> операт</w:t>
      </w:r>
      <w:r>
        <w:t xml:space="preserve">оры пайдаланушыға әуе және жер үстi көлiгiмен жiберу үшiн төленетiн ақы тарифтерiнiң арасындағы айырмашылықты төлейдi. </w:t>
      </w:r>
    </w:p>
    <w:p w:rsidR="00000000" w:rsidRDefault="00822189">
      <w:pPr>
        <w:ind w:firstLine="400"/>
        <w:jc w:val="both"/>
      </w:pPr>
      <w:r>
        <w:t xml:space="preserve">5. Егер мiндеттерiн орындамау немесе тиiсiнше орындамау ырық бермейтiн күштiң немесе </w:t>
      </w:r>
      <w:r>
        <w:rPr>
          <w:rStyle w:val="s0"/>
        </w:rPr>
        <w:t>пошта</w:t>
      </w:r>
      <w:r>
        <w:t xml:space="preserve"> жөнелтiміндегі салымның ерекше қасиеттерiнің </w:t>
      </w:r>
      <w:r>
        <w:t xml:space="preserve">салдарынан болғаны дәлелденсе, </w:t>
      </w:r>
      <w:r>
        <w:rPr>
          <w:rStyle w:val="s0"/>
        </w:rPr>
        <w:t>пошта</w:t>
      </w:r>
      <w:r>
        <w:t xml:space="preserve"> операторы салымның жоғалғаны, жетiспегенi немесе тiркелетiн </w:t>
      </w:r>
      <w:r>
        <w:rPr>
          <w:rStyle w:val="s0"/>
        </w:rPr>
        <w:t>пошта</w:t>
      </w:r>
      <w:r>
        <w:t xml:space="preserve"> жөнелтiмiнiң зақымданғаны (бүлiнгенi), </w:t>
      </w:r>
      <w:r>
        <w:rPr>
          <w:rStyle w:val="s0"/>
        </w:rPr>
        <w:t>пошта</w:t>
      </w:r>
      <w:r>
        <w:t xml:space="preserve"> жөнелтiмiн жiберудiң бақылау мерзiмдерiн </w:t>
      </w:r>
      <w:hyperlink r:id="rId122" w:anchor="sub_id=3590000" w:history="1">
        <w:r>
          <w:rPr>
            <w:rStyle w:val="a3"/>
          </w:rPr>
          <w:t>бұзғаны үшiн</w:t>
        </w:r>
      </w:hyperlink>
      <w:r>
        <w:t xml:space="preserve"> жауаптылықтан босатылады. </w:t>
      </w:r>
    </w:p>
    <w:p w:rsidR="00000000" w:rsidRDefault="00822189">
      <w:pPr>
        <w:ind w:firstLine="400"/>
        <w:jc w:val="both"/>
      </w:pPr>
      <w:r>
        <w:t xml:space="preserve">6. </w:t>
      </w:r>
      <w:r>
        <w:rPr>
          <w:rStyle w:val="s0"/>
        </w:rPr>
        <w:t>Пошта</w:t>
      </w:r>
      <w:r>
        <w:t xml:space="preserve"> операторы </w:t>
      </w:r>
      <w:r>
        <w:rPr>
          <w:rStyle w:val="s0"/>
        </w:rPr>
        <w:t>пошта</w:t>
      </w:r>
      <w:r>
        <w:t xml:space="preserve"> қызметiн көрсету жөніндегі мiндеттемелерiн орындамағаны немесе тиiсiнше орындамағаны үшiн Қазақстан Республикасының </w:t>
      </w:r>
      <w:hyperlink r:id="rId123" w:anchor="sub_id=3590000" w:history="1">
        <w:r>
          <w:rPr>
            <w:rStyle w:val="a3"/>
          </w:rPr>
          <w:t>Азаматтық кодексiнде</w:t>
        </w:r>
      </w:hyperlink>
      <w:r>
        <w:t xml:space="preserve"> , осы Заңда, Қазақстан Республикасының халықаралық шарттарында көзделген негiздер бойынша жауаптылықтан босатылуы мүмкiн. </w:t>
      </w:r>
    </w:p>
    <w:p w:rsidR="00000000" w:rsidRDefault="00822189">
      <w:pPr>
        <w:ind w:firstLine="400"/>
        <w:jc w:val="both"/>
      </w:pPr>
      <w:r>
        <w:t xml:space="preserve">7. Пайдаланушылар: </w:t>
      </w:r>
    </w:p>
    <w:p w:rsidR="00000000" w:rsidRDefault="00822189">
      <w:pPr>
        <w:ind w:firstLine="400"/>
        <w:jc w:val="both"/>
      </w:pPr>
      <w:r>
        <w:t xml:space="preserve">1) ерекше қасиеттерiне орай </w:t>
      </w:r>
      <w:r>
        <w:rPr>
          <w:rStyle w:val="s0"/>
        </w:rPr>
        <w:t>пошта</w:t>
      </w:r>
      <w:r>
        <w:t xml:space="preserve"> желiлерi арқылы жiберуге </w:t>
      </w:r>
      <w:hyperlink r:id="rId124" w:history="1">
        <w:r>
          <w:rPr>
            <w:rStyle w:val="a3"/>
          </w:rPr>
          <w:t>тыйым салынған</w:t>
        </w:r>
      </w:hyperlink>
      <w:r>
        <w:t xml:space="preserve"> немесе шектеу қойылған бұйымдар мен заттарды </w:t>
      </w:r>
      <w:r>
        <w:rPr>
          <w:rStyle w:val="s0"/>
        </w:rPr>
        <w:t>пошта</w:t>
      </w:r>
      <w:r>
        <w:t xml:space="preserve"> жөнелтiмiне салудың салдарынан; </w:t>
      </w:r>
    </w:p>
    <w:p w:rsidR="00000000" w:rsidRDefault="00822189">
      <w:pPr>
        <w:spacing w:after="240"/>
        <w:ind w:firstLine="400"/>
        <w:jc w:val="both"/>
      </w:pPr>
      <w:r>
        <w:t xml:space="preserve">2) </w:t>
      </w:r>
      <w:r>
        <w:rPr>
          <w:rStyle w:val="s0"/>
        </w:rPr>
        <w:t>пошта</w:t>
      </w:r>
      <w:r>
        <w:t xml:space="preserve"> желiлерi арқылы жiберуге қабылданған салымның тиiсiнше буып-түйiлмеуi салдарынан туындап</w:t>
      </w:r>
      <w:r>
        <w:t xml:space="preserve">, </w:t>
      </w:r>
      <w:r>
        <w:rPr>
          <w:rStyle w:val="s0"/>
        </w:rPr>
        <w:t>пошта</w:t>
      </w:r>
      <w:r>
        <w:t xml:space="preserve"> операторына келтiрiлген зиян үшiн жауапты болады.</w:t>
      </w:r>
    </w:p>
    <w:p w:rsidR="00000000" w:rsidRDefault="00822189">
      <w:pPr>
        <w:ind w:left="1200" w:hanging="800"/>
        <w:jc w:val="both"/>
      </w:pPr>
      <w:bookmarkStart w:id="21" w:name="SUB190000"/>
      <w:bookmarkEnd w:id="21"/>
      <w:r>
        <w:rPr>
          <w:rStyle w:val="s1"/>
        </w:rPr>
        <w:t xml:space="preserve">19-бап. Қазақстан Республикасының пошта туралы заңдарын бұзғаны үшiн жауаптылық </w:t>
      </w:r>
    </w:p>
    <w:p w:rsidR="00000000" w:rsidRDefault="00822189">
      <w:pPr>
        <w:spacing w:after="240"/>
        <w:ind w:firstLine="400"/>
        <w:jc w:val="both"/>
      </w:pPr>
      <w:r>
        <w:t>Қазақстан</w:t>
      </w:r>
      <w:r>
        <w:t xml:space="preserve"> Республикасының </w:t>
      </w:r>
      <w:r>
        <w:rPr>
          <w:rStyle w:val="s0"/>
        </w:rPr>
        <w:t>пошта</w:t>
      </w:r>
      <w:r>
        <w:t xml:space="preserve"> туралы заңдарының бұзылуына кiнәлi тұлғалар Қазақстан Республикасының заңдарына сәйке</w:t>
      </w:r>
      <w:r>
        <w:t>с жауапты болады.</w:t>
      </w:r>
    </w:p>
    <w:p w:rsidR="00000000" w:rsidRDefault="0082218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822189">
            <w:pPr>
              <w:ind w:firstLine="400"/>
            </w:pPr>
            <w:r>
              <w:rPr>
                <w:b/>
                <w:bCs/>
              </w:rPr>
              <w:t xml:space="preserve">Президентi </w:t>
            </w:r>
          </w:p>
        </w:tc>
        <w:tc>
          <w:tcPr>
            <w:tcW w:w="0" w:type="auto"/>
            <w:hideMark/>
          </w:tcPr>
          <w:p w:rsidR="00000000" w:rsidRDefault="00822189">
            <w:pPr>
              <w:ind w:firstLine="400"/>
              <w:jc w:val="right"/>
            </w:pPr>
            <w:r>
              <w:rPr>
                <w:b/>
                <w:bCs/>
              </w:rPr>
              <w:t xml:space="preserve">H. Назарбаев </w:t>
            </w:r>
          </w:p>
        </w:tc>
      </w:tr>
    </w:tbl>
    <w:p w:rsidR="00000000" w:rsidRDefault="00822189">
      <w:r>
        <w:t> </w:t>
      </w:r>
    </w:p>
    <w:sectPr w:rsidR="00000000">
      <w:headerReference w:type="even" r:id="rId125"/>
      <w:headerReference w:type="default" r:id="rId126"/>
      <w:footerReference w:type="even" r:id="rId127"/>
      <w:footerReference w:type="default" r:id="rId128"/>
      <w:headerReference w:type="first" r:id="rId129"/>
      <w:footerReference w:type="first" r:id="rId1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2189" w:rsidRDefault="00822189" w:rsidP="00822189">
      <w:r>
        <w:separator/>
      </w:r>
    </w:p>
  </w:endnote>
  <w:endnote w:type="continuationSeparator" w:id="0">
    <w:p w:rsidR="00822189" w:rsidRDefault="00822189" w:rsidP="00822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189" w:rsidRDefault="0082218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189" w:rsidRDefault="0082218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189" w:rsidRDefault="008221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2189" w:rsidRDefault="00822189" w:rsidP="00822189">
      <w:r>
        <w:separator/>
      </w:r>
    </w:p>
  </w:footnote>
  <w:footnote w:type="continuationSeparator" w:id="0">
    <w:p w:rsidR="00822189" w:rsidRDefault="00822189" w:rsidP="008221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189" w:rsidRDefault="0082218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189" w:rsidRDefault="00822189" w:rsidP="0082218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2189" w:rsidRDefault="00822189" w:rsidP="00822189">
    <w:pPr>
      <w:pStyle w:val="a5"/>
      <w:spacing w:after="100"/>
      <w:jc w:val="right"/>
      <w:rPr>
        <w:rFonts w:ascii="Arial" w:hAnsi="Arial" w:cs="Arial"/>
        <w:color w:val="808080"/>
        <w:sz w:val="20"/>
      </w:rPr>
    </w:pPr>
    <w:r>
      <w:rPr>
        <w:rFonts w:ascii="Arial" w:hAnsi="Arial" w:cs="Arial"/>
        <w:color w:val="808080"/>
        <w:sz w:val="20"/>
      </w:rPr>
      <w:t>Документ: «Пошта туралы» 2003 жылғы 8 ақпандағы № 386-II Қазақстан Республикасының Заңы (2016.09.04. берілген өзгерістер мен толықтырулармен) (күші жойылды)</w:t>
    </w:r>
  </w:p>
  <w:p w:rsidR="00822189" w:rsidRPr="00822189" w:rsidRDefault="00822189" w:rsidP="00822189">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2189" w:rsidRDefault="0082218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2189"/>
    <w:rsid w:val="008221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2189"/>
    <w:pPr>
      <w:tabs>
        <w:tab w:val="center" w:pos="4677"/>
        <w:tab w:val="right" w:pos="9355"/>
      </w:tabs>
    </w:pPr>
  </w:style>
  <w:style w:type="character" w:customStyle="1" w:styleId="a6">
    <w:name w:val="Верхний колонтитул Знак"/>
    <w:basedOn w:val="a0"/>
    <w:link w:val="a5"/>
    <w:uiPriority w:val="99"/>
    <w:rsid w:val="00822189"/>
    <w:rPr>
      <w:rFonts w:eastAsiaTheme="minorEastAsia"/>
      <w:color w:val="000000"/>
      <w:sz w:val="24"/>
      <w:szCs w:val="24"/>
    </w:rPr>
  </w:style>
  <w:style w:type="paragraph" w:styleId="a7">
    <w:name w:val="footer"/>
    <w:basedOn w:val="a"/>
    <w:link w:val="a8"/>
    <w:uiPriority w:val="99"/>
    <w:unhideWhenUsed/>
    <w:rsid w:val="00822189"/>
    <w:pPr>
      <w:tabs>
        <w:tab w:val="center" w:pos="4677"/>
        <w:tab w:val="right" w:pos="9355"/>
      </w:tabs>
    </w:pPr>
  </w:style>
  <w:style w:type="character" w:customStyle="1" w:styleId="a8">
    <w:name w:val="Нижний колонтитул Знак"/>
    <w:basedOn w:val="a0"/>
    <w:link w:val="a7"/>
    <w:uiPriority w:val="99"/>
    <w:rsid w:val="008221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2189"/>
    <w:pPr>
      <w:tabs>
        <w:tab w:val="center" w:pos="4677"/>
        <w:tab w:val="right" w:pos="9355"/>
      </w:tabs>
    </w:pPr>
  </w:style>
  <w:style w:type="character" w:customStyle="1" w:styleId="a6">
    <w:name w:val="Верхний колонтитул Знак"/>
    <w:basedOn w:val="a0"/>
    <w:link w:val="a5"/>
    <w:uiPriority w:val="99"/>
    <w:rsid w:val="00822189"/>
    <w:rPr>
      <w:rFonts w:eastAsiaTheme="minorEastAsia"/>
      <w:color w:val="000000"/>
      <w:sz w:val="24"/>
      <w:szCs w:val="24"/>
    </w:rPr>
  </w:style>
  <w:style w:type="paragraph" w:styleId="a7">
    <w:name w:val="footer"/>
    <w:basedOn w:val="a"/>
    <w:link w:val="a8"/>
    <w:uiPriority w:val="99"/>
    <w:unhideWhenUsed/>
    <w:rsid w:val="00822189"/>
    <w:pPr>
      <w:tabs>
        <w:tab w:val="center" w:pos="4677"/>
        <w:tab w:val="right" w:pos="9355"/>
      </w:tabs>
    </w:pPr>
  </w:style>
  <w:style w:type="character" w:customStyle="1" w:styleId="a8">
    <w:name w:val="Нижний колонтитул Знак"/>
    <w:basedOn w:val="a0"/>
    <w:link w:val="a7"/>
    <w:uiPriority w:val="99"/>
    <w:rsid w:val="008221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7306" TargetMode="External"/><Relationship Id="rId117" Type="http://schemas.openxmlformats.org/officeDocument/2006/relationships/hyperlink" Target="http://online.zakon.kz/Document/?doc_id=51008442" TargetMode="External"/><Relationship Id="rId21" Type="http://schemas.openxmlformats.org/officeDocument/2006/relationships/hyperlink" Target="http://online.zakon.kz/Document/?doc_id=31624584" TargetMode="External"/><Relationship Id="rId42" Type="http://schemas.openxmlformats.org/officeDocument/2006/relationships/hyperlink" Target="http://online.zakon.kz/Document/?doc_id=51008442" TargetMode="External"/><Relationship Id="rId47" Type="http://schemas.openxmlformats.org/officeDocument/2006/relationships/hyperlink" Target="http://online.zakon.kz/Document/?doc_id=31575294" TargetMode="External"/><Relationship Id="rId63" Type="http://schemas.openxmlformats.org/officeDocument/2006/relationships/hyperlink" Target="http://online.zakon.kz/Document/?doc_id=39030944" TargetMode="External"/><Relationship Id="rId68" Type="http://schemas.openxmlformats.org/officeDocument/2006/relationships/hyperlink" Target="http://online.zakon.kz/Document/?doc_id=31620705" TargetMode="External"/><Relationship Id="rId84" Type="http://schemas.openxmlformats.org/officeDocument/2006/relationships/hyperlink" Target="http://online.zakon.kz/Document/?doc_id=51052440" TargetMode="External"/><Relationship Id="rId89" Type="http://schemas.openxmlformats.org/officeDocument/2006/relationships/hyperlink" Target="http://online.zakon.kz/Document/?doc_id=31034351" TargetMode="External"/><Relationship Id="rId112" Type="http://schemas.openxmlformats.org/officeDocument/2006/relationships/hyperlink" Target="http://online.zakon.kz/Document/?doc_id=31034316" TargetMode="External"/><Relationship Id="rId16" Type="http://schemas.openxmlformats.org/officeDocument/2006/relationships/hyperlink" Target="http://online.zakon.kz/Document/?doc_id=30385363" TargetMode="External"/><Relationship Id="rId107" Type="http://schemas.openxmlformats.org/officeDocument/2006/relationships/hyperlink" Target="http://online.zakon.kz/Document/?doc_id=31025653" TargetMode="External"/><Relationship Id="rId11" Type="http://schemas.openxmlformats.org/officeDocument/2006/relationships/hyperlink" Target="http://online.zakon.kz/Document/?doc_id=51052440" TargetMode="External"/><Relationship Id="rId32" Type="http://schemas.openxmlformats.org/officeDocument/2006/relationships/hyperlink" Target="http://online.zakon.kz/Document/?doc_id=30017377" TargetMode="External"/><Relationship Id="rId37" Type="http://schemas.openxmlformats.org/officeDocument/2006/relationships/hyperlink" Target="http://online.zakon.kz/Document/?doc_id=53136915" TargetMode="External"/><Relationship Id="rId53" Type="http://schemas.openxmlformats.org/officeDocument/2006/relationships/hyperlink" Target="http://online.zakon.kz/Document/?doc_id=31565990" TargetMode="External"/><Relationship Id="rId58" Type="http://schemas.openxmlformats.org/officeDocument/2006/relationships/hyperlink" Target="http://online.zakon.kz/Document/?doc_id=31225317" TargetMode="External"/><Relationship Id="rId74" Type="http://schemas.openxmlformats.org/officeDocument/2006/relationships/hyperlink" Target="http://online.zakon.kz/Document/?doc_id=31612055"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1057811" TargetMode="External"/><Relationship Id="rId123" Type="http://schemas.openxmlformats.org/officeDocument/2006/relationships/hyperlink" Target="http://online.zakon.kz/Document/?doc_id=51006061" TargetMode="External"/><Relationship Id="rId128"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1113538" TargetMode="External"/><Relationship Id="rId95" Type="http://schemas.openxmlformats.org/officeDocument/2006/relationships/hyperlink" Target="http://online.zakon.kz/Document/?doc_id=31025653" TargetMode="External"/><Relationship Id="rId19" Type="http://schemas.openxmlformats.org/officeDocument/2006/relationships/hyperlink" Target="http://online.zakon.kz/Document/?doc_id=31577485" TargetMode="External"/><Relationship Id="rId14" Type="http://schemas.openxmlformats.org/officeDocument/2006/relationships/hyperlink" Target="http://online.zakon.kz/Document/?doc_id=30064183" TargetMode="External"/><Relationship Id="rId22" Type="http://schemas.openxmlformats.org/officeDocument/2006/relationships/hyperlink" Target="http://online.zakon.kz/Document/?doc_id=30384675" TargetMode="External"/><Relationship Id="rId27" Type="http://schemas.openxmlformats.org/officeDocument/2006/relationships/hyperlink" Target="http://online.zakon.kz/Document/?doc_id=51007306" TargetMode="External"/><Relationship Id="rId30" Type="http://schemas.openxmlformats.org/officeDocument/2006/relationships/hyperlink" Target="http://online.zakon.kz/Document/?doc_id=31409440" TargetMode="External"/><Relationship Id="rId35" Type="http://schemas.openxmlformats.org/officeDocument/2006/relationships/hyperlink" Target="http://online.zakon.kz/Document/?doc_id=33148035" TargetMode="External"/><Relationship Id="rId43" Type="http://schemas.openxmlformats.org/officeDocument/2006/relationships/hyperlink" Target="http://online.zakon.kz/Document/?doc_id=38935980" TargetMode="External"/><Relationship Id="rId48" Type="http://schemas.openxmlformats.org/officeDocument/2006/relationships/hyperlink" Target="http://online.zakon.kz/Document/?doc_id=31575294" TargetMode="External"/><Relationship Id="rId56" Type="http://schemas.openxmlformats.org/officeDocument/2006/relationships/hyperlink" Target="http://online.zakon.kz/Document/?doc_id=30040841" TargetMode="External"/><Relationship Id="rId64" Type="http://schemas.openxmlformats.org/officeDocument/2006/relationships/hyperlink" Target="http://online.zakon.kz/Document/?doc_id=31414054" TargetMode="External"/><Relationship Id="rId69" Type="http://schemas.openxmlformats.org/officeDocument/2006/relationships/hyperlink" Target="http://online.zakon.kz/Document/?doc_id=31609214" TargetMode="External"/><Relationship Id="rId77" Type="http://schemas.openxmlformats.org/officeDocument/2006/relationships/hyperlink" Target="http://online.zakon.kz/Document/?doc_id=31414054" TargetMode="External"/><Relationship Id="rId100" Type="http://schemas.openxmlformats.org/officeDocument/2006/relationships/hyperlink" Target="http://online.zakon.kz/Document/?doc_id=53136915" TargetMode="External"/><Relationship Id="rId105" Type="http://schemas.openxmlformats.org/officeDocument/2006/relationships/hyperlink" Target="http://online.zakon.kz/Document/?doc_id=31609214" TargetMode="External"/><Relationship Id="rId113" Type="http://schemas.openxmlformats.org/officeDocument/2006/relationships/hyperlink" Target="http://online.zakon.kz/Document/?doc_id=31034351" TargetMode="External"/><Relationship Id="rId118" Type="http://schemas.openxmlformats.org/officeDocument/2006/relationships/hyperlink" Target="http://online.zakon.kz/Document/?doc_id=31575885" TargetMode="External"/><Relationship Id="rId126" Type="http://schemas.openxmlformats.org/officeDocument/2006/relationships/header" Target="header2.xml"/><Relationship Id="rId8" Type="http://schemas.openxmlformats.org/officeDocument/2006/relationships/hyperlink" Target="http://online.zakon.kz/Document/?doc_id=38624506" TargetMode="External"/><Relationship Id="rId51" Type="http://schemas.openxmlformats.org/officeDocument/2006/relationships/hyperlink" Target="http://online.zakon.kz/Document/?doc_id=30063964" TargetMode="External"/><Relationship Id="rId72" Type="http://schemas.openxmlformats.org/officeDocument/2006/relationships/hyperlink" Target="http://online.zakon.kz/Document/?doc_id=53136915" TargetMode="External"/><Relationship Id="rId80" Type="http://schemas.openxmlformats.org/officeDocument/2006/relationships/hyperlink" Target="http://online.zakon.kz/Document/?doc_id=31025653" TargetMode="External"/><Relationship Id="rId85" Type="http://schemas.openxmlformats.org/officeDocument/2006/relationships/hyperlink" Target="http://online.zakon.kz/Document/?doc_id=53136915" TargetMode="External"/><Relationship Id="rId93" Type="http://schemas.openxmlformats.org/officeDocument/2006/relationships/hyperlink" Target="http://online.zakon.kz/Document/?doc_id=31066535" TargetMode="External"/><Relationship Id="rId98" Type="http://schemas.openxmlformats.org/officeDocument/2006/relationships/hyperlink" Target="http://online.zakon.kz/Document/?doc_id=53136915" TargetMode="External"/><Relationship Id="rId121" Type="http://schemas.openxmlformats.org/officeDocument/2006/relationships/hyperlink" Target="http://online.zakon.kz/Document/?doc_id=51021682" TargetMode="External"/><Relationship Id="rId3" Type="http://schemas.openxmlformats.org/officeDocument/2006/relationships/settings" Target="settings.xml"/><Relationship Id="rId12" Type="http://schemas.openxmlformats.org/officeDocument/2006/relationships/hyperlink" Target="http://online.zakon.kz/Document/?doc_id=53136915" TargetMode="External"/><Relationship Id="rId17" Type="http://schemas.openxmlformats.org/officeDocument/2006/relationships/hyperlink" Target="http://online.zakon.kz/Document/?doc_id=30782059" TargetMode="External"/><Relationship Id="rId25" Type="http://schemas.openxmlformats.org/officeDocument/2006/relationships/hyperlink" Target="http://online.zakon.kz/Document/?doc_id=31225317" TargetMode="External"/><Relationship Id="rId33" Type="http://schemas.openxmlformats.org/officeDocument/2006/relationships/hyperlink" Target="http://online.zakon.kz/Document/?doc_id=51013176" TargetMode="External"/><Relationship Id="rId38" Type="http://schemas.openxmlformats.org/officeDocument/2006/relationships/hyperlink" Target="http://online.zakon.kz/Document/?doc_id=30040693" TargetMode="External"/><Relationship Id="rId46" Type="http://schemas.openxmlformats.org/officeDocument/2006/relationships/hyperlink" Target="http://online.zakon.kz/Document/?doc_id=31575294" TargetMode="External"/><Relationship Id="rId59" Type="http://schemas.openxmlformats.org/officeDocument/2006/relationships/hyperlink" Target="http://online.zakon.kz/Document/?doc_id=30466644" TargetMode="External"/><Relationship Id="rId67" Type="http://schemas.openxmlformats.org/officeDocument/2006/relationships/hyperlink" Target="http://online.zakon.kz/Document/?doc_id=31575885" TargetMode="External"/><Relationship Id="rId103" Type="http://schemas.openxmlformats.org/officeDocument/2006/relationships/hyperlink" Target="http://online.zakon.kz/Document/?doc_id=31575885" TargetMode="External"/><Relationship Id="rId108" Type="http://schemas.openxmlformats.org/officeDocument/2006/relationships/hyperlink" Target="http://online.zakon.kz/Document/?doc_id=51052440" TargetMode="External"/><Relationship Id="rId116" Type="http://schemas.openxmlformats.org/officeDocument/2006/relationships/hyperlink" Target="http://online.zakon.kz/Document/?doc_id=51032131" TargetMode="External"/><Relationship Id="rId124" Type="http://schemas.openxmlformats.org/officeDocument/2006/relationships/hyperlink" Target="http://online.zakon.kz/Document/?doc_id=51032131" TargetMode="External"/><Relationship Id="rId129" Type="http://schemas.openxmlformats.org/officeDocument/2006/relationships/header" Target="header3.xml"/><Relationship Id="rId20" Type="http://schemas.openxmlformats.org/officeDocument/2006/relationships/hyperlink" Target="http://online.zakon.kz/Document/?doc_id=31624483" TargetMode="External"/><Relationship Id="rId41" Type="http://schemas.openxmlformats.org/officeDocument/2006/relationships/hyperlink" Target="http://online.zakon.kz/Document/?doc_id=51016409" TargetMode="External"/><Relationship Id="rId54" Type="http://schemas.openxmlformats.org/officeDocument/2006/relationships/hyperlink" Target="http://online.zakon.kz/Document/?doc_id=31566229" TargetMode="External"/><Relationship Id="rId62" Type="http://schemas.openxmlformats.org/officeDocument/2006/relationships/hyperlink" Target="http://online.zakon.kz/Document/?doc_id=35143273" TargetMode="External"/><Relationship Id="rId70" Type="http://schemas.openxmlformats.org/officeDocument/2006/relationships/hyperlink" Target="http://online.zakon.kz/Document/?doc_id=31612055" TargetMode="External"/><Relationship Id="rId75" Type="http://schemas.openxmlformats.org/officeDocument/2006/relationships/hyperlink" Target="http://online.zakon.kz/Document/?doc_id=51005029" TargetMode="External"/><Relationship Id="rId83" Type="http://schemas.openxmlformats.org/officeDocument/2006/relationships/hyperlink" Target="http://online.zakon.kz/Document/?doc_id=30042872" TargetMode="External"/><Relationship Id="rId88" Type="http://schemas.openxmlformats.org/officeDocument/2006/relationships/hyperlink" Target="http://online.zakon.kz/Document/?doc_id=31034316" TargetMode="External"/><Relationship Id="rId91" Type="http://schemas.openxmlformats.org/officeDocument/2006/relationships/hyperlink" Target="http://online.zakon.kz/Document/?doc_id=31025648" TargetMode="External"/><Relationship Id="rId96" Type="http://schemas.openxmlformats.org/officeDocument/2006/relationships/hyperlink" Target="http://online.zakon.kz/Document/?doc_id=31066535" TargetMode="External"/><Relationship Id="rId111" Type="http://schemas.openxmlformats.org/officeDocument/2006/relationships/hyperlink" Target="http://online.zakon.kz/Document/?doc_id=31025653"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84675" TargetMode="External"/><Relationship Id="rId23" Type="http://schemas.openxmlformats.org/officeDocument/2006/relationships/hyperlink" Target="http://online.zakon.kz/Document/?doc_id=30385363" TargetMode="External"/><Relationship Id="rId28" Type="http://schemas.openxmlformats.org/officeDocument/2006/relationships/hyperlink" Target="http://online.zakon.kz/Document/?doc_id=51015356" TargetMode="External"/><Relationship Id="rId36" Type="http://schemas.openxmlformats.org/officeDocument/2006/relationships/hyperlink" Target="http://online.zakon.kz/Document/?doc_id=51052440" TargetMode="External"/><Relationship Id="rId49" Type="http://schemas.openxmlformats.org/officeDocument/2006/relationships/hyperlink" Target="http://online.zakon.kz/Document/?doc_id=51042176" TargetMode="External"/><Relationship Id="rId57" Type="http://schemas.openxmlformats.org/officeDocument/2006/relationships/hyperlink" Target="http://online.zakon.kz/Document/?doc_id=31224732" TargetMode="External"/><Relationship Id="rId106" Type="http://schemas.openxmlformats.org/officeDocument/2006/relationships/hyperlink" Target="http://online.zakon.kz/Document/?doc_id=31025648" TargetMode="External"/><Relationship Id="rId114" Type="http://schemas.openxmlformats.org/officeDocument/2006/relationships/hyperlink" Target="http://online.zakon.kz/Document/?doc_id=31113538" TargetMode="External"/><Relationship Id="rId119" Type="http://schemas.openxmlformats.org/officeDocument/2006/relationships/hyperlink" Target="http://online.zakon.kz/Document/?doc_id=51020355" TargetMode="External"/><Relationship Id="rId127" Type="http://schemas.openxmlformats.org/officeDocument/2006/relationships/footer" Target="footer1.xml"/><Relationship Id="rId10" Type="http://schemas.openxmlformats.org/officeDocument/2006/relationships/hyperlink" Target="http://online.zakon.kz/Document/?doc_id=31577485" TargetMode="External"/><Relationship Id="rId31" Type="http://schemas.openxmlformats.org/officeDocument/2006/relationships/hyperlink" Target="http://online.zakon.kz/Document/?doc_id=30016543" TargetMode="External"/><Relationship Id="rId44" Type="http://schemas.openxmlformats.org/officeDocument/2006/relationships/hyperlink" Target="http://online.zakon.kz/Document/?doc_id=39912631" TargetMode="External"/><Relationship Id="rId52" Type="http://schemas.openxmlformats.org/officeDocument/2006/relationships/hyperlink" Target="http://online.zakon.kz/Document/?doc_id=30064183" TargetMode="External"/><Relationship Id="rId60" Type="http://schemas.openxmlformats.org/officeDocument/2006/relationships/hyperlink" Target="http://online.zakon.kz/Document/?doc_id=31575885" TargetMode="External"/><Relationship Id="rId65" Type="http://schemas.openxmlformats.org/officeDocument/2006/relationships/hyperlink" Target="http://online.zakon.kz/Document/?doc_id=31415077" TargetMode="External"/><Relationship Id="rId73" Type="http://schemas.openxmlformats.org/officeDocument/2006/relationships/hyperlink" Target="http://online.zakon.kz/Document/?doc_id=31609214" TargetMode="External"/><Relationship Id="rId78" Type="http://schemas.openxmlformats.org/officeDocument/2006/relationships/hyperlink" Target="http://online.zakon.kz/Document/?doc_id=31415077" TargetMode="External"/><Relationship Id="rId81" Type="http://schemas.openxmlformats.org/officeDocument/2006/relationships/hyperlink" Target="http://online.zakon.kz/Document/?doc_id=31066535" TargetMode="External"/><Relationship Id="rId86" Type="http://schemas.openxmlformats.org/officeDocument/2006/relationships/hyperlink" Target="http://online.zakon.kz/Document/?doc_id=30042615" TargetMode="External"/><Relationship Id="rId94" Type="http://schemas.openxmlformats.org/officeDocument/2006/relationships/hyperlink" Target="http://online.zakon.kz/Document/?doc_id=31025648" TargetMode="External"/><Relationship Id="rId99" Type="http://schemas.openxmlformats.org/officeDocument/2006/relationships/hyperlink" Target="http://online.zakon.kz/Document/?doc_id=51052440" TargetMode="External"/><Relationship Id="rId101" Type="http://schemas.openxmlformats.org/officeDocument/2006/relationships/hyperlink" Target="http://online.zakon.kz/Document/?doc_id=30782059" TargetMode="External"/><Relationship Id="rId122" Type="http://schemas.openxmlformats.org/officeDocument/2006/relationships/hyperlink" Target="http://online.zakon.kz/Document/?doc_id=51006061" TargetMode="External"/><Relationship Id="rId13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75885" TargetMode="External"/><Relationship Id="rId13" Type="http://schemas.openxmlformats.org/officeDocument/2006/relationships/hyperlink" Target="http://online.zakon.kz/Document/?doc_id=30063964" TargetMode="External"/><Relationship Id="rId18" Type="http://schemas.openxmlformats.org/officeDocument/2006/relationships/hyperlink" Target="http://online.zakon.kz/Document/?doc_id=31575885" TargetMode="External"/><Relationship Id="rId39" Type="http://schemas.openxmlformats.org/officeDocument/2006/relationships/hyperlink" Target="http://online.zakon.kz/Document/?doc_id=30040693" TargetMode="External"/><Relationship Id="rId109" Type="http://schemas.openxmlformats.org/officeDocument/2006/relationships/hyperlink" Target="http://online.zakon.kz/Document/?doc_id=53136915" TargetMode="External"/><Relationship Id="rId34" Type="http://schemas.openxmlformats.org/officeDocument/2006/relationships/hyperlink" Target="http://online.zakon.kz/Document/?doc_id=38461706" TargetMode="External"/><Relationship Id="rId50" Type="http://schemas.openxmlformats.org/officeDocument/2006/relationships/hyperlink" Target="http://online.zakon.kz/Document/?doc_id=53036915" TargetMode="External"/><Relationship Id="rId55" Type="http://schemas.openxmlformats.org/officeDocument/2006/relationships/hyperlink" Target="http://online.zakon.kz/Document/?doc_id=30040693" TargetMode="External"/><Relationship Id="rId76" Type="http://schemas.openxmlformats.org/officeDocument/2006/relationships/hyperlink" Target="http://online.zakon.kz/Document/?doc_id=30753465" TargetMode="External"/><Relationship Id="rId97" Type="http://schemas.openxmlformats.org/officeDocument/2006/relationships/hyperlink" Target="http://online.zakon.kz/Document/?doc_id=51052440" TargetMode="External"/><Relationship Id="rId104" Type="http://schemas.openxmlformats.org/officeDocument/2006/relationships/hyperlink" Target="http://online.zakon.kz/Document/?doc_id=31575885" TargetMode="External"/><Relationship Id="rId120" Type="http://schemas.openxmlformats.org/officeDocument/2006/relationships/hyperlink" Target="http://online.zakon.kz/Document/?doc_id=31124968" TargetMode="External"/><Relationship Id="rId125" Type="http://schemas.openxmlformats.org/officeDocument/2006/relationships/header" Target="header1.xml"/><Relationship Id="rId7" Type="http://schemas.openxmlformats.org/officeDocument/2006/relationships/hyperlink" Target="http://online.zakon.kz/Document/?doc_id=62036915"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31025653" TargetMode="External"/><Relationship Id="rId2" Type="http://schemas.microsoft.com/office/2007/relationships/stylesWithEffects" Target="stylesWithEffects.xml"/><Relationship Id="rId29" Type="http://schemas.openxmlformats.org/officeDocument/2006/relationships/hyperlink" Target="http://online.zakon.kz/Document/?doc_id=31408579" TargetMode="External"/><Relationship Id="rId24" Type="http://schemas.openxmlformats.org/officeDocument/2006/relationships/hyperlink" Target="http://online.zakon.kz/Document/?doc_id=31224732" TargetMode="External"/><Relationship Id="rId40" Type="http://schemas.openxmlformats.org/officeDocument/2006/relationships/hyperlink" Target="http://online.zakon.kz/Document/?doc_id=30384675" TargetMode="External"/><Relationship Id="rId45" Type="http://schemas.openxmlformats.org/officeDocument/2006/relationships/hyperlink" Target="http://online.zakon.kz/Document/?doc_id=31575294" TargetMode="External"/><Relationship Id="rId66" Type="http://schemas.openxmlformats.org/officeDocument/2006/relationships/hyperlink" Target="http://online.zakon.kz/Document/?doc_id=30013155" TargetMode="External"/><Relationship Id="rId87" Type="http://schemas.openxmlformats.org/officeDocument/2006/relationships/hyperlink" Target="http://online.zakon.kz/Document/?doc_id=30042872" TargetMode="External"/><Relationship Id="rId110" Type="http://schemas.openxmlformats.org/officeDocument/2006/relationships/hyperlink" Target="http://online.zakon.kz/Document/?doc_id=31025648" TargetMode="External"/><Relationship Id="rId115" Type="http://schemas.openxmlformats.org/officeDocument/2006/relationships/hyperlink" Target="http://online.zakon.kz/Document/?doc_id=51009803" TargetMode="External"/><Relationship Id="rId131" Type="http://schemas.openxmlformats.org/officeDocument/2006/relationships/fontTable" Target="fontTable.xml"/><Relationship Id="rId61" Type="http://schemas.openxmlformats.org/officeDocument/2006/relationships/hyperlink" Target="http://online.zakon.kz/Document/?doc_id=51016409" TargetMode="External"/><Relationship Id="rId82" Type="http://schemas.openxmlformats.org/officeDocument/2006/relationships/hyperlink" Target="http://online.zakon.kz/Document/?doc_id=300426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4591</Words>
  <Characters>44427</Characters>
  <Application>Microsoft Office Word</Application>
  <DocSecurity>0</DocSecurity>
  <Lines>370</Lines>
  <Paragraphs>97</Paragraphs>
  <ScaleCrop>false</ScaleCrop>
  <Company>SPecialiST RePack</Company>
  <LinksUpToDate>false</LinksUpToDate>
  <CharactersWithSpaces>48921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«Пошта туралы» 2003 жылғы 8 ақпандағы № 386-II Қазақстан Республикасының Заңы (2016.09.04.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2024-03-23T09:45:00Z</dcterms:created>
  <dcterms:modified xsi:type="dcterms:W3CDTF">2024-03-23T09:45:00Z</dcterms:modified>
</cp:coreProperties>
</file>