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CE0">
      <w:pPr>
        <w:spacing w:after="240"/>
        <w:jc w:val="center"/>
      </w:pPr>
      <w:bookmarkStart w:id="0" w:name="_GoBack"/>
      <w:bookmarkEnd w:id="0"/>
      <w:r>
        <w:rPr>
          <w:rStyle w:val="s1"/>
        </w:rPr>
        <w:t>"Нотариат туралы" Қазақстан Республикасының Заңына өзгерістер мен</w:t>
      </w:r>
      <w:r>
        <w:t xml:space="preserve"> </w:t>
      </w:r>
      <w:r>
        <w:br/>
      </w:r>
      <w:r>
        <w:rPr>
          <w:rStyle w:val="s1"/>
        </w:rPr>
        <w:t xml:space="preserve">толықтырулар енгізу туралы </w:t>
      </w:r>
      <w:r>
        <w:br/>
      </w:r>
      <w:r>
        <w:rPr>
          <w:rStyle w:val="s1"/>
        </w:rPr>
        <w:t>2003 ж. 5 мамырдағы № 408-II Қазақстан Республикасының Заңы</w:t>
      </w:r>
    </w:p>
    <w:p w:rsidR="00000000" w:rsidRDefault="006A5CE0">
      <w:pPr>
        <w:ind w:firstLine="400"/>
        <w:jc w:val="both"/>
      </w:pPr>
      <w:r>
        <w:t xml:space="preserve">"Нотариат туралы" 1997 жылғы 14 шілдедегi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13-14, 206-құжат; 1998 ж., № 22, 307-құжат; 2000 ж., № 3-4, 66-құжат; 2001 ж., № 15-16, 236-құжат, № 24, 338-құжат) өзгерістер</w:t>
      </w:r>
      <w:r>
        <w:t xml:space="preserve"> мен толықтырулар енгiзiлсiн: </w:t>
      </w:r>
    </w:p>
    <w:p w:rsidR="00000000" w:rsidRDefault="006A5CE0">
      <w:pPr>
        <w:ind w:firstLine="400"/>
        <w:jc w:val="both"/>
      </w:pPr>
      <w:r>
        <w:t xml:space="preserve">1) 1-баптың 2-тармағының 3-1) тармақшасы алып тасталсын; </w:t>
      </w:r>
    </w:p>
    <w:p w:rsidR="00000000" w:rsidRDefault="006A5CE0">
      <w:pPr>
        <w:ind w:firstLine="400"/>
        <w:jc w:val="both"/>
      </w:pPr>
      <w:r>
        <w:t xml:space="preserve">2) 4-бапта: </w:t>
      </w:r>
    </w:p>
    <w:p w:rsidR="00000000" w:rsidRDefault="006A5CE0">
      <w:pPr>
        <w:ind w:firstLine="400"/>
        <w:jc w:val="both"/>
      </w:pPr>
      <w:r>
        <w:t>1-тармақ "Қазақстан" деген сөздiң алдынан "Қазақстан Республикасының архивтер мен құжаттаманы басқару жөніндегі уәкiлеттi мемлекеттік органымен келiсу арқ</w:t>
      </w:r>
      <w:r>
        <w:t xml:space="preserve">ылы"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"3. Мемлекеттік нотариустардың құжаттары Қазақстан Республикасының заңдарында белгіленген тәртіппен мiндеттi түрде мемлекеттік архивке тапсырылуға тиіс. </w:t>
      </w:r>
    </w:p>
    <w:p w:rsidR="00000000" w:rsidRDefault="006A5CE0">
      <w:pPr>
        <w:ind w:firstLine="400"/>
        <w:jc w:val="both"/>
      </w:pPr>
      <w:r>
        <w:t>Жекеше нотариустардың құжа</w:t>
      </w:r>
      <w:r>
        <w:t xml:space="preserve">ттары Қазақстан Республикасының заңдарында белгiленген тәртіппен міндетті түрде жеке нотариаттық архивке тапсырылуға тиiс."; </w:t>
      </w:r>
    </w:p>
    <w:p w:rsidR="00000000" w:rsidRDefault="006A5CE0">
      <w:pPr>
        <w:ind w:firstLine="400"/>
        <w:jc w:val="both"/>
      </w:pPr>
      <w:r>
        <w:t xml:space="preserve">3) 6-бапта: </w:t>
      </w:r>
    </w:p>
    <w:p w:rsidR="00000000" w:rsidRDefault="006A5CE0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6A5CE0">
      <w:pPr>
        <w:ind w:firstLine="400"/>
        <w:jc w:val="both"/>
      </w:pPr>
      <w:r>
        <w:t>"1. Жоғары заң білімi бар, әдiлет аттестаттау комиссиясында аттестаттаудан, но</w:t>
      </w:r>
      <w:r>
        <w:t xml:space="preserve">тариуста кемiнде бiр жыл тағылымдамадан өткен және нотариаттық қызметпен айналысу құқығына лицензия алған Қазақстан Республикасының азаматы нотариус бола алады. </w:t>
      </w:r>
    </w:p>
    <w:p w:rsidR="00000000" w:rsidRDefault="006A5CE0">
      <w:pPr>
        <w:ind w:firstLine="400"/>
        <w:jc w:val="both"/>
      </w:pPr>
      <w:r>
        <w:t>Өтелмеген</w:t>
      </w:r>
      <w:r>
        <w:t xml:space="preserve"> немесе заңда белгіленген тәртіппен соттылығы алынбаған, белгiленген тәртіппен іс-әре</w:t>
      </w:r>
      <w:r>
        <w:t xml:space="preserve">кет жасауға қабiлетсіз не iс-әрекет жасауға қабілеттілігі шектеулi деп танылған адам нотариус бола алмайды. </w:t>
      </w:r>
    </w:p>
    <w:p w:rsidR="00000000" w:rsidRDefault="006A5CE0">
      <w:pPr>
        <w:ind w:firstLine="400"/>
        <w:jc w:val="both"/>
      </w:pPr>
      <w:r>
        <w:t>Өз</w:t>
      </w:r>
      <w:r>
        <w:t>iне қатысты ақталмайтын негiздер бойынша қылмыстық iс тоқтатылған, лицензиясы керi қайтарылып алынғандықтан не нотариаттық iс-әрекет жасау кезiнд</w:t>
      </w:r>
      <w:r>
        <w:t xml:space="preserve">е Қазақстан Республикасы заңдарының бұзылуына жол бергенi үшiн мемлекеттік нотариус қызметiнен босатылғандықтан нотариаттық қызметтi тоқтатқан адам да осындай оқиға болғаннан кейiн үш жыл бойы нотариус бола алмайды."; </w:t>
      </w:r>
    </w:p>
    <w:p w:rsidR="00000000" w:rsidRDefault="006A5CE0">
      <w:pPr>
        <w:ind w:firstLine="400"/>
        <w:jc w:val="both"/>
      </w:pPr>
      <w:r>
        <w:t>3-тармақтағы "және 3-1)" деген сөздер</w:t>
      </w:r>
      <w:r>
        <w:t xml:space="preserve"> алып тасталсын; "заңдарға" деген сөз "Қазақстан Республикасының заңдарына" деген сөздермен ауыстырылсын; </w:t>
      </w:r>
    </w:p>
    <w:p w:rsidR="00000000" w:rsidRDefault="006A5CE0">
      <w:pPr>
        <w:ind w:firstLine="400"/>
        <w:jc w:val="both"/>
      </w:pPr>
      <w:r>
        <w:t xml:space="preserve">4) 7-баптың 5-тармағы мынадай редакцияда жазылсын: </w:t>
      </w:r>
    </w:p>
    <w:p w:rsidR="00000000" w:rsidRDefault="006A5CE0">
      <w:pPr>
        <w:ind w:firstLine="400"/>
        <w:jc w:val="both"/>
      </w:pPr>
      <w:r>
        <w:t>"5. Жоғары заң білімi бар және аттестаттау комиссиясында аттестаттаудан өткен Қазақстан Республик</w:t>
      </w:r>
      <w:r>
        <w:t xml:space="preserve">асының азаматтары нотариустың сынақтан өтушiлерi бола алады. Сынақтан өтушiлер сынақтан өту туралы шарт негiзiнде жеке практикамен айналысатын нотариустарда немесе мемлекеттік нотариустарда сынақтан өтедi. </w:t>
      </w:r>
    </w:p>
    <w:p w:rsidR="00000000" w:rsidRDefault="006A5CE0">
      <w:pPr>
        <w:ind w:firstLine="400"/>
        <w:jc w:val="both"/>
      </w:pPr>
      <w:r>
        <w:t>Заң мамандығы бойынша кемiнде екi жыл жұмыс стажы</w:t>
      </w:r>
      <w:r>
        <w:t xml:space="preserve"> бар адамдар үшiн аумақтық әдiлет органы мен нотариаттық палатаның бiрлескен шешiмiмен сынақтың мерзiмi қысқартылуы мүмкiн. Сынақтың ұзақтығы үш айдан кем болмауы керек."; </w:t>
      </w:r>
    </w:p>
    <w:p w:rsidR="00000000" w:rsidRDefault="006A5CE0">
      <w:pPr>
        <w:ind w:firstLine="400"/>
        <w:jc w:val="both"/>
      </w:pPr>
      <w:r>
        <w:t>5) 8-баптың 6-тармағы "iстеген адамдар" деген сөздерден кейiн ", сондай-ақ мемлекет</w:t>
      </w:r>
      <w:r>
        <w:t xml:space="preserve">тік нотариустар"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6) 10-бапта: </w:t>
      </w:r>
    </w:p>
    <w:p w:rsidR="00000000" w:rsidRDefault="006A5CE0">
      <w:pPr>
        <w:ind w:firstLine="400"/>
        <w:jc w:val="both"/>
      </w:pPr>
      <w:r>
        <w:t xml:space="preserve">1-тармақ "әдiлет органдарының," деген сөздерден кейiн "нотариаттық палаталардың,"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2-тармақта: </w:t>
      </w:r>
    </w:p>
    <w:p w:rsidR="00000000" w:rsidRDefault="006A5CE0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6A5CE0">
      <w:pPr>
        <w:ind w:firstLine="400"/>
        <w:jc w:val="both"/>
      </w:pPr>
      <w:r>
        <w:t>"1) нотариаттық қызметпе</w:t>
      </w:r>
      <w:r>
        <w:t xml:space="preserve">н айналысу құқығына лицензияны керi қайтарып алу жөніндегі талап-арыз iсiн қозғағанда;"; </w:t>
      </w:r>
    </w:p>
    <w:p w:rsidR="00000000" w:rsidRDefault="006A5CE0">
      <w:pPr>
        <w:ind w:firstLine="400"/>
        <w:jc w:val="both"/>
      </w:pPr>
      <w:r>
        <w:t>3) тармақшадағы "паспорт деректерi мен өзiнiң тұрғылықты жерiнiң өзгерістерi туралы мәлiметтердi, олар өзгерген жағдайда" деген сөздер "өзiнiң тегiн, атын, әкесiнiң а</w:t>
      </w:r>
      <w:r>
        <w:t xml:space="preserve">тын өзгерткенi, сондай-ақ оның үй-жайының орналасқан орны өзгергенi туралы мәлiметтердi" деген сөздермен ауыстырылсын; </w:t>
      </w:r>
    </w:p>
    <w:p w:rsidR="00000000" w:rsidRDefault="006A5CE0">
      <w:pPr>
        <w:ind w:firstLine="400"/>
        <w:jc w:val="both"/>
      </w:pPr>
      <w:r>
        <w:t xml:space="preserve">3) тармақшадағы "тоқтатыла тұруы мүмкiн" деген сөздер алып тасталып, мынадай мазмұндағы 4) және 5) тармақшалармен толықтырылсын: </w:t>
      </w:r>
    </w:p>
    <w:p w:rsidR="00000000" w:rsidRDefault="006A5CE0">
      <w:pPr>
        <w:ind w:firstLine="400"/>
        <w:jc w:val="both"/>
      </w:pPr>
      <w:r>
        <w:t>"4) но</w:t>
      </w:r>
      <w:r>
        <w:t xml:space="preserve">тариус осы Заңға сәйкес өзiне белгiленген қызмет аумағын бұзғанда; </w:t>
      </w:r>
    </w:p>
    <w:p w:rsidR="00000000" w:rsidRDefault="006A5CE0">
      <w:pPr>
        <w:ind w:firstLine="400"/>
        <w:jc w:val="both"/>
      </w:pPr>
      <w:r>
        <w:t xml:space="preserve">5) нотариус нотариаттық iс-әрекеттердi жасаған кезде Қазақстан Республикасының заңдарын бұзғанда тоқтатыла тұруы мүмкiн."; </w:t>
      </w:r>
    </w:p>
    <w:p w:rsidR="00000000" w:rsidRDefault="006A5CE0">
      <w:pPr>
        <w:ind w:firstLine="400"/>
        <w:jc w:val="both"/>
      </w:pPr>
      <w:r>
        <w:t xml:space="preserve">3-тармақтың үшiншi сөйлемi мынадай редакцияда жазылсын: </w:t>
      </w:r>
    </w:p>
    <w:p w:rsidR="00000000" w:rsidRDefault="006A5CE0">
      <w:pPr>
        <w:ind w:firstLine="400"/>
        <w:jc w:val="both"/>
      </w:pPr>
      <w:r>
        <w:t>"</w:t>
      </w:r>
      <w:r>
        <w:t xml:space="preserve">Тоқтата тұруға себеп болған мән-жайлар жойылған жағдайда лицензиар лицензияның күшiн қалпына келтiру туралы шешiм шығарады."; </w:t>
      </w:r>
    </w:p>
    <w:p w:rsidR="00000000" w:rsidRDefault="006A5CE0">
      <w:pPr>
        <w:ind w:firstLine="400"/>
        <w:jc w:val="both"/>
      </w:pPr>
      <w:r>
        <w:t>4-тармақ "тыйым салуға" деген сөздерден кейiн "және нотариустың жеке мөрiн аумақтық әдiлет органына тапсыруына" деген сөздермен т</w:t>
      </w:r>
      <w:r>
        <w:t xml:space="preserve">олықтырылсын; </w:t>
      </w:r>
    </w:p>
    <w:p w:rsidR="00000000" w:rsidRDefault="006A5CE0">
      <w:pPr>
        <w:ind w:firstLine="400"/>
        <w:jc w:val="both"/>
      </w:pPr>
      <w:r>
        <w:t xml:space="preserve">7) 11-бапта: </w:t>
      </w:r>
    </w:p>
    <w:p w:rsidR="00000000" w:rsidRDefault="006A5CE0">
      <w:pPr>
        <w:ind w:firstLine="400"/>
        <w:jc w:val="both"/>
      </w:pPr>
      <w:r>
        <w:t xml:space="preserve">1) тармақша алып тасталсын; </w:t>
      </w:r>
    </w:p>
    <w:p w:rsidR="00000000" w:rsidRDefault="006A5CE0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6A5CE0">
      <w:pPr>
        <w:ind w:firstLine="400"/>
        <w:jc w:val="both"/>
      </w:pPr>
      <w:r>
        <w:t>"3) нотариус нотариаттық iс-әрекеттер жасаған кезде Қазақстан Республикасының заңдарын бiрнеше мәрте бұзғанда не мемлекеттiң, жеке және заңды тұлғалардың мү</w:t>
      </w:r>
      <w:r>
        <w:t xml:space="preserve">дделерiне зиян келтiрiп, заңдарды бұзғанда;"; </w:t>
      </w:r>
    </w:p>
    <w:p w:rsidR="00000000" w:rsidRDefault="006A5CE0">
      <w:pPr>
        <w:ind w:firstLine="400"/>
        <w:jc w:val="both"/>
      </w:pPr>
      <w:r>
        <w:t xml:space="preserve">4) тармақшадағы "нотариус лицензиясы керi қайтарылып алынады" деген сөздер алып тасталып, мынадай мазмұндағы 5), 6) және 7) тармақшалармен толықтырылсын: </w:t>
      </w:r>
    </w:p>
    <w:p w:rsidR="00000000" w:rsidRDefault="006A5CE0">
      <w:pPr>
        <w:ind w:firstLine="400"/>
        <w:jc w:val="both"/>
      </w:pPr>
      <w:r>
        <w:t>"5) лицензия беруге негiз болып табылатын құжаттарда н</w:t>
      </w:r>
      <w:r>
        <w:t xml:space="preserve">отариустың дәйектемесiз немесе қасақана бұрмаланған ақпарат беру фактiсi анықталғанда; </w:t>
      </w:r>
    </w:p>
    <w:p w:rsidR="00000000" w:rsidRDefault="006A5CE0">
      <w:pPr>
        <w:ind w:firstLine="400"/>
        <w:jc w:val="both"/>
      </w:pPr>
      <w:r>
        <w:t xml:space="preserve">6) лицензияның күшi үш мәрте тоқтатылғанда; </w:t>
      </w:r>
    </w:p>
    <w:p w:rsidR="00000000" w:rsidRDefault="006A5CE0">
      <w:pPr>
        <w:ind w:firstLine="400"/>
        <w:jc w:val="both"/>
      </w:pPr>
      <w:r>
        <w:t xml:space="preserve">7) аттестаттаудың нәтижесi терiс болғанда нотариус лицензиясы керi қайтарылып алынады."; </w:t>
      </w:r>
    </w:p>
    <w:p w:rsidR="00000000" w:rsidRDefault="006A5CE0">
      <w:pPr>
        <w:ind w:firstLine="400"/>
        <w:jc w:val="both"/>
      </w:pPr>
      <w:r>
        <w:t xml:space="preserve">8) 12-бапта: </w:t>
      </w:r>
    </w:p>
    <w:p w:rsidR="00000000" w:rsidRDefault="006A5CE0">
      <w:pPr>
        <w:ind w:firstLine="400"/>
        <w:jc w:val="both"/>
      </w:pPr>
      <w:r>
        <w:t xml:space="preserve">1-тармақта: </w:t>
      </w:r>
    </w:p>
    <w:p w:rsidR="00000000" w:rsidRDefault="006A5CE0">
      <w:pPr>
        <w:ind w:firstLine="400"/>
        <w:jc w:val="both"/>
      </w:pPr>
      <w:r>
        <w:t>2) тар</w:t>
      </w:r>
      <w:r>
        <w:t xml:space="preserve">мақша "немесе Қазақстан Республикасының шегiнен тыс жерге тұрғылықты мекен-жайына кеткенде"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мынадай мазмұндағы 4-1) тармақшамен толықтырылсын: </w:t>
      </w:r>
    </w:p>
    <w:p w:rsidR="00000000" w:rsidRDefault="006A5CE0">
      <w:pPr>
        <w:ind w:firstLine="400"/>
        <w:jc w:val="both"/>
      </w:pPr>
      <w:r>
        <w:t>"4-1) нотариусқа қатысты ақталмайтын негiздер бойынша қылмыстық iстi тоқтату тур</w:t>
      </w:r>
      <w:r>
        <w:t xml:space="preserve">алы қаулы шыққанда;"; </w:t>
      </w:r>
    </w:p>
    <w:p w:rsidR="00000000" w:rsidRDefault="006A5CE0">
      <w:pPr>
        <w:ind w:firstLine="400"/>
        <w:jc w:val="both"/>
      </w:pPr>
      <w:r>
        <w:t xml:space="preserve">5) тармақша "қабiлетсiз" деген сөзден кейiн "не iс-әрекет жасауға қабiлеттiлiгi шектеулi"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6A5CE0">
      <w:pPr>
        <w:ind w:firstLine="400"/>
        <w:jc w:val="both"/>
      </w:pPr>
      <w:r>
        <w:t>"3. Аумақтық әдiлет органы мен нотариаттық палата лицензиясының күшi тоқ</w:t>
      </w:r>
      <w:r>
        <w:t xml:space="preserve">татылған нотариустың құжаттарын басқа нотариусқа немесе жеке нотариаттық архивке беру жөнiнде, сондай-ақ лицензияны лицензиарға беру үшiн алып қою және нотариустың жеке мөрiн жою жөнiнде шаралар қолдануға мiндеттi."; </w:t>
      </w:r>
    </w:p>
    <w:p w:rsidR="00000000" w:rsidRDefault="006A5CE0">
      <w:pPr>
        <w:ind w:firstLine="400"/>
        <w:jc w:val="both"/>
      </w:pPr>
      <w:r>
        <w:t xml:space="preserve">9) 15-бапта: </w:t>
      </w:r>
    </w:p>
    <w:p w:rsidR="00000000" w:rsidRDefault="006A5CE0">
      <w:pPr>
        <w:ind w:firstLine="400"/>
        <w:jc w:val="both"/>
      </w:pPr>
      <w:r>
        <w:t xml:space="preserve">1-тармақ "сақтандырған" </w:t>
      </w:r>
      <w:r>
        <w:t xml:space="preserve">деген сөзден кейiн ", нотариаттық палатаға мүше болған"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6A5CE0">
      <w:pPr>
        <w:ind w:firstLine="400"/>
        <w:jc w:val="both"/>
      </w:pPr>
      <w:r>
        <w:t>"3. Кәсiби қасиеттерiнiң деңгейiн айқындау мақсатында жеке практикамен айналысатын нотариус бес жылда бiр рет аттестаттаудан өтед</w:t>
      </w:r>
      <w:r>
        <w:t xml:space="preserve">i. </w:t>
      </w:r>
    </w:p>
    <w:p w:rsidR="00000000" w:rsidRDefault="006A5CE0">
      <w:pPr>
        <w:ind w:firstLine="400"/>
        <w:jc w:val="both"/>
      </w:pPr>
      <w:r>
        <w:t xml:space="preserve">Аттестаттаудан өту тәртібін Қазақстан Республикасының Әдiлет министрi бекiтедi."; </w:t>
      </w:r>
    </w:p>
    <w:p w:rsidR="00000000" w:rsidRDefault="006A5CE0">
      <w:pPr>
        <w:ind w:firstLine="400"/>
        <w:jc w:val="both"/>
      </w:pPr>
      <w:r>
        <w:t xml:space="preserve">5 және 6-тармақтар алып тасталсын; </w:t>
      </w:r>
    </w:p>
    <w:p w:rsidR="00000000" w:rsidRDefault="006A5CE0">
      <w:pPr>
        <w:ind w:firstLine="400"/>
        <w:jc w:val="both"/>
      </w:pPr>
      <w:r>
        <w:t xml:space="preserve">10) 16-бапта: </w:t>
      </w:r>
    </w:p>
    <w:p w:rsidR="00000000" w:rsidRDefault="006A5CE0">
      <w:pPr>
        <w:ind w:firstLine="400"/>
        <w:jc w:val="both"/>
      </w:pPr>
      <w:r>
        <w:t xml:space="preserve">1-тармақтағы "34-бабындағы 1-тармақтың 1) (жылжымайтын мүлiк жөніндегі мәмiлелердi куәландыру бөлiгiнде), 3), 4), 5), </w:t>
      </w:r>
      <w:r>
        <w:t xml:space="preserve">6), 14), 15), 17) тармақшаларында көзделген iс-әрекеттерге қатысты" деген сөздер "34-бабының 1-тармағында көзделген" деген сөздермен ауыстырылсын; </w:t>
      </w:r>
    </w:p>
    <w:p w:rsidR="00000000" w:rsidRDefault="006A5CE0">
      <w:pPr>
        <w:ind w:firstLine="400"/>
        <w:jc w:val="both"/>
      </w:pPr>
      <w:r>
        <w:t>2-тармақтағы "шарттарын Қазақстан Республикасының Үкіметі белгiлейдi" деген сөздер "шарттары Қазақстан Респу</w:t>
      </w:r>
      <w:r>
        <w:t xml:space="preserve">бликасының заң актілерімен белгiленедi" деген сөздермен ауыстырылсын; </w:t>
      </w:r>
    </w:p>
    <w:p w:rsidR="00000000" w:rsidRDefault="006A5CE0">
      <w:pPr>
        <w:ind w:firstLine="400"/>
        <w:jc w:val="both"/>
      </w:pPr>
      <w:r>
        <w:t xml:space="preserve">11) 17-баптың 7) тармақшасы алып тасталсын; </w:t>
      </w:r>
    </w:p>
    <w:p w:rsidR="00000000" w:rsidRDefault="006A5CE0">
      <w:pPr>
        <w:ind w:firstLine="400"/>
        <w:jc w:val="both"/>
      </w:pPr>
      <w:r>
        <w:t xml:space="preserve">12) 19-баптың 1-тармағының 1) тармақшасы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"1) кәсiпкерлiк қызметпен айналысуға;"; </w:t>
      </w:r>
    </w:p>
    <w:p w:rsidR="00000000" w:rsidRDefault="006A5CE0">
      <w:pPr>
        <w:ind w:firstLine="400"/>
        <w:jc w:val="both"/>
      </w:pPr>
      <w:r>
        <w:t xml:space="preserve">13) 20-баптың екiншi сөйлемi алып тасталсын; </w:t>
      </w:r>
    </w:p>
    <w:p w:rsidR="00000000" w:rsidRDefault="006A5CE0">
      <w:pPr>
        <w:ind w:firstLine="400"/>
        <w:jc w:val="both"/>
      </w:pPr>
      <w:r>
        <w:t xml:space="preserve">14) 21-бапта: </w:t>
      </w:r>
    </w:p>
    <w:p w:rsidR="00000000" w:rsidRDefault="006A5CE0">
      <w:pPr>
        <w:ind w:firstLine="400"/>
        <w:jc w:val="both"/>
      </w:pPr>
      <w:r>
        <w:t xml:space="preserve">3-тармақта "54, 55-баптарында" деген сөздер "54-бапта" деген сөздермен ауыстырылсын; </w:t>
      </w:r>
    </w:p>
    <w:p w:rsidR="00000000" w:rsidRDefault="006A5CE0">
      <w:pPr>
        <w:ind w:firstLine="400"/>
        <w:jc w:val="both"/>
      </w:pPr>
      <w:r>
        <w:t xml:space="preserve">4-тармақта "1-тармағында" деген сөздер "1 және 2-тармақтарында" деген сөздермен ауыстырылсын; </w:t>
      </w:r>
    </w:p>
    <w:p w:rsidR="00000000" w:rsidRDefault="006A5CE0">
      <w:pPr>
        <w:ind w:firstLine="400"/>
        <w:jc w:val="both"/>
      </w:pPr>
      <w:r>
        <w:t xml:space="preserve">15) 27-бапта: </w:t>
      </w:r>
    </w:p>
    <w:p w:rsidR="00000000" w:rsidRDefault="006A5CE0">
      <w:pPr>
        <w:ind w:firstLine="400"/>
        <w:jc w:val="both"/>
      </w:pPr>
      <w:r>
        <w:t xml:space="preserve">1-тармақта: </w:t>
      </w:r>
    </w:p>
    <w:p w:rsidR="00000000" w:rsidRDefault="006A5CE0">
      <w:pPr>
        <w:ind w:firstLine="400"/>
        <w:jc w:val="both"/>
      </w:pPr>
      <w:r>
        <w:t xml:space="preserve">3) тармақша "нотариаттық iс-әрекеттер" деген сөздердiң алдынан "жекеше нотариустар"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4) тармақша мынадай редакцияда жазылсын: </w:t>
      </w:r>
    </w:p>
    <w:p w:rsidR="00000000" w:rsidRDefault="006A5CE0">
      <w:pPr>
        <w:ind w:firstLine="400"/>
        <w:jc w:val="both"/>
      </w:pPr>
      <w:r>
        <w:t>"4) жекеше нотариустың лицензиясының күшiн тоқтата тұру, керi қайтарып алу және тоқт</w:t>
      </w:r>
      <w:r>
        <w:t xml:space="preserve">ату туралы ұсыныс енгiзедi;"; </w:t>
      </w:r>
    </w:p>
    <w:p w:rsidR="00000000" w:rsidRDefault="006A5CE0">
      <w:pPr>
        <w:ind w:firstLine="400"/>
        <w:jc w:val="both"/>
      </w:pPr>
      <w:r>
        <w:t xml:space="preserve">6) тармақша "нотариустарды" деген сөздiң алдынан "жекеше" деген сөзбен толықтырылсын; </w:t>
      </w:r>
    </w:p>
    <w:p w:rsidR="00000000" w:rsidRDefault="006A5CE0">
      <w:pPr>
        <w:ind w:firstLine="400"/>
        <w:jc w:val="both"/>
      </w:pPr>
      <w:r>
        <w:t xml:space="preserve">8) тармақша "нотариусты" деген сөздiң алдынан "жекеше" деген сөзбен толықтырылсын; </w:t>
      </w:r>
    </w:p>
    <w:p w:rsidR="00000000" w:rsidRDefault="006A5CE0">
      <w:pPr>
        <w:ind w:firstLine="400"/>
        <w:jc w:val="both"/>
      </w:pPr>
      <w:r>
        <w:t>9) тармақша "нотариустардың" деген сөздiң алдынан "жек</w:t>
      </w:r>
      <w:r>
        <w:t xml:space="preserve">еше" деген сөзбен толықтырылсын; </w:t>
      </w:r>
    </w:p>
    <w:p w:rsidR="00000000" w:rsidRDefault="006A5CE0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"3. Нотариаттық палата жарты жылдың және жылдың қорытындылары бойынша Республикалық нотариаттық палата мен аумақтық әдiлет органына өзiнiң қызметi туралы ақпарат берiп отырады."; </w:t>
      </w:r>
    </w:p>
    <w:p w:rsidR="00000000" w:rsidRDefault="006A5CE0">
      <w:pPr>
        <w:ind w:firstLine="400"/>
        <w:jc w:val="both"/>
      </w:pPr>
      <w:r>
        <w:t>16)</w:t>
      </w:r>
      <w:r>
        <w:t xml:space="preserve"> 28-баптың 1-тармағында: </w:t>
      </w:r>
    </w:p>
    <w:p w:rsidR="00000000" w:rsidRDefault="006A5CE0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"3) мүше болу мүшелiктi тоқтата тұру және одан айрылу шарттары мен тәртібі;"; </w:t>
      </w:r>
    </w:p>
    <w:p w:rsidR="00000000" w:rsidRDefault="006A5CE0">
      <w:pPr>
        <w:ind w:firstLine="400"/>
        <w:jc w:val="both"/>
      </w:pPr>
      <w:r>
        <w:t xml:space="preserve">мынадай мазмұндағы 3-1) тармақшамен толықтырылсын: </w:t>
      </w:r>
    </w:p>
    <w:p w:rsidR="00000000" w:rsidRDefault="006A5CE0">
      <w:pPr>
        <w:ind w:firstLine="400"/>
        <w:jc w:val="both"/>
      </w:pPr>
      <w:r>
        <w:t>"3-1) мүшелердiң құқықтары, мiндеттерi мен жауапкершiлiгi</w:t>
      </w:r>
      <w:r>
        <w:t xml:space="preserve">;"; </w:t>
      </w:r>
    </w:p>
    <w:p w:rsidR="00000000" w:rsidRDefault="006A5CE0">
      <w:pPr>
        <w:ind w:firstLine="400"/>
        <w:jc w:val="both"/>
      </w:pPr>
      <w:r>
        <w:t xml:space="preserve">17) мынадай мазмұндағы 29-1-баппен толықтырылсын: </w:t>
      </w:r>
    </w:p>
    <w:p w:rsidR="00000000" w:rsidRDefault="006A5CE0">
      <w:pPr>
        <w:ind w:firstLine="400"/>
        <w:jc w:val="both"/>
      </w:pPr>
      <w:r>
        <w:t xml:space="preserve">"29-1-бап. Жеке нотариаттық архив </w:t>
      </w:r>
    </w:p>
    <w:p w:rsidR="00000000" w:rsidRDefault="006A5CE0">
      <w:pPr>
        <w:ind w:firstLine="400"/>
        <w:jc w:val="both"/>
      </w:pPr>
      <w:r>
        <w:t xml:space="preserve">Жеке нотариаттық архив аумақтық нотариаттық палатаның филиалы болып табылады. </w:t>
      </w:r>
    </w:p>
    <w:p w:rsidR="00000000" w:rsidRDefault="006A5CE0">
      <w:pPr>
        <w:ind w:firstLine="400"/>
        <w:jc w:val="both"/>
      </w:pPr>
      <w:r>
        <w:t>Жеке нотариаттық архив ұлттық архивтық қор және архивтер туралы Қазақстан Республикасы</w:t>
      </w:r>
      <w:r>
        <w:t xml:space="preserve">ның заңдарына сәйкес нотариаттық құжаттарды жинақтау, сақтау және пайдалану жөніндегі функцияларды жүзеге асырады."; </w:t>
      </w:r>
    </w:p>
    <w:p w:rsidR="00000000" w:rsidRDefault="006A5CE0">
      <w:pPr>
        <w:ind w:firstLine="400"/>
        <w:jc w:val="both"/>
      </w:pPr>
      <w:r>
        <w:t xml:space="preserve">18) 30-бапта: </w:t>
      </w:r>
    </w:p>
    <w:p w:rsidR="00000000" w:rsidRDefault="006A5CE0">
      <w:pPr>
        <w:ind w:firstLine="400"/>
        <w:jc w:val="both"/>
      </w:pPr>
      <w:r>
        <w:t>2-тармақтағы "тараптардың келісімiмен белгiленген баға" деген сөздер "Қазақстан Республикасының салық заңдарында белгiленге</w:t>
      </w:r>
      <w:r>
        <w:t xml:space="preserve">н мемлекеттік баж мөлшерiне сәйкес келетiн ставкалар" деген сөздермен ауыстырылсын; </w:t>
      </w:r>
    </w:p>
    <w:p w:rsidR="00000000" w:rsidRDefault="006A5CE0">
      <w:pPr>
        <w:ind w:firstLine="400"/>
        <w:jc w:val="both"/>
      </w:pPr>
      <w:r>
        <w:t xml:space="preserve">3 және 7-тармақтар алып тасталсын; </w:t>
      </w:r>
    </w:p>
    <w:p w:rsidR="00000000" w:rsidRDefault="006A5CE0">
      <w:pPr>
        <w:ind w:firstLine="400"/>
        <w:jc w:val="both"/>
      </w:pPr>
      <w:r>
        <w:t xml:space="preserve">19) 31-бапта: </w:t>
      </w:r>
    </w:p>
    <w:p w:rsidR="00000000" w:rsidRDefault="006A5CE0">
      <w:pPr>
        <w:ind w:firstLine="400"/>
        <w:jc w:val="both"/>
      </w:pPr>
      <w:r>
        <w:t xml:space="preserve">2-тармақ мынадай мазмұндағы екiншi бөлiкпен толықтырылсын: </w:t>
      </w:r>
    </w:p>
    <w:p w:rsidR="00000000" w:rsidRDefault="006A5CE0">
      <w:pPr>
        <w:ind w:firstLine="400"/>
        <w:jc w:val="both"/>
      </w:pPr>
      <w:r>
        <w:t>"</w:t>
      </w:r>
      <w:r>
        <w:t xml:space="preserve">Бақылауды жүзеге асыру тәртібін Қазақстан Республикасының Әдiлет министрлігі Республикалық нотариаттық палатамен бiрлесiп белгiлейдi."; </w:t>
      </w:r>
    </w:p>
    <w:p w:rsidR="00000000" w:rsidRDefault="006A5CE0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6A5CE0">
      <w:pPr>
        <w:ind w:firstLine="400"/>
        <w:jc w:val="both"/>
      </w:pPr>
      <w:r>
        <w:t>"5. Нотариаттық қызметтi жүзеге асыруға кiрiскен жекеше нотариустың жұмысын текс</w:t>
      </w:r>
      <w:r>
        <w:t xml:space="preserve">еру ол нотариаттық iс-әрекеттi жүзеге асыра бастағаннан кейiн кем дегенде алты айдан кейiн және бiр жылдан кешiктiрiлмей жүргiзiледi және одан кейiн әрi кеткенде жылына бiр рет жүргiзiледi."; </w:t>
      </w:r>
    </w:p>
    <w:p w:rsidR="00000000" w:rsidRDefault="006A5CE0">
      <w:pPr>
        <w:ind w:firstLine="400"/>
        <w:jc w:val="both"/>
      </w:pPr>
      <w:r>
        <w:t xml:space="preserve">20) 32-бапта: </w:t>
      </w:r>
    </w:p>
    <w:p w:rsidR="00000000" w:rsidRDefault="006A5CE0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6A5CE0">
      <w:pPr>
        <w:ind w:firstLine="400"/>
        <w:jc w:val="both"/>
      </w:pPr>
      <w:r>
        <w:t>"1) ау</w:t>
      </w:r>
      <w:r>
        <w:t xml:space="preserve">мақтық әдiлет органдарының нотариустардың халыққа құқықтық қызмет көрсету саласындағы заңдылықты ұйымдастыру мен қамтамасыз ету жөніндегі қызметiне басшылықты, оны үйлестiрудi және бақылауды жүзеге асырады;"; </w:t>
      </w:r>
    </w:p>
    <w:p w:rsidR="00000000" w:rsidRDefault="006A5CE0">
      <w:pPr>
        <w:ind w:firstLine="400"/>
        <w:jc w:val="both"/>
      </w:pPr>
      <w:r>
        <w:t>3) тармақшада "нотариаттық" деген сөздiң алдын</w:t>
      </w:r>
      <w:r>
        <w:t xml:space="preserve">ан "Қазақстан Республикасының архивтер және құжаттаманы басқарушы уәкiлеттi мемлекеттік органымен келiсу арқылы"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мынадай мазмұндағы 7-1) тармақшамен толықтырылсын: </w:t>
      </w:r>
    </w:p>
    <w:p w:rsidR="00000000" w:rsidRDefault="006A5CE0">
      <w:pPr>
        <w:ind w:firstLine="400"/>
        <w:jc w:val="both"/>
      </w:pPr>
      <w:r>
        <w:t xml:space="preserve">"7-1) әрбiр нотариаттық округ бойынша нотариустардың санын </w:t>
      </w:r>
      <w:r>
        <w:t xml:space="preserve">бекiтедi;"; </w:t>
      </w:r>
    </w:p>
    <w:p w:rsidR="00000000" w:rsidRDefault="006A5CE0">
      <w:pPr>
        <w:ind w:firstLine="400"/>
        <w:jc w:val="both"/>
      </w:pPr>
      <w:r>
        <w:t xml:space="preserve">8) тармақша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"8) нотариат мәселелерi бойынша әдiстемелiк, нұсқамалық және түсiндiрмелiк материалдар әзiрлейдi;"; </w:t>
      </w:r>
    </w:p>
    <w:p w:rsidR="00000000" w:rsidRDefault="006A5CE0">
      <w:pPr>
        <w:ind w:firstLine="400"/>
        <w:jc w:val="both"/>
      </w:pPr>
      <w:r>
        <w:t xml:space="preserve">21) 33-бап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"33-бап. Аумақтық әдiлет органының нотариатты реттеу </w:t>
      </w:r>
    </w:p>
    <w:p w:rsidR="00000000" w:rsidRDefault="006A5CE0">
      <w:pPr>
        <w:ind w:firstLine="400"/>
        <w:jc w:val="both"/>
      </w:pPr>
      <w:r>
        <w:t>салас</w:t>
      </w:r>
      <w:r>
        <w:t xml:space="preserve">ындағы құзыретi </w:t>
      </w:r>
    </w:p>
    <w:p w:rsidR="00000000" w:rsidRDefault="006A5CE0">
      <w:pPr>
        <w:ind w:firstLine="400"/>
        <w:jc w:val="both"/>
      </w:pPr>
      <w:r>
        <w:t xml:space="preserve">1. Аумақтық әдiлет органы: </w:t>
      </w:r>
    </w:p>
    <w:p w:rsidR="00000000" w:rsidRDefault="006A5CE0">
      <w:pPr>
        <w:ind w:firstLine="400"/>
        <w:jc w:val="both"/>
      </w:pPr>
      <w:r>
        <w:t xml:space="preserve">1) мемлекеттік нотариаттық кеңселердi ашады және таратады; </w:t>
      </w:r>
    </w:p>
    <w:p w:rsidR="00000000" w:rsidRDefault="006A5CE0">
      <w:pPr>
        <w:ind w:firstLine="400"/>
        <w:jc w:val="both"/>
      </w:pPr>
      <w:r>
        <w:t xml:space="preserve">2) азаматтар мен заңды тұлғалардың мемлекеттік нотариустардың қызметтiк iс-әрекеттерiне өтiнiштерiн қарайды; </w:t>
      </w:r>
    </w:p>
    <w:p w:rsidR="00000000" w:rsidRDefault="006A5CE0">
      <w:pPr>
        <w:ind w:firstLine="400"/>
        <w:jc w:val="both"/>
      </w:pPr>
      <w:r>
        <w:t>3) жергiлiктi атқару органдарының нотариа</w:t>
      </w:r>
      <w:r>
        <w:t xml:space="preserve">ттық iс-әрекеттер жасайтын лауазымды адамдарына әдiстемелiк және практикалық көмек көрсетедi; </w:t>
      </w:r>
    </w:p>
    <w:p w:rsidR="00000000" w:rsidRDefault="006A5CE0">
      <w:pPr>
        <w:ind w:firstLine="400"/>
        <w:jc w:val="both"/>
      </w:pPr>
      <w:r>
        <w:t xml:space="preserve">4) мемлекеттік нотариустар жасаған нотариаттық iс-әрекеттердiң заңдылығын және олардың iс жүргiзуiнiң жай-күйiн бақылауды жүзеге асырады; </w:t>
      </w:r>
    </w:p>
    <w:p w:rsidR="00000000" w:rsidRDefault="006A5CE0">
      <w:pPr>
        <w:ind w:firstLine="400"/>
        <w:jc w:val="both"/>
      </w:pPr>
      <w:r>
        <w:t>5) нотариус лицензиясы</w:t>
      </w:r>
      <w:r>
        <w:t xml:space="preserve">ның күшiн тоқтата тұру, керi қайтарып алу және тоқтату туралы ұсыныстар енгiзедi; </w:t>
      </w:r>
    </w:p>
    <w:p w:rsidR="00000000" w:rsidRDefault="006A5CE0">
      <w:pPr>
        <w:ind w:firstLine="400"/>
        <w:jc w:val="both"/>
      </w:pPr>
      <w:r>
        <w:t xml:space="preserve">6) жекеше нотариусты жауапқа тарту туралы нотариаттық палатаға ұсыныс енгiзедi; </w:t>
      </w:r>
    </w:p>
    <w:p w:rsidR="00000000" w:rsidRDefault="006A5CE0">
      <w:pPr>
        <w:ind w:firstLine="400"/>
        <w:jc w:val="both"/>
      </w:pPr>
      <w:r>
        <w:t xml:space="preserve">7) жекеше нотариустардың келу сипатындағы есептiлiк тiркеуiн жүргізеді; </w:t>
      </w:r>
    </w:p>
    <w:p w:rsidR="00000000" w:rsidRDefault="006A5CE0">
      <w:pPr>
        <w:ind w:firstLine="400"/>
        <w:jc w:val="both"/>
      </w:pPr>
      <w:r>
        <w:t>8) Қазақстан Респуб</w:t>
      </w:r>
      <w:r>
        <w:t xml:space="preserve">ликасы заңдарының талаптарына сәйкес нотариустардың жеке мөрлерiн жасауға тапсырысты жүзеге асырады және оларды бередi; </w:t>
      </w:r>
    </w:p>
    <w:p w:rsidR="00000000" w:rsidRDefault="006A5CE0">
      <w:pPr>
        <w:ind w:firstLine="400"/>
        <w:jc w:val="both"/>
      </w:pPr>
      <w:r>
        <w:t xml:space="preserve">9) осы Заңмен белгiленген өзге де өкiлеттiктердi жүзеге асырады. </w:t>
      </w:r>
    </w:p>
    <w:p w:rsidR="00000000" w:rsidRDefault="006A5CE0">
      <w:pPr>
        <w:ind w:firstLine="400"/>
        <w:jc w:val="both"/>
      </w:pPr>
      <w:r>
        <w:t xml:space="preserve">2. Аумақтық әдiлет органы нотариаттық палатамен бiрлесiп: </w:t>
      </w:r>
    </w:p>
    <w:p w:rsidR="00000000" w:rsidRDefault="006A5CE0">
      <w:pPr>
        <w:ind w:firstLine="400"/>
        <w:jc w:val="both"/>
      </w:pPr>
      <w:r>
        <w:t>1) нотариа</w:t>
      </w:r>
      <w:r>
        <w:t xml:space="preserve">ттық округтегi жекеше нотариустардың қызмет аумағын белгiлейдi; </w:t>
      </w:r>
    </w:p>
    <w:p w:rsidR="00000000" w:rsidRDefault="006A5CE0">
      <w:pPr>
        <w:ind w:firstLine="400"/>
        <w:jc w:val="both"/>
      </w:pPr>
      <w:r>
        <w:t xml:space="preserve">2) Әдiлет министрлігіне бекiтуге нотариаттық округтегi нотариустардың саны туралы ұсыныс енгiзедi; </w:t>
      </w:r>
    </w:p>
    <w:p w:rsidR="00000000" w:rsidRDefault="006A5CE0">
      <w:pPr>
        <w:ind w:firstLine="400"/>
        <w:jc w:val="both"/>
      </w:pPr>
      <w:r>
        <w:t>3) нотариаттық қызметпен айналысу құқығына лицензия алған адамдардың резервiн қалыптастырады және жекеше нотариустың бос орнына орналасу үшiн конкурстық iрiктеудi жүргiзедi; резервтi қалыптастыруға арналған құжаттар нотариаттық палатаға ұсынылады және сонд</w:t>
      </w:r>
      <w:r>
        <w:t xml:space="preserve">а сақталады; </w:t>
      </w:r>
    </w:p>
    <w:p w:rsidR="00000000" w:rsidRDefault="006A5CE0">
      <w:pPr>
        <w:ind w:firstLine="400"/>
        <w:jc w:val="both"/>
      </w:pPr>
      <w:r>
        <w:t xml:space="preserve">4) нотариаттық округте нотариустар уақытша болмаған жағдайда нотариаттық iс-әрекеттер жасауды ұйымдастырады; </w:t>
      </w:r>
    </w:p>
    <w:p w:rsidR="00000000" w:rsidRDefault="006A5CE0">
      <w:pPr>
        <w:ind w:firstLine="400"/>
        <w:jc w:val="both"/>
      </w:pPr>
      <w:r>
        <w:t xml:space="preserve">5) нотариустарға әдiстемелiк және практикалық көмек көрсетедi; </w:t>
      </w:r>
    </w:p>
    <w:p w:rsidR="00000000" w:rsidRDefault="006A5CE0">
      <w:pPr>
        <w:ind w:firstLine="400"/>
        <w:jc w:val="both"/>
      </w:pPr>
      <w:r>
        <w:t xml:space="preserve">6) нотариаттық практиканы қорытады; </w:t>
      </w:r>
    </w:p>
    <w:p w:rsidR="00000000" w:rsidRDefault="006A5CE0">
      <w:pPr>
        <w:ind w:firstLine="400"/>
        <w:jc w:val="both"/>
      </w:pPr>
      <w:r>
        <w:t>7) азаматтар мен заңды тұлғалар</w:t>
      </w:r>
      <w:r>
        <w:t xml:space="preserve">дың жекеше нотариустардың iс-әрекеттерiне өтiнiштерiн қарайды; </w:t>
      </w:r>
    </w:p>
    <w:p w:rsidR="00000000" w:rsidRDefault="006A5CE0">
      <w:pPr>
        <w:ind w:firstLine="400"/>
        <w:jc w:val="both"/>
      </w:pPr>
      <w:r>
        <w:t xml:space="preserve">8) жеке практикамен айналысатын нотариус жасайтын нотариаттық iс-әрекеттердiң заңдылығына және оның iс жүргiзу ережелерiн сақтауына бақылау жасауды жүзеге асырады; </w:t>
      </w:r>
    </w:p>
    <w:p w:rsidR="00000000" w:rsidRDefault="006A5CE0">
      <w:pPr>
        <w:ind w:firstLine="400"/>
        <w:jc w:val="both"/>
      </w:pPr>
      <w:r>
        <w:t>9) нотариаттық қызметтi жүз</w:t>
      </w:r>
      <w:r>
        <w:t xml:space="preserve">еге асыратын жекеше нотариустарға аттестаттау жүргiзедi."; </w:t>
      </w:r>
    </w:p>
    <w:p w:rsidR="00000000" w:rsidRDefault="006A5CE0">
      <w:pPr>
        <w:ind w:firstLine="400"/>
        <w:jc w:val="both"/>
      </w:pPr>
      <w:r>
        <w:t xml:space="preserve">22) 34-баптың 1-тармағының 3) тармақшасы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"3) мұраға сенiмгерлiк басқарушыны тағайындайды;"; </w:t>
      </w:r>
    </w:p>
    <w:p w:rsidR="00000000" w:rsidRDefault="006A5CE0">
      <w:pPr>
        <w:ind w:firstLine="400"/>
        <w:jc w:val="both"/>
      </w:pPr>
      <w:r>
        <w:t xml:space="preserve">23) 35-баптың 1-тармағының 5) тармақшасы алып тасталсын; </w:t>
      </w:r>
    </w:p>
    <w:p w:rsidR="00000000" w:rsidRDefault="006A5CE0">
      <w:pPr>
        <w:ind w:firstLine="400"/>
        <w:jc w:val="both"/>
      </w:pPr>
      <w:r>
        <w:t>24) 36-баптың 1</w:t>
      </w:r>
      <w:r>
        <w:t xml:space="preserve">-тармағының 2) тармақшасы алып тасталсын; </w:t>
      </w:r>
    </w:p>
    <w:p w:rsidR="00000000" w:rsidRDefault="006A5CE0">
      <w:pPr>
        <w:ind w:firstLine="400"/>
        <w:jc w:val="both"/>
      </w:pPr>
      <w:r>
        <w:t xml:space="preserve">25) 37-бап мынадай мазмұндағы екiншi бөлiкпен толықтырылсын: </w:t>
      </w:r>
    </w:p>
    <w:p w:rsidR="00000000" w:rsidRDefault="006A5CE0">
      <w:pPr>
        <w:ind w:firstLine="400"/>
        <w:jc w:val="both"/>
      </w:pPr>
      <w:r>
        <w:t xml:space="preserve">"Осы бапта көзделген өсиеттерге өсиетке ол да қол қоятын куәнiң қатысуымен өсиет қалдырушы қол қоюға тиiс."; </w:t>
      </w:r>
    </w:p>
    <w:p w:rsidR="00000000" w:rsidRDefault="006A5CE0">
      <w:pPr>
        <w:ind w:firstLine="400"/>
        <w:jc w:val="both"/>
      </w:pPr>
      <w:r>
        <w:t xml:space="preserve">26) 47-бапта: </w:t>
      </w:r>
    </w:p>
    <w:p w:rsidR="00000000" w:rsidRDefault="006A5CE0">
      <w:pPr>
        <w:ind w:firstLine="400"/>
        <w:jc w:val="both"/>
      </w:pPr>
      <w:r>
        <w:t>тақырыбы мынадай редакцияд</w:t>
      </w:r>
      <w:r>
        <w:t xml:space="preserve">а жазылсын: </w:t>
      </w:r>
    </w:p>
    <w:p w:rsidR="00000000" w:rsidRDefault="006A5CE0">
      <w:pPr>
        <w:ind w:firstLine="400"/>
        <w:jc w:val="both"/>
      </w:pPr>
      <w:r>
        <w:t xml:space="preserve">"47-бап. Куәландыратын жазбалар жасау, куәлiктер беру және </w:t>
      </w:r>
    </w:p>
    <w:p w:rsidR="00000000" w:rsidRDefault="006A5CE0">
      <w:pPr>
        <w:ind w:firstLine="400"/>
        <w:jc w:val="both"/>
      </w:pPr>
      <w:r>
        <w:t>қаулылар</w:t>
      </w:r>
      <w:r>
        <w:t xml:space="preserve"> шығару"; </w:t>
      </w:r>
    </w:p>
    <w:p w:rsidR="00000000" w:rsidRDefault="006A5CE0">
      <w:pPr>
        <w:ind w:firstLine="400"/>
        <w:jc w:val="both"/>
      </w:pPr>
      <w:r>
        <w:t xml:space="preserve">1-тармақ "мәмiлелердi куәландыру" деген сөздерден кейiн "және нотариаттық куәландырылған құжаттардың дубликаттарын беру" деген сөздермен толықтырылсын; </w:t>
      </w:r>
    </w:p>
    <w:p w:rsidR="00000000" w:rsidRDefault="006A5CE0">
      <w:pPr>
        <w:ind w:firstLine="400"/>
        <w:jc w:val="both"/>
      </w:pPr>
      <w:r>
        <w:t>мынадай маз</w:t>
      </w:r>
      <w:r>
        <w:t xml:space="preserve">мұндағы 3-тармақпен толықтырылсын: </w:t>
      </w:r>
    </w:p>
    <w:p w:rsidR="00000000" w:rsidRDefault="006A5CE0">
      <w:pPr>
        <w:ind w:firstLine="400"/>
        <w:jc w:val="both"/>
      </w:pPr>
      <w:r>
        <w:t xml:space="preserve">"3. Мұраға сенiмгерлiк басқарушы тағайындалған кезде нотариус тиiстi қаулы шығарады"; </w:t>
      </w:r>
    </w:p>
    <w:p w:rsidR="00000000" w:rsidRDefault="006A5CE0">
      <w:pPr>
        <w:ind w:firstLine="400"/>
        <w:jc w:val="both"/>
      </w:pPr>
      <w:r>
        <w:t>27) 48-баптың 1-тармағының 1) және 5) тармақшаларындағы "заңға", "заң" деген сөздер тиiсiнше "заңдарға", "заңдар" деген сөздермен ауы</w:t>
      </w:r>
      <w:r>
        <w:t xml:space="preserve">стырылсын; </w:t>
      </w:r>
    </w:p>
    <w:p w:rsidR="00000000" w:rsidRDefault="006A5CE0">
      <w:pPr>
        <w:ind w:firstLine="400"/>
        <w:jc w:val="both"/>
      </w:pPr>
      <w:r>
        <w:t xml:space="preserve">28) 50-бап "нотариаттық куәлiктердi" деген сөздерден кейiн "және қаулыларды" деген сөздермен толықтырылсын; </w:t>
      </w:r>
    </w:p>
    <w:p w:rsidR="00000000" w:rsidRDefault="006A5CE0">
      <w:pPr>
        <w:ind w:firstLine="400"/>
        <w:jc w:val="both"/>
      </w:pPr>
      <w:r>
        <w:t xml:space="preserve">29) 54-баптың 2-тармағы "мүлiктi" деген сөздiң алдынан "жылжымайтын" деген сөзбен толықтырылсын; </w:t>
      </w:r>
    </w:p>
    <w:p w:rsidR="00000000" w:rsidRDefault="006A5CE0">
      <w:pPr>
        <w:ind w:firstLine="400"/>
        <w:jc w:val="both"/>
      </w:pPr>
      <w:r>
        <w:t xml:space="preserve">30) 55-бап алып тасталсын; </w:t>
      </w:r>
    </w:p>
    <w:p w:rsidR="00000000" w:rsidRDefault="006A5CE0">
      <w:pPr>
        <w:ind w:firstLine="400"/>
        <w:jc w:val="both"/>
      </w:pPr>
      <w:r>
        <w:t>31) 9-тар</w:t>
      </w:r>
      <w:r>
        <w:t xml:space="preserve">аудың тақырыбы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"9-тарау. Мұрагерлiк құқығы туралы куәлiк беру"; </w:t>
      </w:r>
    </w:p>
    <w:p w:rsidR="00000000" w:rsidRDefault="006A5CE0">
      <w:pPr>
        <w:ind w:firstLine="400"/>
        <w:jc w:val="both"/>
      </w:pPr>
      <w:r>
        <w:t xml:space="preserve">32) 61-бап мынадай редакцияда жазылсын: </w:t>
      </w:r>
    </w:p>
    <w:p w:rsidR="00000000" w:rsidRDefault="006A5CE0">
      <w:pPr>
        <w:ind w:firstLine="400"/>
        <w:jc w:val="both"/>
      </w:pPr>
      <w:r>
        <w:t xml:space="preserve">"61-бап. Мұрадан бас тарту немесе оған құқық туралы куәлiк </w:t>
      </w:r>
    </w:p>
    <w:p w:rsidR="00000000" w:rsidRDefault="006A5CE0">
      <w:pPr>
        <w:ind w:firstLine="400"/>
        <w:jc w:val="both"/>
      </w:pPr>
      <w:r>
        <w:t xml:space="preserve">беру туралы өтiнiштердi қабылдау </w:t>
      </w:r>
    </w:p>
    <w:p w:rsidR="00000000" w:rsidRDefault="006A5CE0">
      <w:pPr>
        <w:ind w:firstLine="400"/>
        <w:jc w:val="both"/>
      </w:pPr>
      <w:r>
        <w:t xml:space="preserve">Нотариус мұра ашылған орын бойынша Қазақстан Республикасының заңдарына сәйкес мұрагердiң мұрадан бac тартуы немесе оған құқық туралы куәлiк беру туралы өтiнiштi жазбаша нысанда қабылдайды."; </w:t>
      </w:r>
    </w:p>
    <w:p w:rsidR="00000000" w:rsidRDefault="006A5CE0">
      <w:pPr>
        <w:ind w:firstLine="400"/>
        <w:jc w:val="both"/>
      </w:pPr>
      <w:r>
        <w:t xml:space="preserve">33) 62-68-баптар алып тасталсын; </w:t>
      </w:r>
    </w:p>
    <w:p w:rsidR="00000000" w:rsidRDefault="006A5CE0">
      <w:pPr>
        <w:ind w:firstLine="400"/>
        <w:jc w:val="both"/>
      </w:pPr>
      <w:r>
        <w:t>34) 70-баптың 2-тармағы алып т</w:t>
      </w:r>
      <w:r>
        <w:t xml:space="preserve">асталсын; </w:t>
      </w:r>
    </w:p>
    <w:p w:rsidR="00000000" w:rsidRDefault="006A5CE0">
      <w:pPr>
        <w:ind w:firstLine="400"/>
        <w:jc w:val="both"/>
      </w:pPr>
      <w:r>
        <w:t xml:space="preserve">35) 79-баптың 1-тармағы "қайшы келмейтiн" деген сөздерден кейiн "және мәмiленi баяндауды бiлдiрмейтiн" деген сөздермен толықтырылсын; </w:t>
      </w:r>
    </w:p>
    <w:p w:rsidR="00000000" w:rsidRDefault="006A5CE0">
      <w:pPr>
        <w:ind w:firstLine="400"/>
        <w:jc w:val="both"/>
      </w:pPr>
      <w:r>
        <w:t>36) 101-бапта "мүлiктi қорғауға" деген сөздерден кейiнгi ", сондай-ақ осындай мүлiкке қатысты мұраға құқық тур</w:t>
      </w:r>
      <w:r>
        <w:t xml:space="preserve">алы куәлiк беруге байланысты iс-әрекеттер" деген сөздер "байланысты iс-әрекеттер, сондай-ақ мұраны сенiмгерлiк басқарушыны тағайындау және осындай мүлiкке қатысты мұраға құқық туралы куәлiк беру" деген сөздермен ауыстырылсын; </w:t>
      </w:r>
    </w:p>
    <w:p w:rsidR="00000000" w:rsidRDefault="006A5CE0">
      <w:pPr>
        <w:spacing w:after="240"/>
        <w:ind w:firstLine="400"/>
        <w:jc w:val="both"/>
      </w:pPr>
      <w:r>
        <w:t>37) 105-баптың 1 және 2-тарма</w:t>
      </w:r>
      <w:r>
        <w:t>қтары</w:t>
      </w:r>
      <w:r>
        <w:t xml:space="preserve"> алып тасталсын.</w:t>
      </w:r>
    </w:p>
    <w:p w:rsidR="00000000" w:rsidRDefault="006A5CE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5CE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6A5CE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A5CE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CE0" w:rsidRDefault="006A5CE0" w:rsidP="006A5CE0">
      <w:r>
        <w:separator/>
      </w:r>
    </w:p>
  </w:endnote>
  <w:endnote w:type="continuationSeparator" w:id="0">
    <w:p w:rsidR="006A5CE0" w:rsidRDefault="006A5CE0" w:rsidP="006A5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CE0" w:rsidRDefault="006A5C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CE0" w:rsidRDefault="006A5C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CE0" w:rsidRDefault="006A5C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CE0" w:rsidRDefault="006A5CE0" w:rsidP="006A5CE0">
      <w:r>
        <w:separator/>
      </w:r>
    </w:p>
  </w:footnote>
  <w:footnote w:type="continuationSeparator" w:id="0">
    <w:p w:rsidR="006A5CE0" w:rsidRDefault="006A5CE0" w:rsidP="006A5C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CE0" w:rsidRDefault="006A5C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CE0" w:rsidRDefault="006A5CE0" w:rsidP="006A5CE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A5CE0" w:rsidRPr="006A5CE0" w:rsidRDefault="006A5CE0" w:rsidP="006A5CE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«Нотариат туралы» Қазақстан Республикасының Заңына өзгерістер мен толықтырулар енгізу туралы 2003 ж. 5 мамырдағы № 408-II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CE0" w:rsidRDefault="006A5C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CE0"/>
    <w:rsid w:val="006A5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5C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5CE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A5C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5CE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5C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5CE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A5C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5CE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1615</Words>
  <Characters>12666</Characters>
  <Application>Microsoft Office Word</Application>
  <DocSecurity>0</DocSecurity>
  <Lines>105</Lines>
  <Paragraphs>28</Paragraphs>
  <ScaleCrop>false</ScaleCrop>
  <Company>SPecialiST RePack</Company>
  <LinksUpToDate>false</LinksUpToDate>
  <CharactersWithSpaces>14253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«Нотариат туралы» Қазақстан Республикасының Заңына өзгерістер мен толықтырулар енгізу туралы 2003 ж. 5 мамырдағы № 408-II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2024-03-19T13:19:00Z</dcterms:created>
  <dcterms:modified xsi:type="dcterms:W3CDTF">2024-03-19T13:19:00Z</dcterms:modified>
</cp:coreProperties>
</file>