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35DE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Үкіметінiң 1999 жылғы 17 тамыздағы № 1175</w:t>
      </w:r>
      <w:r>
        <w:t xml:space="preserve"> </w:t>
      </w:r>
      <w:r>
        <w:br/>
      </w:r>
      <w:r>
        <w:rPr>
          <w:rStyle w:val="s1"/>
        </w:rPr>
        <w:t>қаулысына</w:t>
      </w:r>
      <w:r>
        <w:rPr>
          <w:rStyle w:val="s1"/>
        </w:rPr>
        <w:t xml:space="preserve"> өзгерістер енгізу туралы Қазақстан Республикасы</w:t>
      </w:r>
      <w:r>
        <w:t xml:space="preserve"> </w:t>
      </w:r>
      <w:r>
        <w:br/>
      </w:r>
      <w:r>
        <w:rPr>
          <w:rStyle w:val="s1"/>
        </w:rPr>
        <w:t>Үкіметінің</w:t>
      </w:r>
      <w:r>
        <w:rPr>
          <w:rStyle w:val="s1"/>
        </w:rPr>
        <w:t xml:space="preserve"> 2003 ж. 7 мамырдағы № 432 қаулысы</w:t>
      </w:r>
    </w:p>
    <w:p w:rsidR="00000000" w:rsidRDefault="000735DE">
      <w:pPr>
        <w:spacing w:after="240"/>
        <w:jc w:val="center"/>
      </w:pPr>
      <w:r>
        <w:rPr>
          <w:rStyle w:val="s1"/>
        </w:rPr>
        <w:t> </w:t>
      </w:r>
    </w:p>
    <w:p w:rsidR="00000000" w:rsidRDefault="000735DE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2008.23.04. </w:t>
      </w:r>
      <w:hyperlink r:id="rId7" w:anchor="sub_id=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381</w:t>
        </w:r>
      </w:hyperlink>
      <w:r>
        <w:rPr>
          <w:rStyle w:val="s3"/>
        </w:rPr>
        <w:t xml:space="preserve"> Қаулысымен күші жойылды</w:t>
      </w:r>
    </w:p>
    <w:p w:rsidR="00000000" w:rsidRDefault="000735DE">
      <w:pPr>
        <w:jc w:val="both"/>
      </w:pPr>
      <w:r>
        <w:t> </w:t>
      </w:r>
    </w:p>
    <w:p w:rsidR="00000000" w:rsidRDefault="000735DE">
      <w:pPr>
        <w:ind w:firstLine="400"/>
        <w:jc w:val="both"/>
      </w:pPr>
      <w:r>
        <w:t>Қазақстан</w:t>
      </w:r>
      <w:r>
        <w:t xml:space="preserve"> Республикасы Президентінің "Қазақстан Республикасы мемлекеттік басқару жүйесiн одан әрi жетiлдiру шаралары туралы" 2002 жылғы 28 тамыз</w:t>
      </w:r>
      <w:r>
        <w:t xml:space="preserve">дағы № 931 </w:t>
      </w:r>
      <w:hyperlink r:id="rId8" w:history="1">
        <w:r>
          <w:rPr>
            <w:rStyle w:val="a3"/>
          </w:rPr>
          <w:t>Жарлығына,</w:t>
        </w:r>
      </w:hyperlink>
      <w:r>
        <w:t xml:space="preserve"> сондай-ақ "Қазақстан Республикасы Индустрия және сауда министрлігінiң мәселелерi" туралы Қазақстан Республикасы Үкіметінiң 2002 жылғы 12 қыркүйектегi № 996 </w:t>
      </w:r>
      <w:hyperlink r:id="rId9" w:history="1">
        <w:r>
          <w:rPr>
            <w:rStyle w:val="a3"/>
          </w:rPr>
          <w:t>қаулысына</w:t>
        </w:r>
      </w:hyperlink>
      <w:r>
        <w:t xml:space="preserve"> сәйкес Қазақстан Республикасының ?кіметi қаулы етеді: </w:t>
      </w:r>
    </w:p>
    <w:p w:rsidR="00000000" w:rsidRDefault="000735DE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2006.15.09. </w:t>
      </w:r>
      <w:hyperlink r:id="rId10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873</w:t>
        </w:r>
      </w:hyperlink>
      <w:r>
        <w:rPr>
          <w:rStyle w:val="s3"/>
        </w:rPr>
        <w:t xml:space="preserve"> қаулысымен 1-тармақ өзгертіл</w:t>
      </w:r>
      <w:r>
        <w:rPr>
          <w:rStyle w:val="s3"/>
        </w:rPr>
        <w:t>ді (</w:t>
      </w:r>
      <w:hyperlink r:id="rId11" w:anchor="sub_id=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орыс тіліндегі мәтінін қара</w:t>
        </w:r>
      </w:hyperlink>
      <w:r>
        <w:rPr>
          <w:rStyle w:val="s3"/>
        </w:rPr>
        <w:t>) (бұр.</w:t>
      </w:r>
      <w:hyperlink r:id="rId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0735DE">
      <w:pPr>
        <w:ind w:firstLine="400"/>
        <w:jc w:val="both"/>
      </w:pPr>
      <w:r>
        <w:t>1. "Шағын кәсiпкерлiктi дамыту қоры" жабық акционерлік қоғамы ди</w:t>
      </w:r>
      <w:r>
        <w:t xml:space="preserve">ректорларының кеңесi туралы" Қазақстан Республикасы Үкіметінiң 1999 жылғы 17 тамыздағы № 1175 </w:t>
      </w:r>
      <w:hyperlink r:id="rId13" w:history="1">
        <w:r>
          <w:rPr>
            <w:rStyle w:val="a3"/>
          </w:rPr>
          <w:t>қаулысына</w:t>
        </w:r>
      </w:hyperlink>
      <w:r>
        <w:t xml:space="preserve"> мынадай өзгерістер енгiзiлсiн: </w:t>
      </w:r>
    </w:p>
    <w:p w:rsidR="00000000" w:rsidRDefault="000735DE">
      <w:pPr>
        <w:ind w:firstLine="400"/>
        <w:jc w:val="both"/>
      </w:pPr>
      <w:r>
        <w:t>1 және 2-тармақтардағы "Қазақстан Республикасының Шағын</w:t>
      </w:r>
      <w:r>
        <w:t xml:space="preserve"> кәсiпкерлiктi қолдау жөніндегі агенттiгiне" деген сөздер "Қазақстан Республикасының Индустрия және сауда министрлігіне" деген сөздермен ауыстырылсын; </w:t>
      </w:r>
    </w:p>
    <w:p w:rsidR="00000000" w:rsidRDefault="000735DE">
      <w:pPr>
        <w:ind w:firstLine="400"/>
        <w:jc w:val="both"/>
      </w:pPr>
      <w:r>
        <w:t xml:space="preserve">4-тармақтағы 2) тармақшасының алтыншы, жетiншi және сегiзiншi абзацтары алынып тасталсын; </w:t>
      </w:r>
    </w:p>
    <w:p w:rsidR="00000000" w:rsidRDefault="000735DE">
      <w:pPr>
        <w:spacing w:after="240"/>
        <w:ind w:firstLine="400"/>
        <w:jc w:val="both"/>
      </w:pPr>
      <w:r>
        <w:t xml:space="preserve">2. Осы қаулы </w:t>
      </w:r>
      <w:r>
        <w:t>қол</w:t>
      </w:r>
      <w:r>
        <w:t xml:space="preserve"> қойылған күнiнен бастап күшiне енедi.</w:t>
      </w:r>
    </w:p>
    <w:p w:rsidR="00000000" w:rsidRDefault="000735DE">
      <w:pPr>
        <w:ind w:firstLine="400"/>
        <w:jc w:val="both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0"/>
        <w:gridCol w:w="4445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0735DE">
            <w:pPr>
              <w:ind w:firstLine="400"/>
            </w:pPr>
            <w:r>
              <w:rPr>
                <w:b/>
                <w:bCs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0735DE">
            <w:pPr>
              <w:spacing w:after="240"/>
              <w:ind w:firstLine="400"/>
              <w:jc w:val="right"/>
            </w:pPr>
            <w:r>
              <w:rPr>
                <w:b/>
                <w:bCs/>
              </w:rPr>
              <w:t>И.Тасмағамбетов</w:t>
            </w:r>
          </w:p>
        </w:tc>
      </w:tr>
    </w:tbl>
    <w:p w:rsidR="00000000" w:rsidRDefault="000735DE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2006.15.09. </w:t>
      </w:r>
      <w:hyperlink r:id="rId14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873</w:t>
        </w:r>
      </w:hyperlink>
      <w:r>
        <w:rPr>
          <w:rStyle w:val="s3"/>
        </w:rPr>
        <w:t xml:space="preserve"> қаулысымен қосымшаның күші жойылды (</w:t>
      </w:r>
      <w:hyperlink r:id="rId15" w:anchor="sub_id=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орыс тіліндегі мәтінін қара</w:t>
        </w:r>
      </w:hyperlink>
      <w:r>
        <w:rPr>
          <w:rStyle w:val="s3"/>
        </w:rPr>
        <w:t>) (бұр.</w:t>
      </w:r>
      <w:hyperlink r:id="rId16" w:anchor="sub_id=1" w:history="1">
        <w:r>
          <w:rPr>
            <w:rStyle w:val="a3"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0735DE">
      <w: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DE" w:rsidRDefault="000735DE" w:rsidP="000735DE">
      <w:r>
        <w:separator/>
      </w:r>
    </w:p>
  </w:endnote>
  <w:endnote w:type="continuationSeparator" w:id="0">
    <w:p w:rsidR="000735DE" w:rsidRDefault="000735DE" w:rsidP="0007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DE" w:rsidRDefault="000735D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DE" w:rsidRDefault="000735D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DE" w:rsidRDefault="000735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DE" w:rsidRDefault="000735DE" w:rsidP="000735DE">
      <w:r>
        <w:separator/>
      </w:r>
    </w:p>
  </w:footnote>
  <w:footnote w:type="continuationSeparator" w:id="0">
    <w:p w:rsidR="000735DE" w:rsidRDefault="000735DE" w:rsidP="00073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DE" w:rsidRDefault="000735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DE" w:rsidRDefault="000735DE" w:rsidP="000735D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735DE" w:rsidRDefault="000735DE" w:rsidP="000735D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Yкіметінің 1999 жылғы 17 тамыздағы № 1175 қаулысына өзгерістер енгізу туралы Қазақстан Республикасы Үкіметінің 2003 ж. 7 мамырдағы № 432 қаулысы (күші жойылды)</w:t>
    </w:r>
  </w:p>
  <w:p w:rsidR="000735DE" w:rsidRPr="000735DE" w:rsidRDefault="000735DE" w:rsidP="000735D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26.09.2006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DE" w:rsidRDefault="000735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735DE"/>
    <w:rsid w:val="0007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735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35D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735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35D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735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35D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735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35D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32810" TargetMode="External"/><Relationship Id="rId13" Type="http://schemas.openxmlformats.org/officeDocument/2006/relationships/hyperlink" Target="http://online.zakon.kz/Document/?doc_id=5101416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30177151" TargetMode="External"/><Relationship Id="rId12" Type="http://schemas.openxmlformats.org/officeDocument/2006/relationships/hyperlink" Target="http://online.zakon.kz/Document/?doc_id=30177574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17757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6922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0692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006998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33183" TargetMode="External"/><Relationship Id="rId14" Type="http://schemas.openxmlformats.org/officeDocument/2006/relationships/hyperlink" Target="http://online.zakon.kz/Document/?doc_id=3006998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Yкіметінің 1999 жылғы 17 тамыздағы № 1175 қаулысына өзгерістер енгізу туралы Қазақстан Республикасы Үкіметінің 2003 ж. 7 мамырдағы № 432 қаулысы (күші жойылды) (©Paragraph 2023)</dc:title>
  <dc:subject/>
  <dc:creator>Сергей М</dc:creator>
  <cp:keywords/>
  <dc:description/>
  <cp:lastModifiedBy>Сергей М</cp:lastModifiedBy>
  <cp:revision>2</cp:revision>
  <dcterms:created xsi:type="dcterms:W3CDTF">2023-07-04T22:37:00Z</dcterms:created>
  <dcterms:modified xsi:type="dcterms:W3CDTF">2023-07-04T22:37:00Z</dcterms:modified>
</cp:coreProperties>
</file>