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A31E8">
      <w:pPr>
        <w:jc w:val="center"/>
      </w:pPr>
      <w:bookmarkStart w:id="0" w:name="_GoBack"/>
      <w:bookmarkEnd w:id="0"/>
      <w:r>
        <w:rPr>
          <w:rStyle w:val="s1"/>
        </w:rPr>
        <w:t>«Әскери қызметшiлерге, iшкi iстер органдарының, Қазақстан Республикасының</w:t>
      </w:r>
      <w:r>
        <w:t xml:space="preserve"> </w:t>
      </w:r>
      <w:r>
        <w:br/>
      </w:r>
      <w:r>
        <w:rPr>
          <w:rStyle w:val="s1"/>
        </w:rPr>
        <w:t>Әд</w:t>
      </w:r>
      <w:r>
        <w:rPr>
          <w:rStyle w:val="s1"/>
        </w:rPr>
        <w:t>iлет министрлігі Қылмыстық-атқару жүйесi комитетiнiң, қаржы полициясы</w:t>
      </w:r>
      <w:r>
        <w:t xml:space="preserve"> </w:t>
      </w:r>
      <w:r>
        <w:br/>
      </w:r>
      <w:r>
        <w:rPr>
          <w:rStyle w:val="s1"/>
        </w:rPr>
        <w:t>мен  өртке қарсы қызмет органдарының арнаулы атақтар берiлген</w:t>
      </w:r>
      <w:r>
        <w:t xml:space="preserve"> </w:t>
      </w:r>
      <w:r>
        <w:br/>
      </w:r>
      <w:r>
        <w:rPr>
          <w:rStyle w:val="s1"/>
        </w:rPr>
        <w:t>және оларға Қазақстан Республикасының заңнамасында iшкi iстер органдары</w:t>
      </w:r>
      <w:r>
        <w:t xml:space="preserve"> </w:t>
      </w:r>
      <w:r>
        <w:br/>
      </w:r>
      <w:r>
        <w:rPr>
          <w:rStyle w:val="s1"/>
        </w:rPr>
        <w:t>қызметкерлер</w:t>
      </w:r>
      <w:r>
        <w:rPr>
          <w:rStyle w:val="s1"/>
        </w:rPr>
        <w:t>i үшiн белгіленген тәртiп қолданылатын қызметкерлерiне</w:t>
      </w:r>
      <w:r>
        <w:t xml:space="preserve"> </w:t>
      </w:r>
      <w:r>
        <w:br/>
      </w:r>
      <w:r>
        <w:rPr>
          <w:rStyle w:val="s1"/>
        </w:rPr>
        <w:t>зейнетақы төлемдерiн тағайындау ережесін бекіту туралы »</w:t>
      </w:r>
      <w:r>
        <w:br/>
      </w:r>
      <w:r>
        <w:rPr>
          <w:rStyle w:val="s1"/>
        </w:rPr>
        <w:t>Қазақстан</w:t>
      </w:r>
      <w:r>
        <w:t xml:space="preserve">  </w:t>
      </w:r>
      <w:r>
        <w:rPr>
          <w:rStyle w:val="s1"/>
        </w:rPr>
        <w:t xml:space="preserve">Республикасы Үкіметінің 2003 жылғы 1 шілдедегі </w:t>
      </w:r>
      <w:r>
        <w:rPr>
          <w:rStyle w:val="s1"/>
        </w:rPr>
        <w:t>№ 634 қаулысы</w:t>
      </w:r>
    </w:p>
    <w:p w:rsidR="00000000" w:rsidRDefault="001A31E8">
      <w:pPr>
        <w:jc w:val="center"/>
      </w:pPr>
      <w:r>
        <w:rPr>
          <w:rStyle w:val="s3"/>
        </w:rPr>
        <w:t xml:space="preserve">(2005.30.06. берілген </w:t>
      </w:r>
      <w:hyperlink r:id="rId7" w:history="1">
        <w:r>
          <w:rPr>
            <w:rStyle w:val="a3"/>
            <w:b/>
            <w:bCs/>
            <w:i/>
            <w:iCs/>
            <w:bdr w:val="none" w:sz="0" w:space="0" w:color="auto" w:frame="1"/>
          </w:rPr>
          <w:t>өзгерістерімен</w:t>
        </w:r>
      </w:hyperlink>
      <w:r>
        <w:rPr>
          <w:rStyle w:val="s3"/>
        </w:rPr>
        <w:t xml:space="preserve"> )</w:t>
      </w:r>
    </w:p>
    <w:p w:rsidR="00000000" w:rsidRDefault="001A31E8">
      <w:pPr>
        <w:jc w:val="center"/>
      </w:pPr>
      <w:r>
        <w:t> </w:t>
      </w:r>
    </w:p>
    <w:p w:rsidR="00000000" w:rsidRDefault="001A31E8">
      <w:pPr>
        <w:jc w:val="both"/>
      </w:pPr>
      <w:r>
        <w:rPr>
          <w:rStyle w:val="s3"/>
        </w:rPr>
        <w:t>ҚР</w:t>
      </w:r>
      <w:r>
        <w:rPr>
          <w:rStyle w:val="s3"/>
        </w:rPr>
        <w:t xml:space="preserve"> Үкіметінің 2007 жылғы 23 ақпандағы № 138 </w:t>
      </w:r>
      <w:hyperlink r:id="rId8" w:history="1">
        <w:r>
          <w:rPr>
            <w:rStyle w:val="a3"/>
            <w:b/>
            <w:bCs/>
            <w:i/>
            <w:iCs/>
            <w:bdr w:val="none" w:sz="0" w:space="0" w:color="auto" w:frame="1"/>
          </w:rPr>
          <w:t>Қаулысымен</w:t>
        </w:r>
      </w:hyperlink>
      <w:r>
        <w:rPr>
          <w:rStyle w:val="s3"/>
        </w:rPr>
        <w:t xml:space="preserve"> күші жойылды</w:t>
      </w:r>
    </w:p>
    <w:p w:rsidR="00000000" w:rsidRDefault="001A31E8">
      <w:pPr>
        <w:jc w:val="center"/>
      </w:pPr>
      <w:r>
        <w:t> </w:t>
      </w:r>
    </w:p>
    <w:p w:rsidR="00000000" w:rsidRDefault="001A31E8">
      <w:pPr>
        <w:jc w:val="both"/>
      </w:pPr>
      <w:r>
        <w:rPr>
          <w:rStyle w:val="s3"/>
        </w:rPr>
        <w:t>ҚР</w:t>
      </w:r>
      <w:r>
        <w:rPr>
          <w:rStyle w:val="s3"/>
        </w:rPr>
        <w:t xml:space="preserve"> Үкіметінің 2005.30.06 ж. № 662 </w:t>
      </w:r>
      <w:hyperlink r:id="rId9" w:anchor="sub_id=1200" w:history="1">
        <w:r>
          <w:rPr>
            <w:rStyle w:val="a3"/>
            <w:b/>
            <w:bCs/>
            <w:i/>
            <w:iCs/>
            <w:bdr w:val="none" w:sz="0" w:space="0" w:color="auto" w:frame="1"/>
          </w:rPr>
          <w:t>қаулысымен</w:t>
        </w:r>
      </w:hyperlink>
      <w:r>
        <w:rPr>
          <w:rStyle w:val="s3"/>
        </w:rPr>
        <w:t xml:space="preserve">  тақырып  өзгертілді (бұр. </w:t>
      </w:r>
      <w:hyperlink r:id="rId10" w:history="1">
        <w:r>
          <w:rPr>
            <w:rStyle w:val="a3"/>
            <w:b/>
            <w:bCs/>
            <w:i/>
            <w:iCs/>
            <w:bdr w:val="none" w:sz="0" w:space="0" w:color="auto" w:frame="1"/>
          </w:rPr>
          <w:t>ред.</w:t>
        </w:r>
      </w:hyperlink>
      <w:r>
        <w:rPr>
          <w:rStyle w:val="s3"/>
        </w:rPr>
        <w:t xml:space="preserve"> қара)</w:t>
      </w:r>
    </w:p>
    <w:p w:rsidR="00000000" w:rsidRDefault="001A31E8">
      <w:pPr>
        <w:jc w:val="center"/>
      </w:pPr>
      <w:r>
        <w:t> </w:t>
      </w:r>
    </w:p>
    <w:p w:rsidR="00000000" w:rsidRDefault="001A31E8">
      <w:pPr>
        <w:ind w:firstLine="400"/>
        <w:jc w:val="both"/>
      </w:pPr>
      <w:r>
        <w:t>«Қазақстан Республикасын</w:t>
      </w:r>
      <w:r>
        <w:t xml:space="preserve">да зейнетақымен қамсыздандыру туралы» Қазақстан Республикасының 1997 жылғы 20 маусымдағы </w:t>
      </w:r>
      <w:hyperlink r:id="rId11" w:history="1">
        <w:r>
          <w:rPr>
            <w:rStyle w:val="a3"/>
          </w:rPr>
          <w:t>Заңына</w:t>
        </w:r>
      </w:hyperlink>
      <w:r>
        <w:t xml:space="preserve"> сәйкес Қазақстан Республикасының ?кіметi қаулы етеді: </w:t>
      </w:r>
    </w:p>
    <w:p w:rsidR="00000000" w:rsidRDefault="001A31E8">
      <w:pPr>
        <w:jc w:val="both"/>
      </w:pPr>
      <w:r>
        <w:rPr>
          <w:rStyle w:val="s3"/>
        </w:rPr>
        <w:t>ҚР</w:t>
      </w:r>
      <w:r>
        <w:rPr>
          <w:rStyle w:val="s3"/>
        </w:rPr>
        <w:t xml:space="preserve"> Үкіметінің 2005.30.06 ж. № 662 </w:t>
      </w:r>
      <w:hyperlink r:id="rId12" w:anchor="sub_id=1200" w:history="1">
        <w:r>
          <w:rPr>
            <w:rStyle w:val="a3"/>
            <w:b/>
            <w:bCs/>
            <w:i/>
            <w:iCs/>
            <w:bdr w:val="none" w:sz="0" w:space="0" w:color="auto" w:frame="1"/>
          </w:rPr>
          <w:t>қаулысымен</w:t>
        </w:r>
      </w:hyperlink>
      <w:r>
        <w:rPr>
          <w:rStyle w:val="s3"/>
        </w:rPr>
        <w:t xml:space="preserve">  1 тармақ  өзгертілді (бұр. </w:t>
      </w:r>
      <w:hyperlink r:id="rId13" w:history="1">
        <w:r>
          <w:rPr>
            <w:rStyle w:val="a3"/>
            <w:b/>
            <w:bCs/>
            <w:i/>
            <w:iCs/>
            <w:bdr w:val="none" w:sz="0" w:space="0" w:color="auto" w:frame="1"/>
          </w:rPr>
          <w:t>ред.</w:t>
        </w:r>
      </w:hyperlink>
      <w:r>
        <w:rPr>
          <w:rStyle w:val="s3"/>
        </w:rPr>
        <w:t xml:space="preserve"> қара)</w:t>
      </w:r>
    </w:p>
    <w:p w:rsidR="00000000" w:rsidRDefault="001A31E8">
      <w:pPr>
        <w:ind w:firstLine="400"/>
        <w:jc w:val="both"/>
      </w:pPr>
      <w:r>
        <w:rPr>
          <w:rStyle w:val="s0"/>
        </w:rPr>
        <w:t>1. Қоса берiлiп отырған Әскери қызметшiлерге, iшкi iстер органдар</w:t>
      </w:r>
      <w:r>
        <w:rPr>
          <w:rStyle w:val="s0"/>
        </w:rPr>
        <w:t>ының, Қазақстан Республикасының Әдiлет министрлігі Қылмыстық-атқару жүйесi комитетiнiң, қаржы полициясы мен  өртке қарсы қызмет органдарының арнаулы атақтар берiлген және оларға Қазақстан Республикасының заңнамасында iшкi iстер органдары қызметкерлерi үшiн</w:t>
      </w:r>
      <w:r>
        <w:t xml:space="preserve"> белгiленген тәртiп қолданылатын қызметкерлерiне зейнетақы төлемдерiн тағайындау </w:t>
      </w:r>
      <w:hyperlink w:anchor="sub100" w:history="1">
        <w:r>
          <w:rPr>
            <w:rStyle w:val="a3"/>
          </w:rPr>
          <w:t>ережесi</w:t>
        </w:r>
      </w:hyperlink>
      <w:r>
        <w:t xml:space="preserve"> бекiтілсiн. </w:t>
      </w:r>
    </w:p>
    <w:p w:rsidR="00000000" w:rsidRDefault="001A31E8">
      <w:pPr>
        <w:spacing w:after="240"/>
        <w:ind w:firstLine="400"/>
        <w:jc w:val="both"/>
      </w:pPr>
      <w:r>
        <w:t>2. Осы қаулы 2003 жылғы 1 қаңтардан бастап қолданысқа енгiзiледi.</w:t>
      </w:r>
    </w:p>
    <w:p w:rsidR="00000000" w:rsidRDefault="001A31E8">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928"/>
        <w:gridCol w:w="3427"/>
      </w:tblGrid>
      <w:tr w:rsidR="00000000">
        <w:trPr>
          <w:tblCellSpacing w:w="0" w:type="dxa"/>
        </w:trPr>
        <w:tc>
          <w:tcPr>
            <w:tcW w:w="0" w:type="auto"/>
            <w:hideMark/>
          </w:tcPr>
          <w:p w:rsidR="00000000" w:rsidRDefault="001A31E8">
            <w:pPr>
              <w:ind w:firstLine="400"/>
            </w:pPr>
            <w:r>
              <w:rPr>
                <w:b/>
                <w:bCs/>
              </w:rPr>
              <w:t xml:space="preserve">Премьер-Министрі </w:t>
            </w:r>
          </w:p>
        </w:tc>
        <w:tc>
          <w:tcPr>
            <w:tcW w:w="0" w:type="auto"/>
            <w:hideMark/>
          </w:tcPr>
          <w:p w:rsidR="00000000" w:rsidRDefault="001A31E8">
            <w:pPr>
              <w:spacing w:after="240"/>
              <w:ind w:firstLine="400"/>
              <w:jc w:val="right"/>
            </w:pPr>
            <w:r>
              <w:rPr>
                <w:b/>
                <w:bCs/>
              </w:rPr>
              <w:t>Д. Ахметов</w:t>
            </w:r>
          </w:p>
        </w:tc>
      </w:tr>
    </w:tbl>
    <w:p w:rsidR="00000000" w:rsidRDefault="001A31E8">
      <w:pPr>
        <w:jc w:val="right"/>
      </w:pPr>
      <w:bookmarkStart w:id="1" w:name="SUB100"/>
      <w:bookmarkEnd w:id="1"/>
      <w:r>
        <w:rPr>
          <w:rStyle w:val="s1"/>
        </w:rPr>
        <w:t>Қазақстан</w:t>
      </w:r>
      <w:r>
        <w:rPr>
          <w:rStyle w:val="s1"/>
        </w:rPr>
        <w:t xml:space="preserve"> Республикасы Yкіметiнің</w:t>
      </w:r>
      <w:r>
        <w:t xml:space="preserve"> </w:t>
      </w:r>
    </w:p>
    <w:p w:rsidR="00000000" w:rsidRDefault="001A31E8">
      <w:pPr>
        <w:jc w:val="right"/>
      </w:pPr>
      <w:r>
        <w:rPr>
          <w:rStyle w:val="s1"/>
        </w:rPr>
        <w:t xml:space="preserve">2003 жылғы 1 шiлдедегi № 634 </w:t>
      </w:r>
      <w:hyperlink w:anchor="sub0" w:history="1">
        <w:r>
          <w:rPr>
            <w:rStyle w:val="a3"/>
            <w:b/>
            <w:bCs/>
          </w:rPr>
          <w:t>қаулысымен</w:t>
        </w:r>
      </w:hyperlink>
      <w:r>
        <w:t xml:space="preserve"> </w:t>
      </w:r>
    </w:p>
    <w:p w:rsidR="00000000" w:rsidRDefault="001A31E8">
      <w:pPr>
        <w:jc w:val="right"/>
      </w:pPr>
      <w:r>
        <w:rPr>
          <w:rStyle w:val="s1"/>
        </w:rPr>
        <w:t>Бекiтiлген</w:t>
      </w:r>
    </w:p>
    <w:p w:rsidR="00000000" w:rsidRDefault="001A31E8">
      <w:pPr>
        <w:jc w:val="right"/>
      </w:pPr>
      <w:r>
        <w:rPr>
          <w:rStyle w:val="s1"/>
        </w:rPr>
        <w:t> </w:t>
      </w:r>
    </w:p>
    <w:p w:rsidR="00000000" w:rsidRDefault="001A31E8">
      <w:pPr>
        <w:jc w:val="both"/>
      </w:pPr>
      <w:r>
        <w:rPr>
          <w:rStyle w:val="s3"/>
        </w:rPr>
        <w:t>ҚР</w:t>
      </w:r>
      <w:r>
        <w:rPr>
          <w:rStyle w:val="s3"/>
        </w:rPr>
        <w:t xml:space="preserve"> Үкіметінің 2005.30.06 ж. № 662 </w:t>
      </w:r>
      <w:hyperlink r:id="rId14" w:anchor="sub_id=1200" w:history="1">
        <w:r>
          <w:rPr>
            <w:rStyle w:val="a3"/>
            <w:b/>
            <w:bCs/>
            <w:i/>
            <w:iCs/>
            <w:bdr w:val="none" w:sz="0" w:space="0" w:color="auto" w:frame="1"/>
          </w:rPr>
          <w:t>қаулысымен</w:t>
        </w:r>
      </w:hyperlink>
      <w:r>
        <w:rPr>
          <w:rStyle w:val="s3"/>
        </w:rPr>
        <w:t xml:space="preserve">  </w:t>
      </w:r>
      <w:r>
        <w:rPr>
          <w:rStyle w:val="s3"/>
        </w:rPr>
        <w:t xml:space="preserve">тақырып  өзгертілді (бұр. </w:t>
      </w:r>
      <w:hyperlink r:id="rId15" w:anchor="sub_id=100" w:history="1">
        <w:r>
          <w:rPr>
            <w:rStyle w:val="a3"/>
            <w:i/>
            <w:iCs/>
            <w:bdr w:val="none" w:sz="0" w:space="0" w:color="auto" w:frame="1"/>
          </w:rPr>
          <w:t>ред.</w:t>
        </w:r>
      </w:hyperlink>
      <w:r>
        <w:rPr>
          <w:rStyle w:val="s3"/>
        </w:rPr>
        <w:t xml:space="preserve"> қара)</w:t>
      </w:r>
    </w:p>
    <w:p w:rsidR="00000000" w:rsidRDefault="001A31E8">
      <w:pPr>
        <w:jc w:val="right"/>
      </w:pPr>
      <w:r>
        <w:t> </w:t>
      </w:r>
    </w:p>
    <w:p w:rsidR="00000000" w:rsidRDefault="001A31E8">
      <w:pPr>
        <w:jc w:val="center"/>
      </w:pPr>
      <w:r>
        <w:rPr>
          <w:rStyle w:val="s1"/>
        </w:rPr>
        <w:t>Әскери</w:t>
      </w:r>
      <w:r>
        <w:rPr>
          <w:rStyle w:val="s1"/>
        </w:rPr>
        <w:t xml:space="preserve"> қызметшiлерге, iшкi iстер органдарының, Қазақстан </w:t>
      </w:r>
    </w:p>
    <w:p w:rsidR="00000000" w:rsidRDefault="001A31E8">
      <w:pPr>
        <w:jc w:val="center"/>
      </w:pPr>
      <w:r>
        <w:rPr>
          <w:rStyle w:val="s1"/>
        </w:rPr>
        <w:t xml:space="preserve">Республикасының Әдiлет министрлігі Қылмыстық-атқару жүйесi </w:t>
      </w:r>
    </w:p>
    <w:p w:rsidR="00000000" w:rsidRDefault="001A31E8">
      <w:pPr>
        <w:jc w:val="center"/>
      </w:pPr>
      <w:r>
        <w:rPr>
          <w:rStyle w:val="s1"/>
        </w:rPr>
        <w:t>комитетiнің, қаржы</w:t>
      </w:r>
      <w:r>
        <w:rPr>
          <w:rStyle w:val="s1"/>
        </w:rPr>
        <w:t xml:space="preserve"> полициясы мен  өртке қарсы қызмет </w:t>
      </w:r>
    </w:p>
    <w:p w:rsidR="00000000" w:rsidRDefault="001A31E8">
      <w:pPr>
        <w:jc w:val="center"/>
      </w:pPr>
      <w:r>
        <w:rPr>
          <w:rStyle w:val="s1"/>
        </w:rPr>
        <w:t xml:space="preserve">органдарының арнаулы атақтар берiлген және оларға Қазақстан </w:t>
      </w:r>
    </w:p>
    <w:p w:rsidR="00000000" w:rsidRDefault="001A31E8">
      <w:pPr>
        <w:jc w:val="center"/>
      </w:pPr>
      <w:r>
        <w:rPr>
          <w:rStyle w:val="s1"/>
        </w:rPr>
        <w:t xml:space="preserve">Республикасының заңнамасында iшкi iстер органдары </w:t>
      </w:r>
    </w:p>
    <w:p w:rsidR="00000000" w:rsidRDefault="001A31E8">
      <w:pPr>
        <w:jc w:val="center"/>
      </w:pPr>
      <w:r>
        <w:rPr>
          <w:rStyle w:val="s1"/>
        </w:rPr>
        <w:t>қызметкерлер</w:t>
      </w:r>
      <w:r>
        <w:rPr>
          <w:rStyle w:val="s1"/>
        </w:rPr>
        <w:t xml:space="preserve">i үшін белгiленген тәртіп қолданылатын </w:t>
      </w:r>
    </w:p>
    <w:p w:rsidR="00000000" w:rsidRDefault="001A31E8">
      <w:pPr>
        <w:jc w:val="center"/>
      </w:pPr>
      <w:r>
        <w:rPr>
          <w:rStyle w:val="s1"/>
        </w:rPr>
        <w:t>қызметкерлер</w:t>
      </w:r>
      <w:r>
        <w:rPr>
          <w:rStyle w:val="s1"/>
        </w:rPr>
        <w:t xml:space="preserve">iне зейнетақы төлемдерiн тағайындау </w:t>
      </w:r>
    </w:p>
    <w:p w:rsidR="00000000" w:rsidRDefault="001A31E8">
      <w:pPr>
        <w:jc w:val="center"/>
      </w:pPr>
      <w:r>
        <w:rPr>
          <w:rStyle w:val="s1"/>
        </w:rPr>
        <w:t>ережесi</w:t>
      </w:r>
    </w:p>
    <w:p w:rsidR="00000000" w:rsidRDefault="001A31E8">
      <w:pPr>
        <w:jc w:val="center"/>
      </w:pPr>
      <w:r>
        <w:rPr>
          <w:rStyle w:val="s1"/>
        </w:rPr>
        <w:t> </w:t>
      </w:r>
    </w:p>
    <w:p w:rsidR="00000000" w:rsidRDefault="001A31E8">
      <w:pPr>
        <w:jc w:val="both"/>
      </w:pPr>
      <w:r>
        <w:rPr>
          <w:rStyle w:val="s3"/>
        </w:rPr>
        <w:t>ҚР</w:t>
      </w:r>
      <w:r>
        <w:rPr>
          <w:rStyle w:val="s3"/>
        </w:rPr>
        <w:t xml:space="preserve"> Үкіметінің 2005.30.06 ж. № 662 </w:t>
      </w:r>
      <w:hyperlink r:id="rId16" w:anchor="sub_id=1200" w:history="1">
        <w:r>
          <w:rPr>
            <w:rStyle w:val="a3"/>
            <w:b/>
            <w:bCs/>
            <w:i/>
            <w:iCs/>
            <w:bdr w:val="none" w:sz="0" w:space="0" w:color="auto" w:frame="1"/>
          </w:rPr>
          <w:t>қаулысымен</w:t>
        </w:r>
      </w:hyperlink>
      <w:r>
        <w:rPr>
          <w:rStyle w:val="s3"/>
        </w:rPr>
        <w:t xml:space="preserve">  кіріспе   өзгертілді (бұр. </w:t>
      </w:r>
      <w:hyperlink r:id="rId17" w:anchor="sub_id=100" w:history="1">
        <w:r>
          <w:rPr>
            <w:rStyle w:val="a3"/>
            <w:i/>
            <w:iCs/>
            <w:bdr w:val="none" w:sz="0" w:space="0" w:color="auto" w:frame="1"/>
          </w:rPr>
          <w:t>ред.</w:t>
        </w:r>
      </w:hyperlink>
      <w:r>
        <w:rPr>
          <w:rStyle w:val="s3"/>
        </w:rPr>
        <w:t xml:space="preserve"> қара)</w:t>
      </w:r>
    </w:p>
    <w:p w:rsidR="00000000" w:rsidRDefault="001A31E8">
      <w:pPr>
        <w:ind w:firstLine="400"/>
        <w:jc w:val="both"/>
      </w:pPr>
      <w:r>
        <w:t>Осы әскери қызметшiлерге, iшкi iстер органдарының, Қазақстан Республикасының Әдiлет министрлігі Қылмыстық-атқару жүйесі комитетiнің, қаржы полициясы мен өртке қарсы қызмет органдарының арнаулы атақтар берiлген және оларға Қазақстан Республикасының заңнамас</w:t>
      </w:r>
      <w:r>
        <w:t>ында iшкi iстер органдары қызметкерлерi үшін белгіленген тәртіп қолданылатын қызметкерлеріне зейнетақы төлемдерiн тағайындау ережесi (бұдан әрi Ереже) "Қазақстан Республикасында зейнетақымен қамсыздандыру туралы" Қазақстан Республикасының 1997 жылғы 20 мау</w:t>
      </w:r>
      <w:r>
        <w:t xml:space="preserve">сымдағы </w:t>
      </w:r>
      <w:hyperlink r:id="rId18" w:history="1">
        <w:r>
          <w:rPr>
            <w:rStyle w:val="a3"/>
          </w:rPr>
          <w:t>Заңына</w:t>
        </w:r>
      </w:hyperlink>
      <w:r>
        <w:t xml:space="preserve"> сәйкес әзiрлендi. </w:t>
      </w:r>
    </w:p>
    <w:p w:rsidR="00000000" w:rsidRDefault="001A31E8">
      <w:pPr>
        <w:ind w:firstLine="400"/>
        <w:jc w:val="both"/>
      </w:pPr>
      <w:r>
        <w:t xml:space="preserve">1. Қызмет өткерген жылдары үшiн зейнетақы төлемдерiн тағайындауды мынадай тиiстi мемлекеттік органдар: </w:t>
      </w:r>
    </w:p>
    <w:p w:rsidR="00000000" w:rsidRDefault="001A31E8">
      <w:pPr>
        <w:ind w:firstLine="400"/>
        <w:jc w:val="both"/>
      </w:pPr>
      <w:r>
        <w:t>1) Қарулы Күштерде, әскери прокуратура, төтенше жағда</w:t>
      </w:r>
      <w:r>
        <w:t xml:space="preserve">йлар жөніндегі органдарда және олардың бөлiмшелерiнде қызмет өткерген әскери қызметшiлерге - Қазақстан Республикасының Қорғаныс министрлігі; </w:t>
      </w:r>
    </w:p>
    <w:p w:rsidR="00000000" w:rsidRDefault="001A31E8">
      <w:pPr>
        <w:jc w:val="both"/>
      </w:pPr>
      <w:r>
        <w:rPr>
          <w:rStyle w:val="s3"/>
        </w:rPr>
        <w:t>ҚР</w:t>
      </w:r>
      <w:r>
        <w:rPr>
          <w:rStyle w:val="s3"/>
        </w:rPr>
        <w:t xml:space="preserve"> Үкіметінің 2005.30.06 ж. № 662 </w:t>
      </w:r>
      <w:hyperlink r:id="rId19" w:anchor="sub_id=1200" w:history="1">
        <w:r>
          <w:rPr>
            <w:rStyle w:val="a3"/>
            <w:b/>
            <w:bCs/>
            <w:i/>
            <w:iCs/>
            <w:bdr w:val="none" w:sz="0" w:space="0" w:color="auto" w:frame="1"/>
          </w:rPr>
          <w:t>қаулысымен</w:t>
        </w:r>
      </w:hyperlink>
      <w:r>
        <w:rPr>
          <w:rStyle w:val="s3"/>
        </w:rPr>
        <w:t xml:space="preserve">  2  тармақша   өзгертілді (бұр. </w:t>
      </w:r>
      <w:hyperlink r:id="rId20" w:anchor="sub_id=100" w:history="1">
        <w:r>
          <w:rPr>
            <w:rStyle w:val="a3"/>
            <w:i/>
            <w:iCs/>
            <w:bdr w:val="none" w:sz="0" w:space="0" w:color="auto" w:frame="1"/>
          </w:rPr>
          <w:t>ред.</w:t>
        </w:r>
      </w:hyperlink>
      <w:r>
        <w:rPr>
          <w:rStyle w:val="s3"/>
        </w:rPr>
        <w:t xml:space="preserve"> қара)</w:t>
      </w:r>
    </w:p>
    <w:p w:rsidR="00000000" w:rsidRDefault="001A31E8">
      <w:pPr>
        <w:ind w:firstLine="400"/>
        <w:jc w:val="both"/>
      </w:pPr>
      <w:r>
        <w:rPr>
          <w:rStyle w:val="s0"/>
        </w:rPr>
        <w:t>2) iшкi iстер, қаржы полициясы,  өртке қарсы қызмет органдарында және олардың бөлiмшелерiнде қызмет өткерген әскери қыз</w:t>
      </w:r>
      <w:r>
        <w:rPr>
          <w:rStyle w:val="s0"/>
        </w:rPr>
        <w:t xml:space="preserve">метшiлер мен қызметкерлерге - Қазақстан Республикасының Iшкi iстер министрлігі; </w:t>
      </w:r>
    </w:p>
    <w:p w:rsidR="00000000" w:rsidRDefault="001A31E8">
      <w:pPr>
        <w:ind w:firstLine="400"/>
        <w:jc w:val="both"/>
      </w:pPr>
      <w:r>
        <w:t xml:space="preserve">3) ұлттық қауiпсiздiк органдарында қызмет өткерген әскери қызметшiлерге - Қазақстан Республикасының Ұлттық қауiпсiздiк комитетi; </w:t>
      </w:r>
    </w:p>
    <w:p w:rsidR="00000000" w:rsidRDefault="001A31E8">
      <w:pPr>
        <w:ind w:firstLine="400"/>
        <w:jc w:val="both"/>
      </w:pPr>
      <w:r>
        <w:t>4) Президенттің Күзет қызметiнде қызмет өткер</w:t>
      </w:r>
      <w:r>
        <w:t xml:space="preserve">ген әскери қызметшiлерге - Қазақстан Республикасы Президентiнің Күзет қызметi; </w:t>
      </w:r>
    </w:p>
    <w:p w:rsidR="00000000" w:rsidRDefault="001A31E8">
      <w:pPr>
        <w:ind w:firstLine="400"/>
        <w:jc w:val="both"/>
      </w:pPr>
      <w:r>
        <w:t xml:space="preserve">5) Республикалық ұланда қызмет өткерген әскери қызметшiлерге Қазақстан Республикасының Республикалық ұланы; </w:t>
      </w:r>
    </w:p>
    <w:p w:rsidR="00000000" w:rsidRDefault="001A31E8">
      <w:pPr>
        <w:ind w:firstLine="400"/>
        <w:jc w:val="both"/>
      </w:pPr>
      <w:r>
        <w:t>6) Арнаулы атақтары бар, қылмыстық-атқару жүйесi органдары мен меке</w:t>
      </w:r>
      <w:r>
        <w:t xml:space="preserve">мелерiнде қызмет өткерген тұлғаларға - Қазақстан Республикасы Әдiлет министрлігінiң Қылмыстық-атқару жүйесi комитетi жүзеге асырады. </w:t>
      </w:r>
    </w:p>
    <w:p w:rsidR="00000000" w:rsidRDefault="001A31E8">
      <w:pPr>
        <w:ind w:firstLine="400"/>
        <w:jc w:val="both"/>
      </w:pPr>
      <w:bookmarkStart w:id="2" w:name="SUB200"/>
      <w:bookmarkEnd w:id="2"/>
      <w:r>
        <w:t>2. Ереженiң 1-тармағында көрсетiлген мемлекеттік органдар әскери қызметшiнiң, органдар қызметкерiнiң жұмыстан босатылған күніндегі қызмет өткергендiгiн және ақшалай үлесiнiң мөлшерiн растайтын құжаттардың тiзбесiн, сондай-ақ Ереженiң 3-тармағында көрсетiлг</w:t>
      </w:r>
      <w:r>
        <w:t xml:space="preserve">ен құжаттарды қабылдауды жүзеге асыратын тиiстi құрылымдық бөлiмшелердi, оның iшiнде ведомстваларды немесе аумақтық органдарды (бұдан әрi - бөлiмшелер) анықтайды. </w:t>
      </w:r>
    </w:p>
    <w:p w:rsidR="00000000" w:rsidRDefault="001A31E8">
      <w:pPr>
        <w:ind w:firstLine="400"/>
        <w:jc w:val="both"/>
      </w:pPr>
      <w:bookmarkStart w:id="3" w:name="SUB300"/>
      <w:bookmarkEnd w:id="3"/>
      <w:r>
        <w:t>3. Қызмет өткерген жылдары үшiн зейнетақы төлемдерiн тағайындауға өтiнiш бiлдiрген тұлға тұр</w:t>
      </w:r>
      <w:r>
        <w:t>ғылықты</w:t>
      </w:r>
      <w:r>
        <w:t xml:space="preserve"> жерi бойынша бөлiмшеге мынадай құжаттарды бередi: </w:t>
      </w:r>
    </w:p>
    <w:p w:rsidR="00000000" w:rsidRDefault="001A31E8">
      <w:pPr>
        <w:ind w:firstLine="400"/>
        <w:jc w:val="both"/>
      </w:pPr>
      <w:r>
        <w:t>1) белгiленген үлгiдегi өтiнiш (</w:t>
      </w:r>
      <w:hyperlink w:anchor="sub1" w:history="1">
        <w:r>
          <w:rPr>
            <w:rStyle w:val="a3"/>
          </w:rPr>
          <w:t>қосымшаға</w:t>
        </w:r>
      </w:hyperlink>
      <w:r>
        <w:t xml:space="preserve"> сәйкес); </w:t>
      </w:r>
    </w:p>
    <w:p w:rsidR="00000000" w:rsidRDefault="001A31E8">
      <w:pPr>
        <w:ind w:firstLine="400"/>
        <w:jc w:val="both"/>
      </w:pPr>
      <w:r>
        <w:t xml:space="preserve">2) жеке куәлiгiнiң көшiрмесi; </w:t>
      </w:r>
    </w:p>
    <w:p w:rsidR="00000000" w:rsidRDefault="001A31E8">
      <w:pPr>
        <w:ind w:firstLine="400"/>
        <w:jc w:val="both"/>
      </w:pPr>
      <w:r>
        <w:t xml:space="preserve">3) тұрақты тұрғылықты жерi бойынша тiркелгендiгi туралы құжат; </w:t>
      </w:r>
    </w:p>
    <w:p w:rsidR="00000000" w:rsidRDefault="001A31E8">
      <w:pPr>
        <w:ind w:firstLine="400"/>
        <w:jc w:val="both"/>
      </w:pPr>
      <w:r>
        <w:t xml:space="preserve">4) әлеуметтiк жеке код </w:t>
      </w:r>
      <w:r>
        <w:t xml:space="preserve">(ӘЖК) берiлгендiгi туралы куәлiктiң көшiрмесi; </w:t>
      </w:r>
    </w:p>
    <w:p w:rsidR="00000000" w:rsidRDefault="001A31E8">
      <w:pPr>
        <w:ind w:firstLine="400"/>
        <w:jc w:val="both"/>
      </w:pPr>
      <w:r>
        <w:t xml:space="preserve">5) берiлген салық төлеушiнiң тiркеу нөмiрi (СТН) туралы құжаттың көшiрмесi; </w:t>
      </w:r>
    </w:p>
    <w:p w:rsidR="00000000" w:rsidRDefault="001A31E8">
      <w:pPr>
        <w:ind w:firstLine="400"/>
        <w:jc w:val="both"/>
      </w:pPr>
      <w:r>
        <w:t xml:space="preserve">6) банк мекемесiнде зейнетақы шотының (карт шотының) ашылғандығы туралы құжаттың көшiрмесi; </w:t>
      </w:r>
    </w:p>
    <w:p w:rsidR="00000000" w:rsidRDefault="001A31E8">
      <w:pPr>
        <w:ind w:firstLine="400"/>
        <w:jc w:val="both"/>
      </w:pPr>
      <w:r>
        <w:t xml:space="preserve">7) 3,5 x 4,5 фотосурет - 2 дана. </w:t>
      </w:r>
    </w:p>
    <w:p w:rsidR="00000000" w:rsidRDefault="001A31E8">
      <w:pPr>
        <w:ind w:firstLine="400"/>
        <w:jc w:val="both"/>
      </w:pPr>
      <w:r>
        <w:t>4. Б</w:t>
      </w:r>
      <w:r>
        <w:t>өл</w:t>
      </w:r>
      <w:r>
        <w:t xml:space="preserve">iмше Ереженiң </w:t>
      </w:r>
      <w:hyperlink w:anchor="sub300" w:history="1">
        <w:r>
          <w:rPr>
            <w:rStyle w:val="a3"/>
          </w:rPr>
          <w:t>3-тармағында</w:t>
        </w:r>
      </w:hyperlink>
      <w:r>
        <w:t xml:space="preserve"> көрсетiлген құжаттарды қабылдап және Ереженiң </w:t>
      </w:r>
      <w:hyperlink w:anchor="sub200" w:history="1">
        <w:r>
          <w:rPr>
            <w:rStyle w:val="a3"/>
          </w:rPr>
          <w:t>2-тармағына</w:t>
        </w:r>
      </w:hyperlink>
      <w:r>
        <w:t xml:space="preserve"> сәйкес анықталатын тiзбеге сәйкес құжаттарды талап етiп, олар түскен күннен бастап он күн мерзiмде зейнетақы тө</w:t>
      </w:r>
      <w:r>
        <w:t xml:space="preserve">лемдерiн тағайындауды жүзеге асыратын тиiстi мемлекеттік органдарға жiбередi. </w:t>
      </w:r>
    </w:p>
    <w:p w:rsidR="00000000" w:rsidRDefault="001A31E8">
      <w:pPr>
        <w:ind w:firstLine="400"/>
        <w:jc w:val="both"/>
      </w:pPr>
      <w:r>
        <w:t xml:space="preserve">5. Бөлiмше Ереженiң </w:t>
      </w:r>
      <w:hyperlink w:anchor="sub300" w:history="1">
        <w:r>
          <w:rPr>
            <w:rStyle w:val="a3"/>
          </w:rPr>
          <w:t>3-тармағында</w:t>
        </w:r>
      </w:hyperlink>
      <w:r>
        <w:t xml:space="preserve"> көрсетiлген құжаттар берілмеген не толық емес немесе дұрыс емес мәлiметтердi қамтитын құжаттар берiлген жағдайда зе</w:t>
      </w:r>
      <w:r>
        <w:t xml:space="preserve">йнетақы төлемдерiн тағайындау туралы өтiнiштi қабылдамайды. </w:t>
      </w:r>
    </w:p>
    <w:p w:rsidR="00000000" w:rsidRDefault="001A31E8">
      <w:pPr>
        <w:ind w:firstLine="400"/>
        <w:jc w:val="both"/>
      </w:pPr>
      <w:r>
        <w:t>6. Мемлекеттік орган барлық қажеттi материалдарды алған күннен бастап он күн мерзiмде қызмет өткерген жылдары үшiн зейнетақы төлемдерiн тағайындауды жүргiзедi, заңнамада белгiленген тәртiппен қыз</w:t>
      </w:r>
      <w:r>
        <w:t xml:space="preserve">мет өткерген жылдары үшiн зейнетақы төлемдерiн алушының мәртебесiн растайтын ресми құжат болып табылатын куәлiктi бередi. </w:t>
      </w:r>
    </w:p>
    <w:p w:rsidR="00000000" w:rsidRDefault="001A31E8">
      <w:pPr>
        <w:spacing w:after="240"/>
        <w:ind w:firstLine="400"/>
        <w:jc w:val="both"/>
      </w:pPr>
      <w:r>
        <w:t>7. Қызмет өткерген жылдары үшiн тағайындалған зейнетақы төлемдерiн төлеу Қазақстан Республикасының заңнамасында белгiленген тәртiппен</w:t>
      </w:r>
      <w:r>
        <w:t xml:space="preserve"> жүргiзiледi.</w:t>
      </w:r>
    </w:p>
    <w:p w:rsidR="00000000" w:rsidRDefault="001A31E8">
      <w:pPr>
        <w:jc w:val="both"/>
      </w:pPr>
      <w:bookmarkStart w:id="4" w:name="SUB1"/>
      <w:bookmarkEnd w:id="4"/>
      <w:r>
        <w:t> </w:t>
      </w:r>
      <w:r>
        <w:rPr>
          <w:rStyle w:val="s3"/>
        </w:rPr>
        <w:t>ҚР</w:t>
      </w:r>
      <w:r>
        <w:rPr>
          <w:rStyle w:val="s3"/>
        </w:rPr>
        <w:t xml:space="preserve"> Үкіметінің 2005.30.06 ж. № 662 </w:t>
      </w:r>
      <w:hyperlink r:id="rId21" w:anchor="sub_id=1202" w:history="1">
        <w:r>
          <w:rPr>
            <w:rStyle w:val="a3"/>
            <w:i/>
            <w:iCs/>
            <w:bdr w:val="none" w:sz="0" w:space="0" w:color="auto" w:frame="1"/>
          </w:rPr>
          <w:t>қаулысымен</w:t>
        </w:r>
      </w:hyperlink>
      <w:r>
        <w:rPr>
          <w:rStyle w:val="s3"/>
        </w:rPr>
        <w:t xml:space="preserve">   қосымша   өзгертілді (бұр. </w:t>
      </w:r>
      <w:hyperlink r:id="rId22" w:anchor="sub_id=1" w:history="1">
        <w:r>
          <w:rPr>
            <w:rStyle w:val="a3"/>
            <w:i/>
            <w:iCs/>
            <w:bdr w:val="none" w:sz="0" w:space="0" w:color="auto" w:frame="1"/>
          </w:rPr>
          <w:t>ред.</w:t>
        </w:r>
      </w:hyperlink>
      <w:r>
        <w:rPr>
          <w:rStyle w:val="s3"/>
        </w:rPr>
        <w:t xml:space="preserve"> қ</w:t>
      </w:r>
      <w:r>
        <w:rPr>
          <w:rStyle w:val="s3"/>
        </w:rPr>
        <w:t>ара)</w:t>
      </w:r>
    </w:p>
    <w:p w:rsidR="00000000" w:rsidRDefault="001A31E8">
      <w:r>
        <w:t> </w:t>
      </w:r>
    </w:p>
    <w:p w:rsidR="00000000" w:rsidRDefault="001A31E8">
      <w:pPr>
        <w:jc w:val="right"/>
      </w:pPr>
      <w:r>
        <w:rPr>
          <w:rStyle w:val="s1"/>
        </w:rPr>
        <w:t>Әскери</w:t>
      </w:r>
      <w:r>
        <w:rPr>
          <w:rStyle w:val="s1"/>
        </w:rPr>
        <w:t xml:space="preserve"> қызметшiлерге, iшкi iстер</w:t>
      </w:r>
      <w:r>
        <w:t xml:space="preserve"> </w:t>
      </w:r>
    </w:p>
    <w:p w:rsidR="00000000" w:rsidRDefault="001A31E8">
      <w:pPr>
        <w:jc w:val="right"/>
      </w:pPr>
      <w:r>
        <w:rPr>
          <w:rStyle w:val="s1"/>
        </w:rPr>
        <w:t>органдарының, Қазақстан Республикасының</w:t>
      </w:r>
      <w:r>
        <w:t xml:space="preserve"> </w:t>
      </w:r>
    </w:p>
    <w:p w:rsidR="00000000" w:rsidRDefault="001A31E8">
      <w:pPr>
        <w:jc w:val="right"/>
      </w:pPr>
      <w:r>
        <w:rPr>
          <w:rStyle w:val="s1"/>
        </w:rPr>
        <w:t>Әд</w:t>
      </w:r>
      <w:r>
        <w:rPr>
          <w:rStyle w:val="s1"/>
        </w:rPr>
        <w:t>iлет министрлігі Қылмыстық-атқару</w:t>
      </w:r>
      <w:r>
        <w:t xml:space="preserve"> </w:t>
      </w:r>
    </w:p>
    <w:p w:rsidR="00000000" w:rsidRDefault="001A31E8">
      <w:pPr>
        <w:jc w:val="right"/>
      </w:pPr>
      <w:r>
        <w:rPr>
          <w:rStyle w:val="s1"/>
        </w:rPr>
        <w:t>жүйесi комитетiнiң, қаржы полициясы</w:t>
      </w:r>
      <w:r>
        <w:t xml:space="preserve"> </w:t>
      </w:r>
    </w:p>
    <w:p w:rsidR="00000000" w:rsidRDefault="001A31E8">
      <w:pPr>
        <w:jc w:val="right"/>
      </w:pPr>
      <w:r>
        <w:rPr>
          <w:rStyle w:val="s1"/>
        </w:rPr>
        <w:t>мен  өртке қарсы қызмет</w:t>
      </w:r>
      <w:r>
        <w:t xml:space="preserve"> </w:t>
      </w:r>
    </w:p>
    <w:p w:rsidR="00000000" w:rsidRDefault="001A31E8">
      <w:pPr>
        <w:jc w:val="right"/>
      </w:pPr>
      <w:r>
        <w:rPr>
          <w:rStyle w:val="s1"/>
        </w:rPr>
        <w:t>органдарының арнаулы атақтар берiлген</w:t>
      </w:r>
      <w:r>
        <w:t xml:space="preserve"> </w:t>
      </w:r>
    </w:p>
    <w:p w:rsidR="00000000" w:rsidRDefault="001A31E8">
      <w:pPr>
        <w:jc w:val="right"/>
      </w:pPr>
      <w:r>
        <w:rPr>
          <w:rStyle w:val="s1"/>
        </w:rPr>
        <w:t>және оларға Қазақстан Республикасыны</w:t>
      </w:r>
      <w:r>
        <w:rPr>
          <w:rStyle w:val="s1"/>
        </w:rPr>
        <w:t>ң</w:t>
      </w:r>
      <w:r>
        <w:t xml:space="preserve"> </w:t>
      </w:r>
    </w:p>
    <w:p w:rsidR="00000000" w:rsidRDefault="001A31E8">
      <w:pPr>
        <w:jc w:val="right"/>
      </w:pPr>
      <w:r>
        <w:rPr>
          <w:rStyle w:val="s1"/>
        </w:rPr>
        <w:t>заңнамасында ішкi iстер органдары</w:t>
      </w:r>
      <w:r>
        <w:t xml:space="preserve"> </w:t>
      </w:r>
    </w:p>
    <w:p w:rsidR="00000000" w:rsidRDefault="001A31E8">
      <w:pPr>
        <w:jc w:val="right"/>
      </w:pPr>
      <w:r>
        <w:rPr>
          <w:rStyle w:val="s1"/>
        </w:rPr>
        <w:t>қызметкерлер</w:t>
      </w:r>
      <w:r>
        <w:rPr>
          <w:rStyle w:val="s1"/>
        </w:rPr>
        <w:t>i үшiн белгiленген тәртiп</w:t>
      </w:r>
      <w:r>
        <w:t xml:space="preserve"> </w:t>
      </w:r>
    </w:p>
    <w:p w:rsidR="00000000" w:rsidRDefault="001A31E8">
      <w:pPr>
        <w:jc w:val="right"/>
      </w:pPr>
      <w:r>
        <w:rPr>
          <w:rStyle w:val="s1"/>
        </w:rPr>
        <w:t>қолданылатын</w:t>
      </w:r>
      <w:r>
        <w:rPr>
          <w:rStyle w:val="s1"/>
        </w:rPr>
        <w:t xml:space="preserve"> қызметкерлерiне зейнетақы</w:t>
      </w:r>
      <w:r>
        <w:t xml:space="preserve"> </w:t>
      </w:r>
    </w:p>
    <w:p w:rsidR="00000000" w:rsidRDefault="001A31E8">
      <w:pPr>
        <w:spacing w:after="240"/>
        <w:jc w:val="right"/>
      </w:pPr>
      <w:r>
        <w:rPr>
          <w:rStyle w:val="s1"/>
        </w:rPr>
        <w:t xml:space="preserve">төлемдерiн тағайындау </w:t>
      </w:r>
      <w:hyperlink w:anchor="sub100" w:history="1">
        <w:r>
          <w:rPr>
            <w:rStyle w:val="a3"/>
            <w:b/>
            <w:bCs/>
          </w:rPr>
          <w:t>ережесіне</w:t>
        </w:r>
      </w:hyperlink>
      <w:r>
        <w:rPr>
          <w:rStyle w:val="s1"/>
        </w:rPr>
        <w:t xml:space="preserve"> қосымша</w:t>
      </w:r>
    </w:p>
    <w:p w:rsidR="00000000" w:rsidRDefault="001A31E8">
      <w:pPr>
        <w:pStyle w:val="HTML"/>
      </w:pPr>
      <w:r>
        <w:t>                                ______________________________________</w:t>
      </w:r>
    </w:p>
    <w:p w:rsidR="00000000" w:rsidRDefault="001A31E8">
      <w:pPr>
        <w:pStyle w:val="HTML"/>
      </w:pPr>
      <w:r>
        <w:t>                                  (қызмет өткерген жылдары үшiн</w:t>
      </w:r>
    </w:p>
    <w:p w:rsidR="00000000" w:rsidRDefault="001A31E8">
      <w:pPr>
        <w:pStyle w:val="HTML"/>
      </w:pPr>
      <w:r>
        <w:t>                                ______________________________________</w:t>
      </w:r>
    </w:p>
    <w:p w:rsidR="00000000" w:rsidRDefault="001A31E8">
      <w:pPr>
        <w:pStyle w:val="HTML"/>
      </w:pPr>
      <w:r>
        <w:t>                                   зейнетақы төлемдерiн тағайындайтын</w:t>
      </w:r>
    </w:p>
    <w:p w:rsidR="00000000" w:rsidRDefault="001A31E8">
      <w:pPr>
        <w:pStyle w:val="HTML"/>
      </w:pPr>
      <w:r>
        <w:t>                                __________________</w:t>
      </w:r>
      <w:r>
        <w:t>____________________</w:t>
      </w:r>
    </w:p>
    <w:p w:rsidR="00000000" w:rsidRDefault="001A31E8">
      <w:pPr>
        <w:pStyle w:val="HTML"/>
      </w:pPr>
      <w:r>
        <w:t>                                             орган атауы)</w:t>
      </w:r>
    </w:p>
    <w:p w:rsidR="00000000" w:rsidRDefault="001A31E8">
      <w:pPr>
        <w:pStyle w:val="HTML"/>
      </w:pPr>
      <w:r>
        <w:t xml:space="preserve">              </w:t>
      </w:r>
      <w:r>
        <w:rPr>
          <w:rStyle w:val="s1"/>
        </w:rPr>
        <w:t>Зейнетақы тағайындау (жаңарту) туралы</w:t>
      </w:r>
    </w:p>
    <w:p w:rsidR="00000000" w:rsidRDefault="001A31E8">
      <w:pPr>
        <w:pStyle w:val="HTML"/>
      </w:pPr>
      <w:r>
        <w:t>                            </w:t>
      </w:r>
      <w:r>
        <w:rPr>
          <w:rStyle w:val="s1"/>
        </w:rPr>
        <w:t>ӨТІНІШ</w:t>
      </w:r>
    </w:p>
    <w:p w:rsidR="00000000" w:rsidRDefault="001A31E8">
      <w:pPr>
        <w:pStyle w:val="HTML"/>
      </w:pPr>
      <w:r>
        <w:t>индексi______________________________________________облысы/қаласы</w:t>
      </w:r>
    </w:p>
    <w:p w:rsidR="00000000" w:rsidRDefault="001A31E8">
      <w:pPr>
        <w:pStyle w:val="HTML"/>
      </w:pPr>
      <w:r>
        <w:t>_______________қаласы (</w:t>
      </w:r>
      <w:r>
        <w:t>ауданы)_______________________ ауылы (селосы)</w:t>
      </w:r>
    </w:p>
    <w:p w:rsidR="00000000" w:rsidRDefault="001A31E8">
      <w:pPr>
        <w:pStyle w:val="HTML"/>
      </w:pPr>
      <w:r>
        <w:t>_________________________________________________ көшесі, (ш/ауданы)</w:t>
      </w:r>
    </w:p>
    <w:p w:rsidR="00000000" w:rsidRDefault="001A31E8">
      <w:pPr>
        <w:pStyle w:val="HTML"/>
      </w:pPr>
      <w:r>
        <w:t>__________үй__________пәтер тел._________________мекен-жайы бойынша</w:t>
      </w:r>
    </w:p>
    <w:p w:rsidR="00000000" w:rsidRDefault="001A31E8">
      <w:pPr>
        <w:pStyle w:val="HTML"/>
      </w:pPr>
      <w:r>
        <w:t>тұратын___________________________________________________________</w:t>
      </w:r>
    </w:p>
    <w:p w:rsidR="00000000" w:rsidRDefault="001A31E8">
      <w:pPr>
        <w:pStyle w:val="HTML"/>
      </w:pPr>
      <w:r>
        <w:t>      </w:t>
      </w:r>
      <w:r>
        <w:t>     (өтiнiш берушінің әскери (арнайы) атағы, Т.А.Ә.)</w:t>
      </w:r>
    </w:p>
    <w:p w:rsidR="00000000" w:rsidRDefault="001A31E8">
      <w:pPr>
        <w:pStyle w:val="HTML"/>
      </w:pPr>
      <w:r>
        <w:t>__________________________________________________________________</w:t>
      </w:r>
    </w:p>
    <w:p w:rsidR="00000000" w:rsidRDefault="001A31E8">
      <w:pPr>
        <w:pStyle w:val="HTML"/>
      </w:pPr>
      <w:r>
        <w:t>      Банктiң №____ филиалы Зейнетақы есеп шоты №_________</w:t>
      </w:r>
    </w:p>
    <w:p w:rsidR="00000000" w:rsidRDefault="001A31E8">
      <w:pPr>
        <w:pStyle w:val="HTML"/>
      </w:pPr>
      <w:r>
        <w:t>      Байланыс бөлiмшесi__________________________________</w:t>
      </w:r>
    </w:p>
    <w:p w:rsidR="00000000" w:rsidRDefault="001A31E8">
      <w:pPr>
        <w:pStyle w:val="HTML"/>
      </w:pPr>
      <w:r>
        <w:t>СТН _____________</w:t>
      </w:r>
      <w:r>
        <w:t>_________________________________________________</w:t>
      </w:r>
    </w:p>
    <w:p w:rsidR="00000000" w:rsidRDefault="001A31E8">
      <w:pPr>
        <w:pStyle w:val="HTML"/>
      </w:pPr>
      <w:r>
        <w:t>ӘЖК</w:t>
      </w:r>
      <w:r>
        <w:t xml:space="preserve"> ______________________________________________________________</w:t>
      </w:r>
    </w:p>
    <w:p w:rsidR="00000000" w:rsidRDefault="001A31E8">
      <w:pPr>
        <w:pStyle w:val="HTML"/>
      </w:pPr>
      <w:r>
        <w:t>Жеке басты куәландыратын құжат: сериясы ___________ № ____________</w:t>
      </w:r>
    </w:p>
    <w:p w:rsidR="00000000" w:rsidRDefault="001A31E8">
      <w:pPr>
        <w:pStyle w:val="HTML"/>
      </w:pPr>
      <w:r>
        <w:t>Қашан</w:t>
      </w:r>
      <w:r>
        <w:t xml:space="preserve"> және кiм бердi_______ж. "_______"___________________________</w:t>
      </w:r>
    </w:p>
    <w:p w:rsidR="00000000" w:rsidRDefault="001A31E8">
      <w:pPr>
        <w:pStyle w:val="HTML"/>
      </w:pPr>
      <w:r>
        <w:t>     </w:t>
      </w:r>
      <w:r>
        <w:t xml:space="preserve"> Маған қызмет өткерген жылдарым үшiн зейнетақы төлемдерiн</w:t>
      </w:r>
    </w:p>
    <w:p w:rsidR="00000000" w:rsidRDefault="001A31E8">
      <w:pPr>
        <w:pStyle w:val="HTML"/>
      </w:pPr>
      <w:r>
        <w:t>тағайындауыңызды (жаңартуыңызды) сұраймын.</w:t>
      </w:r>
    </w:p>
    <w:p w:rsidR="00000000" w:rsidRDefault="001A31E8">
      <w:pPr>
        <w:pStyle w:val="HTML"/>
      </w:pPr>
      <w:r>
        <w:t>      Бұрын ______________ алдым (қазiргi кезде аламын немесе жаңадан</w:t>
      </w:r>
    </w:p>
    <w:p w:rsidR="00000000" w:rsidRDefault="001A31E8">
      <w:pPr>
        <w:pStyle w:val="HTML"/>
      </w:pPr>
      <w:r>
        <w:t>              (иә, жоқ)</w:t>
      </w:r>
    </w:p>
    <w:p w:rsidR="00000000" w:rsidRDefault="001A31E8">
      <w:pPr>
        <w:pStyle w:val="HTML"/>
      </w:pPr>
      <w:r>
        <w:t>тағайындалды)________________________________________________</w:t>
      </w:r>
      <w:r>
        <w:t>_____</w:t>
      </w:r>
    </w:p>
    <w:p w:rsidR="00000000" w:rsidRDefault="001A31E8">
      <w:pPr>
        <w:pStyle w:val="HTML"/>
      </w:pPr>
      <w:r>
        <w:t>             (қай органнан және қандай, зейнетақының мөлшерi, ал</w:t>
      </w:r>
    </w:p>
    <w:p w:rsidR="00000000" w:rsidRDefault="001A31E8">
      <w:pPr>
        <w:pStyle w:val="HTML"/>
      </w:pPr>
      <w:r>
        <w:t>__________________________________________________________________</w:t>
      </w:r>
    </w:p>
    <w:p w:rsidR="00000000" w:rsidRDefault="001A31E8">
      <w:pPr>
        <w:pStyle w:val="HTML"/>
      </w:pPr>
      <w:r>
        <w:t>              егер төлеу тоқтатылса, онда қай уақыттан )</w:t>
      </w:r>
    </w:p>
    <w:p w:rsidR="00000000" w:rsidRDefault="001A31E8">
      <w:pPr>
        <w:pStyle w:val="HTML"/>
      </w:pPr>
      <w:r>
        <w:t>Өт</w:t>
      </w:r>
      <w:r>
        <w:t>iнiшке:_________________________________________________________</w:t>
      </w:r>
    </w:p>
    <w:p w:rsidR="00000000" w:rsidRDefault="001A31E8">
      <w:pPr>
        <w:pStyle w:val="HTML"/>
      </w:pPr>
      <w:r>
        <w:t>________________________________________________қоса берiп отырмын.</w:t>
      </w:r>
    </w:p>
    <w:p w:rsidR="00000000" w:rsidRDefault="001A31E8">
      <w:pPr>
        <w:pStyle w:val="HTML"/>
      </w:pPr>
      <w:r>
        <w:t>      Өтiнiш берушiнiң қолы_______200____ж. "_____"_______________</w:t>
      </w:r>
    </w:p>
    <w:p w:rsidR="00000000" w:rsidRDefault="001A31E8">
      <w:pPr>
        <w:pStyle w:val="HTML"/>
      </w:pPr>
      <w:r>
        <w:t>      Өтiнiш 200____ж. "____"_________________ қабылда</w:t>
      </w:r>
      <w:r>
        <w:t>нды.</w:t>
      </w:r>
    </w:p>
    <w:p w:rsidR="00000000" w:rsidRDefault="001A31E8">
      <w:pPr>
        <w:pStyle w:val="HTML"/>
      </w:pPr>
      <w:r>
        <w:t>Құжаттарды</w:t>
      </w:r>
      <w:r>
        <w:t xml:space="preserve"> қабылдаған тұлғаның Т.А.Ә., лауазымы:__________________</w:t>
      </w:r>
    </w:p>
    <w:p w:rsidR="00000000" w:rsidRDefault="001A31E8">
      <w:pPr>
        <w:pStyle w:val="HTML"/>
      </w:pPr>
      <w:r>
        <w:t>__________________________________________________________________</w:t>
      </w:r>
    </w:p>
    <w:p w:rsidR="00000000" w:rsidRDefault="001A31E8">
      <w:pPr>
        <w:pStyle w:val="HTML"/>
      </w:pPr>
      <w:r>
        <w:t>     Мемлекеттік қызметке  әскери  (арнайы)  атақ,  сыныптық  шен  берiле</w:t>
      </w:r>
    </w:p>
    <w:p w:rsidR="00000000" w:rsidRDefault="001A31E8">
      <w:pPr>
        <w:pStyle w:val="HTML"/>
      </w:pPr>
      <w:r>
        <w:t>отырып  алынған  кезде,  сондай-ақ  тiркелi</w:t>
      </w:r>
      <w:r>
        <w:t>м  мекен-жайы  өзгерген  кезде</w:t>
      </w:r>
    </w:p>
    <w:p w:rsidR="00000000" w:rsidRDefault="001A31E8">
      <w:pPr>
        <w:pStyle w:val="HTML"/>
      </w:pPr>
      <w:r>
        <w:t>зейнетақы  төлемдерiн  тағайындаған  органға  бес  күндiк  мерзімде,   ал</w:t>
      </w:r>
    </w:p>
    <w:p w:rsidR="00000000" w:rsidRDefault="001A31E8">
      <w:pPr>
        <w:pStyle w:val="HTML"/>
      </w:pPr>
      <w:r>
        <w:t>Қазақстан</w:t>
      </w:r>
      <w:r>
        <w:t xml:space="preserve"> Республикасынан тыс жерге тұрақты  тұруға  кеткен  кезде  дереу</w:t>
      </w:r>
    </w:p>
    <w:p w:rsidR="00000000" w:rsidRDefault="001A31E8">
      <w:pPr>
        <w:pStyle w:val="HTML"/>
      </w:pPr>
      <w:r>
        <w:t>хабарлауға міндеттi екендiгiм туралы хабардармын.</w:t>
      </w:r>
    </w:p>
    <w:p w:rsidR="00000000" w:rsidRDefault="001A31E8">
      <w:pPr>
        <w:pStyle w:val="HTML"/>
      </w:pPr>
      <w:r>
        <w:t>      Өтiніш берушiнiң қолы</w:t>
      </w:r>
      <w:r>
        <w:t>__________ 200____ж. "_____"___________</w:t>
      </w:r>
    </w:p>
    <w:sectPr w:rsidR="00000000">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31E8" w:rsidRDefault="001A31E8" w:rsidP="001A31E8">
      <w:r>
        <w:separator/>
      </w:r>
    </w:p>
  </w:endnote>
  <w:endnote w:type="continuationSeparator" w:id="0">
    <w:p w:rsidR="001A31E8" w:rsidRDefault="001A31E8" w:rsidP="001A31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31E8" w:rsidRDefault="001A31E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31E8" w:rsidRDefault="001A31E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31E8" w:rsidRDefault="001A31E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31E8" w:rsidRDefault="001A31E8" w:rsidP="001A31E8">
      <w:r>
        <w:separator/>
      </w:r>
    </w:p>
  </w:footnote>
  <w:footnote w:type="continuationSeparator" w:id="0">
    <w:p w:rsidR="001A31E8" w:rsidRDefault="001A31E8" w:rsidP="001A31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31E8" w:rsidRDefault="001A31E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31E8" w:rsidRDefault="001A31E8" w:rsidP="001A31E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A31E8" w:rsidRDefault="001A31E8" w:rsidP="001A31E8">
    <w:pPr>
      <w:pStyle w:val="a5"/>
      <w:spacing w:after="100"/>
      <w:jc w:val="right"/>
      <w:rPr>
        <w:rFonts w:ascii="Arial" w:hAnsi="Arial" w:cs="Arial"/>
        <w:color w:val="808080"/>
        <w:sz w:val="20"/>
      </w:rPr>
    </w:pPr>
    <w:r>
      <w:rPr>
        <w:rFonts w:ascii="Arial" w:hAnsi="Arial" w:cs="Arial"/>
        <w:color w:val="808080"/>
        <w:sz w:val="20"/>
      </w:rPr>
      <w:t>Документ: Әскери қызметшілерге, ішкі істер органдарының, Қазақстан Республикасының Әділет министрлігі Қылмыстық-атқару жүйесі комитетінің, қаржы полициясы мен мемлекеттік өртке қарсы қызмет органдарының арнаулы атақтар берілген және оларға Қазақстан Республикасының заңнамасында ішкі істер органдары қызметкерлері үшін белгіленген тәртіп қолданылатын қызметкерлеріне зейнетақы төлемдерін тағайындау ережесін бекіту туралы Қазақстан Республикасы Үкіметінің 2003 жылғы 1 шілдедегі № 634 қаулысы (2005.30.06. берілген өзгерістерімен ) (күші жойылды) (күші жойылды)</w:t>
    </w:r>
  </w:p>
  <w:p w:rsidR="001A31E8" w:rsidRPr="001A31E8" w:rsidRDefault="001A31E8" w:rsidP="001A31E8">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03.03.2007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31E8" w:rsidRDefault="001A31E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A31E8"/>
    <w:rsid w:val="001A31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A31E8"/>
    <w:pPr>
      <w:tabs>
        <w:tab w:val="center" w:pos="4677"/>
        <w:tab w:val="right" w:pos="9355"/>
      </w:tabs>
    </w:pPr>
  </w:style>
  <w:style w:type="character" w:customStyle="1" w:styleId="a6">
    <w:name w:val="Верхний колонтитул Знак"/>
    <w:basedOn w:val="a0"/>
    <w:link w:val="a5"/>
    <w:uiPriority w:val="99"/>
    <w:rsid w:val="001A31E8"/>
    <w:rPr>
      <w:rFonts w:eastAsiaTheme="minorEastAsia"/>
      <w:color w:val="000000"/>
      <w:sz w:val="24"/>
      <w:szCs w:val="24"/>
    </w:rPr>
  </w:style>
  <w:style w:type="paragraph" w:styleId="a7">
    <w:name w:val="footer"/>
    <w:basedOn w:val="a"/>
    <w:link w:val="a8"/>
    <w:uiPriority w:val="99"/>
    <w:unhideWhenUsed/>
    <w:rsid w:val="001A31E8"/>
    <w:pPr>
      <w:tabs>
        <w:tab w:val="center" w:pos="4677"/>
        <w:tab w:val="right" w:pos="9355"/>
      </w:tabs>
    </w:pPr>
  </w:style>
  <w:style w:type="character" w:customStyle="1" w:styleId="a8">
    <w:name w:val="Нижний колонтитул Знак"/>
    <w:basedOn w:val="a0"/>
    <w:link w:val="a7"/>
    <w:uiPriority w:val="99"/>
    <w:rsid w:val="001A31E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A31E8"/>
    <w:pPr>
      <w:tabs>
        <w:tab w:val="center" w:pos="4677"/>
        <w:tab w:val="right" w:pos="9355"/>
      </w:tabs>
    </w:pPr>
  </w:style>
  <w:style w:type="character" w:customStyle="1" w:styleId="a6">
    <w:name w:val="Верхний колонтитул Знак"/>
    <w:basedOn w:val="a0"/>
    <w:link w:val="a5"/>
    <w:uiPriority w:val="99"/>
    <w:rsid w:val="001A31E8"/>
    <w:rPr>
      <w:rFonts w:eastAsiaTheme="minorEastAsia"/>
      <w:color w:val="000000"/>
      <w:sz w:val="24"/>
      <w:szCs w:val="24"/>
    </w:rPr>
  </w:style>
  <w:style w:type="paragraph" w:styleId="a7">
    <w:name w:val="footer"/>
    <w:basedOn w:val="a"/>
    <w:link w:val="a8"/>
    <w:uiPriority w:val="99"/>
    <w:unhideWhenUsed/>
    <w:rsid w:val="001A31E8"/>
    <w:pPr>
      <w:tabs>
        <w:tab w:val="center" w:pos="4677"/>
        <w:tab w:val="right" w:pos="9355"/>
      </w:tabs>
    </w:pPr>
  </w:style>
  <w:style w:type="character" w:customStyle="1" w:styleId="a8">
    <w:name w:val="Нижний колонтитул Знак"/>
    <w:basedOn w:val="a0"/>
    <w:link w:val="a7"/>
    <w:uiPriority w:val="99"/>
    <w:rsid w:val="001A31E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91323" TargetMode="External"/><Relationship Id="rId13" Type="http://schemas.openxmlformats.org/officeDocument/2006/relationships/hyperlink" Target="http://online.zakon.kz/Document/?doc_id=30023142" TargetMode="External"/><Relationship Id="rId18" Type="http://schemas.openxmlformats.org/officeDocument/2006/relationships/hyperlink" Target="http://online.zakon.kz/Document/?doc_id=51007971"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30022391" TargetMode="External"/><Relationship Id="rId7" Type="http://schemas.openxmlformats.org/officeDocument/2006/relationships/hyperlink" Target="http://online.zakon.kz/Document/?doc_id=62040785" TargetMode="External"/><Relationship Id="rId12" Type="http://schemas.openxmlformats.org/officeDocument/2006/relationships/hyperlink" Target="http://online.zakon.kz/Document/?doc_id=30022391" TargetMode="External"/><Relationship Id="rId17" Type="http://schemas.openxmlformats.org/officeDocument/2006/relationships/hyperlink" Target="http://online.zakon.kz/Document/?doc_id=30023142" TargetMode="External"/><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0022391" TargetMode="External"/><Relationship Id="rId20" Type="http://schemas.openxmlformats.org/officeDocument/2006/relationships/hyperlink" Target="http://online.zakon.kz/Document/?doc_id=30023142"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7971"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0023142"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online.zakon.kz/Document/?doc_id=30023142" TargetMode="External"/><Relationship Id="rId19" Type="http://schemas.openxmlformats.org/officeDocument/2006/relationships/hyperlink" Target="http://online.zakon.kz/Document/?doc_id=30022391" TargetMode="External"/><Relationship Id="rId4" Type="http://schemas.openxmlformats.org/officeDocument/2006/relationships/webSettings" Target="webSettings.xml"/><Relationship Id="rId9" Type="http://schemas.openxmlformats.org/officeDocument/2006/relationships/hyperlink" Target="http://online.zakon.kz/Document/?doc_id=30022391" TargetMode="External"/><Relationship Id="rId14" Type="http://schemas.openxmlformats.org/officeDocument/2006/relationships/hyperlink" Target="http://online.zakon.kz/Document/?doc_id=30022391" TargetMode="External"/><Relationship Id="rId22" Type="http://schemas.openxmlformats.org/officeDocument/2006/relationships/hyperlink" Target="http://online.zakon.kz/Document/?doc_id=30023142"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1535</Words>
  <Characters>8752</Characters>
  <Application>Microsoft Office Word</Application>
  <DocSecurity>0</DocSecurity>
  <Lines>72</Lines>
  <Paragraphs>20</Paragraphs>
  <ScaleCrop>false</ScaleCrop>
  <Company>SPecialiST RePack</Company>
  <LinksUpToDate>false</LinksUpToDate>
  <CharactersWithSpaces>10267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Әскери қызметшілерге, ішкі істер органдарының, Қазақстан Республикасының Әділет министрлігі Қылмыстық-атқару жүйесі комитетінің, қаржы полициясы мен мемлекеттік өртке қарсы қызмет органдарының арнаулы атақтар берілген және оларға Қазақстан Республикасының заңнамасында ішкі істер органдары қызметкерлері үшін белгіленген тәртіп қолданылатын қызметкерлеріне зейнетақы төлемдерін тағайындау ережесін бекіту туралы Қазақстан Республикасы Үкіметінің 2003 жылғы 1 шілдедегі № 634 қаулысы (2005.30.06. берілген өзгерістерімен ) (күші жойылды) (күші жойылды) (©Paragraph 2024)</dc:title>
  <dc:subject/>
  <dc:creator>Сергей Мельников</dc:creator>
  <cp:keywords/>
  <dc:description/>
  <cp:lastModifiedBy>Сергей Мельников</cp:lastModifiedBy>
  <cp:revision>2</cp:revision>
  <dcterms:created xsi:type="dcterms:W3CDTF">2024-02-19T21:31:00Z</dcterms:created>
  <dcterms:modified xsi:type="dcterms:W3CDTF">2024-02-19T21:31:00Z</dcterms:modified>
</cp:coreProperties>
</file>