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AB8">
      <w:pPr>
        <w:spacing w:after="240"/>
        <w:jc w:val="center"/>
      </w:pPr>
      <w:bookmarkStart w:id="0" w:name="_GoBack"/>
      <w:bookmarkEnd w:id="0"/>
      <w:r>
        <w:rPr>
          <w:rStyle w:val="s1"/>
        </w:rPr>
        <w:t>Тұрғын үй-коммуналдық сала мәселелерi жөнiнде комиссия құру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25 шілдедегі № 750 қаулысы</w:t>
      </w:r>
    </w:p>
    <w:p w:rsidR="00000000" w:rsidRDefault="00DC7AB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50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күші жойылды</w:t>
      </w:r>
    </w:p>
    <w:p w:rsidR="00000000" w:rsidRDefault="00DC7AB8">
      <w:pPr>
        <w:spacing w:after="240"/>
        <w:jc w:val="center"/>
      </w:pPr>
      <w:r>
        <w:t> </w:t>
      </w:r>
    </w:p>
    <w:p w:rsidR="00000000" w:rsidRDefault="00DC7AB8">
      <w:pPr>
        <w:ind w:firstLine="400"/>
        <w:jc w:val="both"/>
      </w:pPr>
      <w:r>
        <w:t xml:space="preserve">Тұрғын үй-коммуналдық сала мәселелерi жөнiнде ұсыныстар әзiрлеу мақсатында Қазақстан Республикасының Үкіметі қаулы етеді: </w:t>
      </w:r>
    </w:p>
    <w:p w:rsidR="00000000" w:rsidRDefault="00DC7AB8">
      <w:pPr>
        <w:spacing w:after="240"/>
        <w:ind w:firstLine="400"/>
        <w:jc w:val="both"/>
      </w:pPr>
      <w:r>
        <w:t>1. Мынадай құрамда комиссия құрылсын:</w:t>
      </w:r>
    </w:p>
    <w:p w:rsidR="00000000" w:rsidRDefault="00DC7AB8">
      <w:pPr>
        <w:pStyle w:val="HTML"/>
      </w:pPr>
      <w:r>
        <w:t>      Мыңбаев               - Қазақстан Республикасы</w:t>
      </w:r>
    </w:p>
    <w:p w:rsidR="00000000" w:rsidRDefault="00DC7AB8">
      <w:pPr>
        <w:pStyle w:val="HTML"/>
      </w:pPr>
      <w:r>
        <w:t>      Сауат Мұха</w:t>
      </w:r>
      <w:r>
        <w:t>метбайұлы     Премьер-Министрінің орынбасары,</w:t>
      </w:r>
    </w:p>
    <w:p w:rsidR="00000000" w:rsidRDefault="00DC7AB8">
      <w:pPr>
        <w:pStyle w:val="HTML"/>
      </w:pPr>
      <w:r>
        <w:t>                              төраға</w:t>
      </w:r>
    </w:p>
    <w:p w:rsidR="00000000" w:rsidRDefault="00DC7AB8">
      <w:pPr>
        <w:pStyle w:val="HTML"/>
      </w:pPr>
      <w:r>
        <w:t>      Мәмин                 - Қазақстан Республикасының Индустрия</w:t>
      </w:r>
    </w:p>
    <w:p w:rsidR="00000000" w:rsidRDefault="00DC7AB8">
      <w:pPr>
        <w:pStyle w:val="HTML"/>
      </w:pPr>
      <w:r>
        <w:t>      Асқар Ұзақбайұлы        және сауда бiрiншi вице-министрi,</w:t>
      </w:r>
    </w:p>
    <w:p w:rsidR="00000000" w:rsidRDefault="00DC7AB8">
      <w:pPr>
        <w:pStyle w:val="HTML"/>
      </w:pPr>
      <w:r>
        <w:t>                              төрағаның оры</w:t>
      </w:r>
      <w:r>
        <w:t>нбасары</w:t>
      </w:r>
    </w:p>
    <w:p w:rsidR="00000000" w:rsidRDefault="00DC7AB8">
      <w:pPr>
        <w:pStyle w:val="HTML"/>
      </w:pPr>
      <w:r>
        <w:t>      Жандосов              - Қазақстан Республикасы Табиғи</w:t>
      </w:r>
    </w:p>
    <w:p w:rsidR="00000000" w:rsidRDefault="00DC7AB8">
      <w:pPr>
        <w:pStyle w:val="HTML"/>
      </w:pPr>
      <w:r>
        <w:t>      Ораз Әлиұлы             монополияларды реттеу және</w:t>
      </w:r>
    </w:p>
    <w:p w:rsidR="00000000" w:rsidRDefault="00DC7AB8">
      <w:pPr>
        <w:pStyle w:val="HTML"/>
      </w:pPr>
      <w:r>
        <w:t>                              бәсекелестiктi қорғау жөніндегі</w:t>
      </w:r>
    </w:p>
    <w:p w:rsidR="00000000" w:rsidRDefault="00DC7AB8">
      <w:pPr>
        <w:pStyle w:val="HTML"/>
      </w:pPr>
      <w:r>
        <w:t>                              агенттiгiнiң төрағасы (келісім</w:t>
      </w:r>
    </w:p>
    <w:p w:rsidR="00000000" w:rsidRDefault="00DC7AB8">
      <w:pPr>
        <w:pStyle w:val="HTML"/>
      </w:pPr>
      <w:r>
        <w:t>        </w:t>
      </w:r>
      <w:r>
        <w:t>                      бойынша)</w:t>
      </w:r>
    </w:p>
    <w:p w:rsidR="00000000" w:rsidRDefault="00DC7AB8">
      <w:pPr>
        <w:pStyle w:val="HTML"/>
      </w:pPr>
      <w:r>
        <w:t>      Тшанов                - Қазақстан Республикасының</w:t>
      </w:r>
    </w:p>
    <w:p w:rsidR="00000000" w:rsidRDefault="00DC7AB8">
      <w:pPr>
        <w:pStyle w:val="HTML"/>
      </w:pPr>
      <w:r>
        <w:t>      Амалбек Қозыбақұлы      Парламентi Мәжілісінің депутаты</w:t>
      </w:r>
    </w:p>
    <w:p w:rsidR="00000000" w:rsidRDefault="00DC7AB8">
      <w:pPr>
        <w:pStyle w:val="HTML"/>
      </w:pPr>
      <w:r>
        <w:t>                              (келісім бойынша)</w:t>
      </w:r>
    </w:p>
    <w:p w:rsidR="00000000" w:rsidRDefault="00DC7AB8">
      <w:pPr>
        <w:pStyle w:val="HTML"/>
      </w:pPr>
      <w:r>
        <w:t>      Оразалинов            - Қазақстан Республикасының</w:t>
      </w:r>
    </w:p>
    <w:p w:rsidR="00000000" w:rsidRDefault="00DC7AB8">
      <w:pPr>
        <w:pStyle w:val="HTML"/>
      </w:pPr>
      <w:r>
        <w:t>   </w:t>
      </w:r>
      <w:r>
        <w:t>   Шаймерден Әбiлмәжiнұлы  Парламентi Мәжілісiнiң депутаты</w:t>
      </w:r>
    </w:p>
    <w:p w:rsidR="00000000" w:rsidRDefault="00DC7AB8">
      <w:pPr>
        <w:pStyle w:val="HTML"/>
      </w:pPr>
      <w:r>
        <w:t>                              (келісім бойынша)</w:t>
      </w:r>
    </w:p>
    <w:p w:rsidR="00000000" w:rsidRDefault="00DC7AB8">
      <w:pPr>
        <w:pStyle w:val="HTML"/>
      </w:pPr>
      <w:r>
        <w:t>      Әмрин                 - Қазақстан Республикасының</w:t>
      </w:r>
    </w:p>
    <w:p w:rsidR="00000000" w:rsidRDefault="00DC7AB8">
      <w:pPr>
        <w:pStyle w:val="HTML"/>
      </w:pPr>
      <w:r>
        <w:t>      Асқар Кемеңгерұлы       Қаржы вице-министрi</w:t>
      </w:r>
    </w:p>
    <w:p w:rsidR="00000000" w:rsidRDefault="00DC7AB8">
      <w:pPr>
        <w:pStyle w:val="HTML"/>
      </w:pPr>
      <w:r>
        <w:t>      Баймағанбетов         - Қазақстан Рес</w:t>
      </w:r>
      <w:r>
        <w:t>публикасының</w:t>
      </w:r>
    </w:p>
    <w:p w:rsidR="00000000" w:rsidRDefault="00DC7AB8">
      <w:pPr>
        <w:pStyle w:val="HTML"/>
      </w:pPr>
      <w:r>
        <w:t>      Серiк Hұртайұлы         Әдiлет вице-министрi</w:t>
      </w:r>
    </w:p>
    <w:p w:rsidR="00000000" w:rsidRDefault="00DC7AB8">
      <w:pPr>
        <w:pStyle w:val="HTML"/>
      </w:pPr>
      <w:r>
        <w:t>      Дүйсенова             - Қазақстан Республикасының</w:t>
      </w:r>
    </w:p>
    <w:p w:rsidR="00000000" w:rsidRDefault="00DC7AB8">
      <w:pPr>
        <w:pStyle w:val="HTML"/>
      </w:pPr>
      <w:r>
        <w:t>      Тамара Қасымқызы        Еңбек және халықты әлеуметтiк</w:t>
      </w:r>
    </w:p>
    <w:p w:rsidR="00000000" w:rsidRDefault="00DC7AB8">
      <w:pPr>
        <w:pStyle w:val="HTML"/>
      </w:pPr>
      <w:r>
        <w:t>                              қорғау вице-министрi</w:t>
      </w:r>
    </w:p>
    <w:p w:rsidR="00000000" w:rsidRDefault="00DC7AB8">
      <w:pPr>
        <w:pStyle w:val="HTML"/>
      </w:pPr>
      <w:r>
        <w:t>      Коржова            </w:t>
      </w:r>
      <w:r>
        <w:t>   - Қазақстан Республикасының</w:t>
      </w:r>
    </w:p>
    <w:p w:rsidR="00000000" w:rsidRDefault="00DC7AB8">
      <w:pPr>
        <w:pStyle w:val="HTML"/>
      </w:pPr>
      <w:r>
        <w:t>      Наталья Артемовна       Экономика және бюджеттік</w:t>
      </w:r>
    </w:p>
    <w:p w:rsidR="00000000" w:rsidRDefault="00DC7AB8">
      <w:pPr>
        <w:pStyle w:val="HTML"/>
      </w:pPr>
      <w:r>
        <w:t>                              жоспарлау вице-министрi</w:t>
      </w:r>
    </w:p>
    <w:p w:rsidR="00000000" w:rsidRDefault="00DC7AB8">
      <w:pPr>
        <w:pStyle w:val="HTML"/>
      </w:pPr>
      <w:r>
        <w:t>      Қадамбаев             - Қазақстан Республикасының</w:t>
      </w:r>
    </w:p>
    <w:p w:rsidR="00000000" w:rsidRDefault="00DC7AB8">
      <w:pPr>
        <w:pStyle w:val="HTML"/>
      </w:pPr>
      <w:r>
        <w:t>      Тоқтарбай Қадамбайұлы   Мемлекеттік сатып алу жөніндег</w:t>
      </w:r>
      <w:r>
        <w:t>і</w:t>
      </w:r>
    </w:p>
    <w:p w:rsidR="00000000" w:rsidRDefault="00DC7AB8">
      <w:pPr>
        <w:pStyle w:val="HTML"/>
      </w:pPr>
      <w:r>
        <w:t>                              агенттiгi төрағасының орынбасары</w:t>
      </w:r>
    </w:p>
    <w:p w:rsidR="00000000" w:rsidRDefault="00DC7AB8">
      <w:pPr>
        <w:pStyle w:val="HTML"/>
      </w:pPr>
      <w:r>
        <w:t>      Чирков                - Қазақстан Республикасы</w:t>
      </w:r>
    </w:p>
    <w:p w:rsidR="00000000" w:rsidRDefault="00DC7AB8">
      <w:pPr>
        <w:pStyle w:val="HTML"/>
      </w:pPr>
      <w:r>
        <w:t>      Владимир Николаевич     Индустрия және сауда министрлігінiң</w:t>
      </w:r>
    </w:p>
    <w:p w:rsidR="00000000" w:rsidRDefault="00DC7AB8">
      <w:pPr>
        <w:pStyle w:val="HTML"/>
      </w:pPr>
      <w:r>
        <w:t>                              Құрылыс iстерi жөніндегі комитетi</w:t>
      </w:r>
    </w:p>
    <w:p w:rsidR="00000000" w:rsidRDefault="00DC7AB8">
      <w:pPr>
        <w:pStyle w:val="HTML"/>
      </w:pPr>
      <w:r>
        <w:t>        </w:t>
      </w:r>
      <w:r>
        <w:t>                      төрағасының орынбасары</w:t>
      </w:r>
    </w:p>
    <w:p w:rsidR="00000000" w:rsidRDefault="00DC7AB8">
      <w:pPr>
        <w:ind w:firstLine="400"/>
        <w:jc w:val="both"/>
      </w:pPr>
      <w:r>
        <w:t>2. Комиссия Қазақстан Республикасының заңнамасында белгiленген тәртiппен 2003 жылғы 31 желтоқсанға дейiнгi мерзiмде Қазақстан Республикасының Yкіметіне тұрғын үй-коммуналдық сала мәселелерi жөнiнде ұсыныстар енг</w:t>
      </w:r>
      <w:r>
        <w:t xml:space="preserve">iзсiн. </w:t>
      </w:r>
    </w:p>
    <w:p w:rsidR="00000000" w:rsidRDefault="00DC7AB8">
      <w:pPr>
        <w:ind w:firstLine="400"/>
        <w:jc w:val="both"/>
      </w:pPr>
      <w:r>
        <w:t xml:space="preserve">3. Комиссияның жұмыс органының функциясы осы қаулыға 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 Комиссияның аппаратына жүктелсiн. </w:t>
      </w:r>
    </w:p>
    <w:p w:rsidR="00000000" w:rsidRDefault="00DC7AB8">
      <w:pPr>
        <w:ind w:firstLine="400"/>
        <w:jc w:val="both"/>
      </w:pPr>
      <w:r>
        <w:t xml:space="preserve">4. Қазақстан Республикасы Премьер-Министрінің Кеңсесi Комиссия аппаратының жұмысы үшiн қажеттi жағдайлар жасасын. </w:t>
      </w:r>
    </w:p>
    <w:p w:rsidR="00000000" w:rsidRDefault="00DC7AB8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DC7AB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7AB8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C7AB8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DC7AB8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C7AB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C7AB8">
      <w:pPr>
        <w:jc w:val="right"/>
      </w:pPr>
      <w:r>
        <w:rPr>
          <w:rStyle w:val="s1"/>
        </w:rPr>
        <w:t>2003 жылғы 25 шілдедегі</w:t>
      </w:r>
      <w:r>
        <w:t xml:space="preserve"> </w:t>
      </w:r>
    </w:p>
    <w:p w:rsidR="00000000" w:rsidRDefault="00DC7AB8">
      <w:pPr>
        <w:jc w:val="right"/>
      </w:pPr>
      <w:r>
        <w:rPr>
          <w:rStyle w:val="s1"/>
        </w:rPr>
        <w:t xml:space="preserve">№ 750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DC7AB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DC7AB8">
      <w:pPr>
        <w:spacing w:after="240"/>
        <w:jc w:val="center"/>
      </w:pPr>
      <w:r>
        <w:rPr>
          <w:rStyle w:val="s1"/>
        </w:rPr>
        <w:t>Комиссия аппаратының құрамы</w:t>
      </w:r>
    </w:p>
    <w:p w:rsidR="00000000" w:rsidRDefault="00DC7AB8">
      <w:pPr>
        <w:pStyle w:val="HTML"/>
      </w:pPr>
      <w:r>
        <w:t>      Чирков                Индустрия және сауда министрлігінiң</w:t>
      </w:r>
    </w:p>
    <w:p w:rsidR="00000000" w:rsidRDefault="00DC7AB8">
      <w:pPr>
        <w:pStyle w:val="HTML"/>
      </w:pPr>
      <w:r>
        <w:t>      Владимир Николаевич   Құрылыс iстерi жөніндегі комитетi</w:t>
      </w:r>
    </w:p>
    <w:p w:rsidR="00000000" w:rsidRDefault="00DC7AB8">
      <w:pPr>
        <w:pStyle w:val="HTML"/>
      </w:pPr>
      <w:r>
        <w:t>                            төрағасының орынбасары, жетекшi</w:t>
      </w:r>
    </w:p>
    <w:p w:rsidR="00000000" w:rsidRDefault="00DC7AB8">
      <w:pPr>
        <w:pStyle w:val="HTML"/>
      </w:pPr>
      <w:r>
        <w:t>      Оразалиева            Қаржы министрл</w:t>
      </w:r>
      <w:r>
        <w:t>ігінiң Заң қызметi</w:t>
      </w:r>
    </w:p>
    <w:p w:rsidR="00000000" w:rsidRDefault="00DC7AB8">
      <w:pPr>
        <w:pStyle w:val="HTML"/>
      </w:pPr>
      <w:r>
        <w:t>      Зәбира Жандарқызы     директорының орынбасары</w:t>
      </w:r>
    </w:p>
    <w:p w:rsidR="00000000" w:rsidRDefault="00DC7AB8">
      <w:pPr>
        <w:pStyle w:val="HTML"/>
      </w:pPr>
      <w:r>
        <w:t>      Тоқсейiтова           Еңбек және халықты әлеуметтiк қорғау</w:t>
      </w:r>
    </w:p>
    <w:p w:rsidR="00000000" w:rsidRDefault="00DC7AB8">
      <w:pPr>
        <w:pStyle w:val="HTML"/>
      </w:pPr>
      <w:r>
        <w:t>      Гүлнәр Мүслiмқызы     министрлігінiң Әлеуметтiк қамтамасыз</w:t>
      </w:r>
    </w:p>
    <w:p w:rsidR="00000000" w:rsidRDefault="00DC7AB8">
      <w:pPr>
        <w:pStyle w:val="HTML"/>
      </w:pPr>
      <w:r>
        <w:t>                            ету және бюджеттік бағдарла</w:t>
      </w:r>
      <w:r>
        <w:t>маларды</w:t>
      </w:r>
    </w:p>
    <w:p w:rsidR="00000000" w:rsidRDefault="00DC7AB8">
      <w:pPr>
        <w:pStyle w:val="HTML"/>
      </w:pPr>
      <w:r>
        <w:t>                            қаржыландыру департаментi директорының</w:t>
      </w:r>
    </w:p>
    <w:p w:rsidR="00000000" w:rsidRDefault="00DC7AB8">
      <w:pPr>
        <w:pStyle w:val="HTML"/>
      </w:pPr>
      <w:r>
        <w:t>                            орынбасары</w:t>
      </w:r>
    </w:p>
    <w:p w:rsidR="00000000" w:rsidRDefault="00DC7AB8">
      <w:pPr>
        <w:pStyle w:val="HTML"/>
      </w:pPr>
      <w:r>
        <w:t>      Жолдыбаева            Табиғи монополияларды реттеу және</w:t>
      </w:r>
    </w:p>
    <w:p w:rsidR="00000000" w:rsidRDefault="00DC7AB8">
      <w:pPr>
        <w:pStyle w:val="HTML"/>
      </w:pPr>
      <w:r>
        <w:t>      Ғалия Тағыбердiқызы   бәсекелестiктi қорғау жөніндегі</w:t>
      </w:r>
    </w:p>
    <w:p w:rsidR="00000000" w:rsidRDefault="00DC7AB8">
      <w:pPr>
        <w:pStyle w:val="HTML"/>
      </w:pPr>
      <w:r>
        <w:t>                    </w:t>
      </w:r>
      <w:r>
        <w:t>        агенттiктiң Құқықтық қамтамасыз ету</w:t>
      </w:r>
    </w:p>
    <w:p w:rsidR="00000000" w:rsidRDefault="00DC7AB8">
      <w:pPr>
        <w:pStyle w:val="HTML"/>
      </w:pPr>
      <w:r>
        <w:t>                            және тұтынушылар құқығын қорғау</w:t>
      </w:r>
    </w:p>
    <w:p w:rsidR="00000000" w:rsidRDefault="00DC7AB8">
      <w:pPr>
        <w:pStyle w:val="HTML"/>
      </w:pPr>
      <w:r>
        <w:t>                            департаментi директорының орынбасары</w:t>
      </w:r>
    </w:p>
    <w:p w:rsidR="00000000" w:rsidRDefault="00DC7AB8">
      <w:pPr>
        <w:pStyle w:val="HTML"/>
      </w:pPr>
      <w:r>
        <w:t>      Матаев                Премьер-Министрдiң Кеңсесi Өндiрiстiк</w:t>
      </w:r>
    </w:p>
    <w:p w:rsidR="00000000" w:rsidRDefault="00DC7AB8">
      <w:pPr>
        <w:pStyle w:val="HTML"/>
      </w:pPr>
      <w:r>
        <w:t xml:space="preserve">      </w:t>
      </w:r>
      <w:r>
        <w:t>Қазбек</w:t>
      </w:r>
      <w:r>
        <w:t xml:space="preserve"> Тiлеубекұлы    сала және инфрақұрылым бөлiмiнiң</w:t>
      </w:r>
    </w:p>
    <w:p w:rsidR="00000000" w:rsidRDefault="00DC7AB8">
      <w:pPr>
        <w:pStyle w:val="HTML"/>
      </w:pPr>
      <w:r>
        <w:t>                            консультанты</w:t>
      </w:r>
    </w:p>
    <w:p w:rsidR="00000000" w:rsidRDefault="00DC7AB8">
      <w:pPr>
        <w:pStyle w:val="HTML"/>
      </w:pPr>
      <w:r>
        <w:t>      Жамаубаев             Ұлттық Банктiң Зерттеулер және</w:t>
      </w:r>
    </w:p>
    <w:p w:rsidR="00000000" w:rsidRDefault="00DC7AB8">
      <w:pPr>
        <w:pStyle w:val="HTML"/>
      </w:pPr>
      <w:r>
        <w:t>      Ерлан Кенжебекұлы     статистика департаментi экономикалық</w:t>
      </w:r>
    </w:p>
    <w:p w:rsidR="00000000" w:rsidRDefault="00DC7AB8">
      <w:pPr>
        <w:pStyle w:val="HTML"/>
      </w:pPr>
      <w:r>
        <w:t>                            зерттеул</w:t>
      </w:r>
      <w:r>
        <w:t>ер басқармасының бастығы</w:t>
      </w:r>
    </w:p>
    <w:p w:rsidR="00000000" w:rsidRDefault="00DC7AB8">
      <w:pPr>
        <w:pStyle w:val="HTML"/>
      </w:pPr>
      <w:r>
        <w:t>      Байгенжина            Экономика және бюджеттік жоспарлау</w:t>
      </w:r>
    </w:p>
    <w:p w:rsidR="00000000" w:rsidRDefault="00DC7AB8">
      <w:pPr>
        <w:pStyle w:val="HTML"/>
      </w:pPr>
      <w:r>
        <w:t>      Әлия Құрманқызы       министрлігі Салалық органдар шығыстарын</w:t>
      </w:r>
    </w:p>
    <w:p w:rsidR="00000000" w:rsidRDefault="00DC7AB8">
      <w:pPr>
        <w:pStyle w:val="HTML"/>
      </w:pPr>
      <w:r>
        <w:t>                            жоспарлау департаментiнiң өнеркәсiп,</w:t>
      </w:r>
    </w:p>
    <w:p w:rsidR="00000000" w:rsidRDefault="00DC7AB8">
      <w:pPr>
        <w:pStyle w:val="HTML"/>
      </w:pPr>
      <w:r>
        <w:t>                            құрылыс</w:t>
      </w:r>
      <w:r>
        <w:t>, көлiк және коммуникациялар</w:t>
      </w:r>
    </w:p>
    <w:p w:rsidR="00000000" w:rsidRDefault="00DC7AB8">
      <w:pPr>
        <w:pStyle w:val="HTML"/>
      </w:pPr>
      <w:r>
        <w:t>                            басқармасы бастығының орынбасары</w:t>
      </w:r>
    </w:p>
    <w:p w:rsidR="00000000" w:rsidRDefault="00DC7AB8">
      <w:pPr>
        <w:pStyle w:val="HTML"/>
      </w:pPr>
      <w:r>
        <w:t>      Қабылдин              Астана қаласы әкімінiң аппараты</w:t>
      </w:r>
    </w:p>
    <w:p w:rsidR="00000000" w:rsidRDefault="00DC7AB8">
      <w:pPr>
        <w:pStyle w:val="HTML"/>
      </w:pPr>
      <w:r>
        <w:t xml:space="preserve">      Ерiкболат             энергетикалық кешен және тұрғын</w:t>
      </w:r>
    </w:p>
    <w:p w:rsidR="00000000" w:rsidRDefault="00DC7AB8">
      <w:pPr>
        <w:pStyle w:val="HTML"/>
      </w:pPr>
      <w:r>
        <w:t>      Амангелдiұлы          үй шаруашылығы бөл</w:t>
      </w:r>
      <w:r>
        <w:t>iмiнiң меңгерушiсi</w:t>
      </w:r>
    </w:p>
    <w:p w:rsidR="00000000" w:rsidRDefault="00DC7AB8">
      <w:pPr>
        <w:pStyle w:val="HTML"/>
      </w:pPr>
      <w:r>
        <w:t>      Рақышева              Әдiлет министрлігінiң Заң жобалау</w:t>
      </w:r>
    </w:p>
    <w:p w:rsidR="00000000" w:rsidRDefault="00DC7AB8">
      <w:pPr>
        <w:pStyle w:val="HTML"/>
      </w:pPr>
      <w:r>
        <w:t>      Әлия Ғалымжанқызы     қызметiн үйлестiру, заңнаманы</w:t>
      </w:r>
    </w:p>
    <w:p w:rsidR="00000000" w:rsidRDefault="00DC7AB8">
      <w:pPr>
        <w:pStyle w:val="HTML"/>
      </w:pPr>
      <w:r>
        <w:t>                            жүйелендiру департаментi заң жобаларын</w:t>
      </w:r>
    </w:p>
    <w:p w:rsidR="00000000" w:rsidRDefault="00DC7AB8">
      <w:pPr>
        <w:pStyle w:val="HTML"/>
      </w:pPr>
      <w:r>
        <w:t xml:space="preserve">                            сараптау және әзiрлеу </w:t>
      </w:r>
      <w:r>
        <w:t>бөлiмiнiң бастығы</w:t>
      </w:r>
    </w:p>
    <w:p w:rsidR="00000000" w:rsidRDefault="00DC7AB8">
      <w:pPr>
        <w:pStyle w:val="HTML"/>
      </w:pPr>
      <w:r>
        <w:t>      Райысов               Экономика және бюджеттік жоспарлау</w:t>
      </w:r>
    </w:p>
    <w:p w:rsidR="00000000" w:rsidRDefault="00DC7AB8">
      <w:pPr>
        <w:pStyle w:val="HTML"/>
      </w:pPr>
      <w:r>
        <w:t>      Данар Дулатұлы        министрлігі Аймақтық саясат және</w:t>
      </w:r>
    </w:p>
    <w:p w:rsidR="00000000" w:rsidRDefault="00DC7AB8">
      <w:pPr>
        <w:pStyle w:val="HTML"/>
      </w:pPr>
      <w:r>
        <w:t>                            бюджетаралық қатынастар департаментiнiң</w:t>
      </w:r>
    </w:p>
    <w:p w:rsidR="00000000" w:rsidRDefault="00DC7AB8">
      <w:pPr>
        <w:pStyle w:val="HTML"/>
      </w:pPr>
      <w:r>
        <w:t>                            бюджетаралық қатын</w:t>
      </w:r>
      <w:r>
        <w:t>астар басқармасы</w:t>
      </w:r>
    </w:p>
    <w:p w:rsidR="00000000" w:rsidRDefault="00DC7AB8">
      <w:pPr>
        <w:pStyle w:val="HTML"/>
      </w:pPr>
      <w:r>
        <w:t>                            жергiлiктi қаржы органдарымен</w:t>
      </w:r>
    </w:p>
    <w:p w:rsidR="00000000" w:rsidRDefault="00DC7AB8">
      <w:pPr>
        <w:pStyle w:val="HTML"/>
      </w:pPr>
      <w:r>
        <w:t>                            әдiстемелiк жұмыс бөлiмiнiң бастығы</w:t>
      </w:r>
    </w:p>
    <w:p w:rsidR="00000000" w:rsidRDefault="00DC7AB8">
      <w:pPr>
        <w:pStyle w:val="HTML"/>
      </w:pPr>
      <w:r>
        <w:t>      Имашева               Статистика жөніндегі агенттiктiң</w:t>
      </w:r>
    </w:p>
    <w:p w:rsidR="00000000" w:rsidRDefault="00DC7AB8">
      <w:pPr>
        <w:pStyle w:val="HTML"/>
      </w:pPr>
      <w:r>
        <w:t>      Сағадат Оңғарбайқызы  Мемлекеттік органдарды ақпар</w:t>
      </w:r>
      <w:r>
        <w:t>атпен</w:t>
      </w:r>
    </w:p>
    <w:p w:rsidR="00000000" w:rsidRDefault="00DC7AB8">
      <w:pPr>
        <w:pStyle w:val="HTML"/>
      </w:pPr>
      <w:r>
        <w:t>                            қамтамасыз ету бөлiмiнiң бастығы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AB8" w:rsidRDefault="00DC7AB8" w:rsidP="00DC7AB8">
      <w:r>
        <w:separator/>
      </w:r>
    </w:p>
  </w:endnote>
  <w:endnote w:type="continuationSeparator" w:id="0">
    <w:p w:rsidR="00DC7AB8" w:rsidRDefault="00DC7AB8" w:rsidP="00DC7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B8" w:rsidRDefault="00DC7A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B8" w:rsidRDefault="00DC7A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B8" w:rsidRDefault="00DC7A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AB8" w:rsidRDefault="00DC7AB8" w:rsidP="00DC7AB8">
      <w:r>
        <w:separator/>
      </w:r>
    </w:p>
  </w:footnote>
  <w:footnote w:type="continuationSeparator" w:id="0">
    <w:p w:rsidR="00DC7AB8" w:rsidRDefault="00DC7AB8" w:rsidP="00DC7A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B8" w:rsidRDefault="00DC7A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B8" w:rsidRDefault="00DC7AB8" w:rsidP="00DC7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AB8" w:rsidRDefault="00DC7AB8" w:rsidP="00DC7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Тұрғын үй-коммуналдық сала мәселелері жөнінде комиссия құру туралы Қазақстан Республикасы Үкіметінің 2003 жылғы 25 шілдедегі № 750 қаулысы (күші жойылды)</w:t>
    </w:r>
  </w:p>
  <w:p w:rsidR="00DC7AB8" w:rsidRPr="00DC7AB8" w:rsidRDefault="00DC7AB8" w:rsidP="00DC7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B8" w:rsidRDefault="00DC7A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AB8"/>
    <w:rsid w:val="00DC7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A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A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A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A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5224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Тұрғын үй-коммуналдық сала мәселелері жөнінде комиссия құру туралы Қазақстан Республикасы Үкіметінің 2003 жылғы 25 шілдедегі № 750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2024-02-19T19:17:00Z</dcterms:created>
  <dcterms:modified xsi:type="dcterms:W3CDTF">2024-02-19T19:17:00Z</dcterms:modified>
</cp:coreProperties>
</file>