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005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 және бюджеттік жоспарлау министрлігінiң</w:t>
      </w:r>
      <w:r>
        <w:t xml:space="preserve"> </w:t>
      </w:r>
      <w:r>
        <w:rPr>
          <w:rStyle w:val="s1"/>
        </w:rPr>
        <w:t xml:space="preserve">кейбір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2003 ж. 20 тамыздағы № 837 қаулысы</w:t>
      </w:r>
      <w:r>
        <w:t xml:space="preserve"> </w:t>
      </w:r>
    </w:p>
    <w:p w:rsidR="00000000" w:rsidRDefault="000C0050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0C0050">
      <w:pPr>
        <w:jc w:val="center"/>
      </w:pPr>
      <w:r>
        <w:t> </w:t>
      </w:r>
    </w:p>
    <w:p w:rsidR="00000000" w:rsidRDefault="000C0050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шаралары туралы» 2002 жылғы 28 тамыздағы № 931 Жарлығының </w:t>
      </w:r>
      <w:hyperlink r:id="rId8" w:anchor="sub_id=300" w:history="1">
        <w:r>
          <w:rPr>
            <w:rStyle w:val="a3"/>
          </w:rPr>
          <w:t>3-тармағының</w:t>
        </w:r>
      </w:hyperlink>
      <w:r>
        <w:t xml:space="preserve"> 5) тармақшасына сәйкес Қазақстан Республикасының Үкіметі қаулы етеді: </w:t>
      </w:r>
    </w:p>
    <w:p w:rsidR="00000000" w:rsidRDefault="000C0050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мен толықтырулар енгiзiлсiн: </w:t>
      </w:r>
    </w:p>
    <w:p w:rsidR="00000000" w:rsidRDefault="000C0050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9" w:anchor="sub_id=5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C0050">
      <w:pPr>
        <w:ind w:firstLine="400"/>
        <w:jc w:val="both"/>
      </w:pPr>
      <w:r>
        <w:t xml:space="preserve">2)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2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C0050">
      <w:pPr>
        <w:ind w:firstLine="400"/>
        <w:jc w:val="both"/>
      </w:pPr>
      <w:r>
        <w:t>3) «Экономикалық зерттеулер институты» мемлекеттік мекемесiн «Экономикалық зерттеулер институты» республикалық мемлекеттік кәс</w:t>
      </w:r>
      <w:r>
        <w:t xml:space="preserve">iпорны етiп қайта ұйымдастыру туралы» Қазақстан Республикасы Үкіметінiң 1999 жылғы 27 сәуірдегі № 488 </w:t>
      </w:r>
      <w:hyperlink r:id="rId13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1999 ж., № 15, 160-құжат): </w:t>
      </w:r>
    </w:p>
    <w:p w:rsidR="00000000" w:rsidRDefault="000C0050">
      <w:pPr>
        <w:ind w:firstLine="400"/>
        <w:jc w:val="both"/>
      </w:pPr>
      <w:r>
        <w:t xml:space="preserve">2-тармақта: </w:t>
      </w:r>
    </w:p>
    <w:p w:rsidR="00000000" w:rsidRDefault="000C0050">
      <w:pPr>
        <w:ind w:firstLine="400"/>
        <w:jc w:val="both"/>
      </w:pPr>
      <w:r>
        <w:t>«,</w:t>
      </w:r>
      <w:r>
        <w:t xml:space="preserve"> сондай-ақ оған қатысты мемлекеттік меншiктiң құқық субъектiсiнiң функцияларын жүзеге асыратын» деген сөздер алынып тасталсын; </w:t>
      </w:r>
    </w:p>
    <w:p w:rsidR="00000000" w:rsidRDefault="000C0050">
      <w:pPr>
        <w:ind w:firstLine="400"/>
        <w:jc w:val="both"/>
      </w:pPr>
      <w:r>
        <w:t xml:space="preserve">«Экономика» деген сөзден кейiн «және бюджеттік жоспарлау» деген сөздермен толықтырылсын; </w:t>
      </w:r>
    </w:p>
    <w:p w:rsidR="00000000" w:rsidRDefault="000C0050">
      <w:pPr>
        <w:ind w:firstLine="400"/>
        <w:jc w:val="both"/>
      </w:pPr>
      <w:r>
        <w:t>4) «Арнайы бағдарламалардың ғылыми-әдi</w:t>
      </w:r>
      <w:r>
        <w:t xml:space="preserve">стемелiк орталығы» республикалық мемлекеттік қазыналық кәсiпорнын құру туралы» Қазақстан Республикасы Үкіметінiң 2001 жылғы 23 сәуірдегі № 541 </w:t>
      </w:r>
      <w:hyperlink r:id="rId14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C0050">
      <w:pPr>
        <w:ind w:firstLine="400"/>
        <w:jc w:val="both"/>
      </w:pPr>
      <w:r>
        <w:t xml:space="preserve">2-тармақта: </w:t>
      </w:r>
    </w:p>
    <w:p w:rsidR="00000000" w:rsidRDefault="000C0050">
      <w:pPr>
        <w:ind w:firstLine="400"/>
        <w:jc w:val="both"/>
      </w:pPr>
      <w:r>
        <w:t>«, сондай-ақ Кәсiпорын</w:t>
      </w:r>
      <w:r>
        <w:t>ға</w:t>
      </w:r>
      <w:r>
        <w:t xml:space="preserve"> қатысы бойынша мемлекеттік меншiк құқығы субъектiсi функцияларын жүзеге асырушы органы» деген сөздер алынып тасталсын; </w:t>
      </w:r>
    </w:p>
    <w:p w:rsidR="00000000" w:rsidRDefault="000C0050">
      <w:pPr>
        <w:ind w:firstLine="400"/>
        <w:jc w:val="both"/>
      </w:pPr>
      <w:r>
        <w:t xml:space="preserve">«сауда» деген сөз «бюджеттік жоспарлау» деген сөздермен ауыстырылсын; </w:t>
      </w:r>
    </w:p>
    <w:p w:rsidR="00000000" w:rsidRDefault="000C0050">
      <w:pPr>
        <w:ind w:firstLine="400"/>
        <w:jc w:val="both"/>
      </w:pPr>
      <w:r>
        <w:t xml:space="preserve">5) ҚР Үкіметінің 28.10.04 ж. № 1116 </w:t>
      </w:r>
      <w:hyperlink r:id="rId15" w:anchor="sub_id=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6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C0050">
      <w:pPr>
        <w:ind w:firstLine="400"/>
        <w:jc w:val="both"/>
      </w:pPr>
      <w:r>
        <w:t xml:space="preserve">2. Қазақстан Республикасының Экономика және бюджеттік жоспарлау министрлігі осы қаулыдан туындайтын қажеттi шараларды қабылдасын. </w:t>
      </w:r>
    </w:p>
    <w:p w:rsidR="00000000" w:rsidRDefault="000C0050">
      <w:pPr>
        <w:ind w:firstLine="400"/>
        <w:jc w:val="both"/>
      </w:pPr>
      <w:r>
        <w:t xml:space="preserve">3. Мыналардың күшi жойылды деп танылсын: </w:t>
      </w:r>
    </w:p>
    <w:p w:rsidR="00000000" w:rsidRDefault="000C0050">
      <w:pPr>
        <w:ind w:firstLine="400"/>
        <w:jc w:val="both"/>
      </w:pPr>
      <w:r>
        <w:t>1) «Қазақстан Республикасы Үкіметінiң 2001 жылғы 31 қаңтардағы № 165 қаулысына толы</w:t>
      </w:r>
      <w:r>
        <w:t>қтырулар</w:t>
      </w:r>
      <w:r>
        <w:t xml:space="preserve"> енгізу туралы» Қазақстан Республикасы Үкіметінiң 2001 жылғы 18 мамырдағы № 653 </w:t>
      </w:r>
      <w:hyperlink r:id="rId17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18, 230-құжат); </w:t>
      </w:r>
    </w:p>
    <w:p w:rsidR="00000000" w:rsidRDefault="000C0050">
      <w:pPr>
        <w:ind w:firstLine="400"/>
        <w:jc w:val="both"/>
      </w:pPr>
      <w:r>
        <w:t>2) «Қазақстан Республикасы Үкіме</w:t>
      </w:r>
      <w:r>
        <w:t xml:space="preserve">тінiң 2001 жылғы 31 қаңтардағы № 165 қаулысына толықтырулар мен өзгерiс енгізу туралы» Қазақстан Республикасы Үкіметінің 2001 жылғы 2 мамырдағы № 589 </w:t>
      </w:r>
      <w:hyperlink r:id="rId18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</w:t>
      </w:r>
      <w:r>
        <w:t xml:space="preserve">, 2001 ж., № 16, 208-құжат); </w:t>
      </w:r>
    </w:p>
    <w:p w:rsidR="00000000" w:rsidRDefault="000C0050">
      <w:pPr>
        <w:ind w:firstLine="400"/>
        <w:jc w:val="both"/>
      </w:pPr>
      <w:r>
        <w:t xml:space="preserve">3) «Қазақстан Республикасы Үкіметінiң 2001 жылғы 31 қаңтардағы № 165 қаулысына толықтыру енгізу туралы» Қазақстан Республикасы Үкіметінiң 2001 жылғы 16 қазандағы № 1332 </w:t>
      </w:r>
      <w:hyperlink r:id="rId1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36-37, 464-құжат). </w:t>
      </w:r>
    </w:p>
    <w:p w:rsidR="00000000" w:rsidRDefault="000C0050">
      <w:pPr>
        <w:spacing w:after="240"/>
        <w:ind w:firstLine="400"/>
        <w:jc w:val="both"/>
      </w:pPr>
      <w:r>
        <w:t xml:space="preserve">4. Осы қаулы қол қойылған күнiнен бастап күшiне енедi және өз күшiн «Экономикалық зерттеулер институты» республикалық мемлекеттік кәсiпорынына қатысты 2002 жылғы 1 қарашадан </w:t>
      </w:r>
      <w:r>
        <w:t>бастап туындаған құқықтық қатынастарға қолданады.</w:t>
      </w:r>
    </w:p>
    <w:p w:rsidR="00000000" w:rsidRDefault="000C005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C0050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C005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0C0050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C0050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0C0050">
      <w:pPr>
        <w:jc w:val="right"/>
      </w:pPr>
      <w:r>
        <w:rPr>
          <w:rStyle w:val="s1"/>
        </w:rPr>
        <w:t>2003 жылғы 20 тамыздағы</w:t>
      </w:r>
      <w:r>
        <w:t xml:space="preserve"> </w:t>
      </w:r>
    </w:p>
    <w:p w:rsidR="00000000" w:rsidRDefault="000C0050">
      <w:pPr>
        <w:jc w:val="right"/>
      </w:pPr>
      <w:r>
        <w:rPr>
          <w:rStyle w:val="s1"/>
        </w:rPr>
        <w:t xml:space="preserve">№ 837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0C0050">
      <w:pPr>
        <w:spacing w:after="240"/>
        <w:jc w:val="right"/>
      </w:pPr>
      <w:r>
        <w:rPr>
          <w:rStyle w:val="s1"/>
        </w:rPr>
        <w:t>қосымша</w:t>
      </w:r>
    </w:p>
    <w:p w:rsidR="00000000" w:rsidRDefault="000C0050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C0050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0C0050">
      <w:pPr>
        <w:jc w:val="right"/>
      </w:pPr>
      <w:r>
        <w:rPr>
          <w:rStyle w:val="s1"/>
        </w:rPr>
        <w:t>2002 жылғы 4 қыркүйектегi</w:t>
      </w:r>
      <w:r>
        <w:t xml:space="preserve"> </w:t>
      </w:r>
    </w:p>
    <w:p w:rsidR="00000000" w:rsidRDefault="000C0050">
      <w:pPr>
        <w:jc w:val="right"/>
      </w:pPr>
      <w:r>
        <w:rPr>
          <w:rStyle w:val="s1"/>
        </w:rPr>
        <w:t>№ 970 қаулысымен</w:t>
      </w:r>
      <w:r>
        <w:t xml:space="preserve"> </w:t>
      </w:r>
    </w:p>
    <w:p w:rsidR="00000000" w:rsidRDefault="000C005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C005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 және</w:t>
      </w:r>
      <w:r>
        <w:t xml:space="preserve"> </w:t>
      </w:r>
    </w:p>
    <w:p w:rsidR="00000000" w:rsidRDefault="000C0050">
      <w:pPr>
        <w:jc w:val="center"/>
      </w:pPr>
      <w:r>
        <w:rPr>
          <w:rStyle w:val="s1"/>
        </w:rPr>
        <w:t>бюджеттік жоспарлау министрлiгінiң қарамағындағы</w:t>
      </w:r>
      <w:r>
        <w:t xml:space="preserve"> </w:t>
      </w:r>
    </w:p>
    <w:p w:rsidR="00000000" w:rsidRDefault="000C0050">
      <w:pPr>
        <w:spacing w:after="240"/>
        <w:jc w:val="center"/>
      </w:pPr>
      <w:r>
        <w:rPr>
          <w:rStyle w:val="s1"/>
        </w:rPr>
        <w:t>ұйымдардың</w:t>
      </w:r>
      <w:r>
        <w:rPr>
          <w:rStyle w:val="s1"/>
        </w:rPr>
        <w:t xml:space="preserve"> тізбесі</w:t>
      </w:r>
    </w:p>
    <w:p w:rsidR="00000000" w:rsidRDefault="000C0050">
      <w:pPr>
        <w:ind w:firstLine="400"/>
        <w:jc w:val="both"/>
      </w:pPr>
      <w:r>
        <w:t xml:space="preserve">1. «Қазақстан Республикасы Экономика және бюджеттік жоспарлау министрлігінiң Шаруашылық басқармасы» республикалық мемлекеттік қазыналық кәсiпорны. </w:t>
      </w:r>
    </w:p>
    <w:p w:rsidR="00000000" w:rsidRDefault="000C0050">
      <w:pPr>
        <w:ind w:firstLine="400"/>
        <w:jc w:val="both"/>
      </w:pPr>
      <w:r>
        <w:t xml:space="preserve">2. «Экономикалық зерттеулер институты» республикалық мемлекеттік кәсiпорны (шаруашылық жүргізу құқығында). </w:t>
      </w:r>
    </w:p>
    <w:p w:rsidR="00000000" w:rsidRDefault="000C0050">
      <w:pPr>
        <w:spacing w:after="240"/>
        <w:ind w:firstLine="400"/>
        <w:jc w:val="both"/>
      </w:pPr>
      <w:r>
        <w:t>3. «Арнайы бағдарламалардың ғылыми-әдiстемелiк орталығы» республикалық мемлекеттік қазыналық кәсiпорны.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p w:rsidR="00000000" w:rsidRDefault="000C0050">
      <w:pPr>
        <w:spacing w:after="240"/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050" w:rsidRDefault="000C0050" w:rsidP="000C0050">
      <w:r>
        <w:separator/>
      </w:r>
    </w:p>
  </w:endnote>
  <w:endnote w:type="continuationSeparator" w:id="0">
    <w:p w:rsidR="000C0050" w:rsidRDefault="000C0050" w:rsidP="000C0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050" w:rsidRDefault="000C00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050" w:rsidRDefault="000C00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050" w:rsidRDefault="000C00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050" w:rsidRDefault="000C0050" w:rsidP="000C0050">
      <w:r>
        <w:separator/>
      </w:r>
    </w:p>
  </w:footnote>
  <w:footnote w:type="continuationSeparator" w:id="0">
    <w:p w:rsidR="000C0050" w:rsidRDefault="000C0050" w:rsidP="000C00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050" w:rsidRDefault="000C00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050" w:rsidRDefault="000C0050" w:rsidP="000C00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0050" w:rsidRDefault="000C0050" w:rsidP="000C00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Экономика және бюджеттік жоспарлау министрлігінің кейбір мәселелері Қазақстан Республикасы Үкіметінің 2003 ж. 20 тамыздағы № 837 қаулысы (2013.05.08. берілген өзгерістер мен толықтырулармен)</w:t>
    </w:r>
  </w:p>
  <w:p w:rsidR="000C0050" w:rsidRPr="000C0050" w:rsidRDefault="000C0050" w:rsidP="000C00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20.08.2003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050" w:rsidRDefault="000C00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0050"/>
    <w:rsid w:val="000C0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0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0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00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0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0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0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00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0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810" TargetMode="External"/><Relationship Id="rId13" Type="http://schemas.openxmlformats.org/officeDocument/2006/relationships/hyperlink" Target="http://online.zakon.kz/Document/?doc_id=51015774" TargetMode="External"/><Relationship Id="rId18" Type="http://schemas.openxmlformats.org/officeDocument/2006/relationships/hyperlink" Target="http://online.zakon.kz/Document/?doc_id=5102281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43725" TargetMode="External"/><Relationship Id="rId12" Type="http://schemas.openxmlformats.org/officeDocument/2006/relationships/hyperlink" Target="http://online.zakon.kz/Document/?doc_id=31453872" TargetMode="External"/><Relationship Id="rId17" Type="http://schemas.openxmlformats.org/officeDocument/2006/relationships/hyperlink" Target="http://online.zakon.kz/Document/?doc_id=5102312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4372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4933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126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211730" TargetMode="External"/><Relationship Id="rId19" Type="http://schemas.openxmlformats.org/officeDocument/2006/relationships/hyperlink" Target="http://online.zakon.kz/Document/?doc_id=510255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1368" TargetMode="External"/><Relationship Id="rId14" Type="http://schemas.openxmlformats.org/officeDocument/2006/relationships/hyperlink" Target="http://online.zakon.kz/Document/?doc_id=5102265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694</Words>
  <Characters>3958</Characters>
  <Application>Microsoft Office Word</Application>
  <DocSecurity>0</DocSecurity>
  <Lines>32</Lines>
  <Paragraphs>9</Paragraphs>
  <ScaleCrop>false</ScaleCrop>
  <Company>SPecialiST RePack</Company>
  <LinksUpToDate>false</LinksUpToDate>
  <CharactersWithSpaces>4643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Экономика және бюджеттік жоспарлау министрлігінің кейбір мәселелері Қазақстан Республикасы Үкіметінің 2003 ж. 20 тамыздағы № 837 қаулысы (2013.05.08.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2024-02-20T03:25:00Z</dcterms:created>
  <dcterms:modified xsi:type="dcterms:W3CDTF">2024-02-20T03:25:00Z</dcterms:modified>
</cp:coreProperties>
</file>