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B30B2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1997 жылғы 30 маусымдағы № 1037</w:t>
      </w:r>
      <w:r>
        <w:t xml:space="preserve"> </w:t>
      </w:r>
      <w:r>
        <w:br/>
      </w:r>
      <w:r>
        <w:rPr>
          <w:rStyle w:val="s1"/>
        </w:rPr>
        <w:t>қаулысына</w:t>
      </w:r>
      <w:r>
        <w:rPr>
          <w:rStyle w:val="s1"/>
        </w:rPr>
        <w:t xml:space="preserve"> өзгерістер мен толықтырулар енгізу туралы Қазақстан</w:t>
      </w:r>
      <w:r>
        <w:t xml:space="preserve"> </w:t>
      </w:r>
      <w:r>
        <w:br/>
      </w:r>
      <w:r>
        <w:rPr>
          <w:rStyle w:val="s1"/>
        </w:rPr>
        <w:t>Республикасы Үкіметінiң 2003 жылғы 12 қыркүйектегі № 929 қаулысы</w:t>
      </w:r>
    </w:p>
    <w:p w:rsidR="00000000" w:rsidRDefault="00EB30B2">
      <w:pPr>
        <w:jc w:val="center"/>
      </w:pPr>
      <w:r>
        <w:rPr>
          <w:rStyle w:val="s1"/>
        </w:rPr>
        <w:t> </w:t>
      </w:r>
    </w:p>
    <w:p w:rsidR="00000000" w:rsidRDefault="00EB30B2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2008 ж. 12 маусымдағы № 578 </w:t>
      </w:r>
      <w:hyperlink r:id="rId7" w:anchor="sub_id=222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EB30B2">
      <w:pPr>
        <w:jc w:val="center"/>
      </w:pPr>
      <w:r>
        <w:t> </w:t>
      </w:r>
    </w:p>
    <w:p w:rsidR="00000000" w:rsidRDefault="00EB30B2">
      <w:pPr>
        <w:ind w:firstLine="400"/>
        <w:jc w:val="both"/>
      </w:pPr>
      <w:r>
        <w:t>Қазақстан</w:t>
      </w:r>
      <w:r>
        <w:t xml:space="preserve"> Республикасының Үкіметі қаулы етеді: </w:t>
      </w:r>
    </w:p>
    <w:p w:rsidR="00000000" w:rsidRDefault="00EB30B2">
      <w:pPr>
        <w:ind w:firstLine="400"/>
        <w:jc w:val="both"/>
      </w:pPr>
      <w:r>
        <w:t>1. "Қазақстан Республикасында тауарлардың (жұмыстардың, қызмет көрсетулердің) экспорты мен импортын л</w:t>
      </w:r>
      <w:r>
        <w:t xml:space="preserve">ицензиялау туралы" Қазақстан Республикасы Үкіметінің 1997 жылғы 30 маусымдағы № 1037 </w:t>
      </w:r>
      <w:hyperlink r:id="rId8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 1997 ж., № 29, 266-құжат) мынадай өзгерістер мен толықтырулар</w:t>
      </w:r>
      <w:r>
        <w:t xml:space="preserve"> енгiзiлсін: </w:t>
      </w:r>
    </w:p>
    <w:p w:rsidR="00000000" w:rsidRDefault="00EB30B2">
      <w:pPr>
        <w:ind w:firstLine="400"/>
        <w:jc w:val="both"/>
      </w:pPr>
      <w:r>
        <w:t xml:space="preserve">3-тармақтағы "Экономика" деген сөз "Индустрия" деген сөзбен ауыстырылсын; </w:t>
      </w:r>
    </w:p>
    <w:p w:rsidR="00000000" w:rsidRDefault="00EB30B2">
      <w:pPr>
        <w:ind w:firstLine="400"/>
        <w:jc w:val="both"/>
      </w:pPr>
      <w:r>
        <w:t xml:space="preserve">1) көрсетілген қаулымен бекітілген Қазақстан Республикасында тауарлардың (жұмыстардың, қызмет көрсетулердiң) экспорты мен импортын лицензиялаудың тәртібінде: </w:t>
      </w:r>
    </w:p>
    <w:p w:rsidR="00000000" w:rsidRDefault="00EB30B2">
      <w:pPr>
        <w:ind w:firstLine="400"/>
        <w:jc w:val="both"/>
      </w:pPr>
      <w:r>
        <w:t>5-тармақ</w:t>
      </w:r>
      <w:r>
        <w:t xml:space="preserve">та: </w:t>
      </w:r>
    </w:p>
    <w:p w:rsidR="00000000" w:rsidRDefault="00EB30B2">
      <w:pPr>
        <w:ind w:firstLine="400"/>
        <w:jc w:val="both"/>
      </w:pPr>
      <w:r>
        <w:t xml:space="preserve">екiншi абзац мынадай редакцияда жазылсын: </w:t>
      </w:r>
    </w:p>
    <w:p w:rsidR="00000000" w:rsidRDefault="00EB30B2">
      <w:pPr>
        <w:ind w:firstLine="400"/>
        <w:jc w:val="both"/>
      </w:pPr>
      <w:r>
        <w:t xml:space="preserve">"в", "д", "г", "e", "ж" тармақшаларында көрсетiлген құжаттар түптелген, мөрмен және бiрiншi басшының немесе оны алмастыратын адамның қолымен расталуы тиiс көшiрме түрiнде беріледi"; </w:t>
      </w:r>
    </w:p>
    <w:p w:rsidR="00000000" w:rsidRDefault="00EB30B2">
      <w:pPr>
        <w:ind w:firstLine="400"/>
        <w:jc w:val="both"/>
      </w:pPr>
      <w:r>
        <w:t>7-тармақтың үшiншi абзацы</w:t>
      </w:r>
      <w:r>
        <w:t xml:space="preserve">ндағы ", бiрақ," және "10 күннен кешіктірмей" деген сөздер алынып тасталсын; </w:t>
      </w:r>
    </w:p>
    <w:p w:rsidR="00000000" w:rsidRDefault="00EB30B2">
      <w:pPr>
        <w:ind w:firstLine="400"/>
        <w:jc w:val="both"/>
      </w:pPr>
      <w:r>
        <w:t xml:space="preserve">мынадай мазмұндағы 17-тармақпен толықтырылсын: </w:t>
      </w:r>
    </w:p>
    <w:p w:rsidR="00000000" w:rsidRDefault="00EB30B2">
      <w:pPr>
        <w:ind w:firstLine="400"/>
        <w:jc w:val="both"/>
      </w:pPr>
      <w:r>
        <w:t>"17. Мемлекеттік органдар Лицензиарға лицензияға өтiнiштi келiсетiн уәкілеттi тұлғалардың мөр бедерлерi мен қолдарының үлгiлерiн ұ</w:t>
      </w:r>
      <w:r>
        <w:t xml:space="preserve">сынады және уәкiлеттi тұлғалар өзгерген жағдайда Лицензиарды 3 күн iшiнде хабардар етуге мiндеттi"; </w:t>
      </w:r>
    </w:p>
    <w:p w:rsidR="00000000" w:rsidRDefault="00EB30B2">
      <w:pPr>
        <w:ind w:firstLine="400"/>
        <w:jc w:val="both"/>
      </w:pPr>
      <w:r>
        <w:t xml:space="preserve">көрсетілген Тәртiпке 1, 2, 3, 4-қосымшалар осы қаулыға </w:t>
      </w:r>
      <w:hyperlink w:anchor="sub1" w:history="1">
        <w:r>
          <w:rPr>
            <w:rStyle w:val="a3"/>
          </w:rPr>
          <w:t>1</w:t>
        </w:r>
      </w:hyperlink>
      <w:r>
        <w:t xml:space="preserve">, 2, 3, 4-қосымшаларға сәйкес жаңа редакцияда жазылсын; </w:t>
      </w:r>
    </w:p>
    <w:p w:rsidR="00000000" w:rsidRDefault="00EB30B2">
      <w:pPr>
        <w:ind w:firstLine="400"/>
        <w:jc w:val="both"/>
      </w:pPr>
      <w:r>
        <w:t xml:space="preserve">2) көрсетiлген </w:t>
      </w:r>
      <w:r>
        <w:t>қаулымен</w:t>
      </w:r>
      <w:r>
        <w:t xml:space="preserve"> бекітілген Экспорты лицензия бойынша жүзеге асырылатын тауарлардың тiзбесiнде: </w:t>
      </w:r>
    </w:p>
    <w:p w:rsidR="00000000" w:rsidRDefault="00EB30B2">
      <w:pPr>
        <w:ind w:firstLine="400"/>
        <w:jc w:val="both"/>
      </w:pPr>
      <w:r>
        <w:t xml:space="preserve">3-бағандағы "министрлiктерi мен ведомстволары" деген сөздер "мемлекеттік органдары" деген сөздермен ауыстырылсын; </w:t>
      </w:r>
    </w:p>
    <w:p w:rsidR="00000000" w:rsidRDefault="00EB30B2">
      <w:pPr>
        <w:ind w:firstLine="400"/>
        <w:jc w:val="both"/>
      </w:pPr>
      <w:r>
        <w:t xml:space="preserve">мына: </w:t>
      </w:r>
    </w:p>
    <w:p w:rsidR="00000000" w:rsidRDefault="00EB30B2">
      <w:pPr>
        <w:pStyle w:val="HTML"/>
      </w:pPr>
      <w:r>
        <w:t>      "Малдәрігерлiк мақсатқа    2936-2942000</w:t>
      </w:r>
      <w:r>
        <w:t>00,     Ауылшарминi"</w:t>
      </w:r>
    </w:p>
    <w:p w:rsidR="00000000" w:rsidRDefault="00EB30B2">
      <w:pPr>
        <w:pStyle w:val="HTML"/>
      </w:pPr>
      <w:r>
        <w:t>      арналған дәрі-дәрмектер    3001-3004, 3005,</w:t>
      </w:r>
    </w:p>
    <w:p w:rsidR="00000000" w:rsidRDefault="00EB30B2">
      <w:pPr>
        <w:pStyle w:val="HTML"/>
      </w:pPr>
      <w:r>
        <w:t>      мен малдәрiгерлік техника  3006, 9018-9022</w:t>
      </w:r>
    </w:p>
    <w:p w:rsidR="00000000" w:rsidRDefault="00EB30B2">
      <w:pPr>
        <w:ind w:firstLine="400"/>
        <w:jc w:val="both"/>
      </w:pPr>
      <w:r>
        <w:t xml:space="preserve">деген жол алынып тасталсын; </w:t>
      </w:r>
    </w:p>
    <w:p w:rsidR="00000000" w:rsidRDefault="00EB30B2">
      <w:pPr>
        <w:ind w:firstLine="400"/>
        <w:jc w:val="both"/>
      </w:pPr>
      <w:r>
        <w:t xml:space="preserve">3) көрсетiлген қаулымен бекітілген Импорты лицензия бойынша жүзеге асырылатын тауарлардың тiзбесiнде: </w:t>
      </w:r>
    </w:p>
    <w:p w:rsidR="00000000" w:rsidRDefault="00EB30B2">
      <w:pPr>
        <w:ind w:firstLine="400"/>
        <w:jc w:val="both"/>
      </w:pPr>
      <w:r>
        <w:t>3-ба</w:t>
      </w:r>
      <w:r>
        <w:t>ғандағы</w:t>
      </w:r>
      <w:r>
        <w:t xml:space="preserve"> "министрліктері мен ведомстволары" деген сөздер "мемлекеттік органдары" деген сөздермен ауыстырылсын; </w:t>
      </w:r>
    </w:p>
    <w:p w:rsidR="00000000" w:rsidRDefault="00EB30B2">
      <w:pPr>
        <w:ind w:firstLine="400"/>
        <w:jc w:val="both"/>
      </w:pPr>
      <w:r>
        <w:t xml:space="preserve">мына: </w:t>
      </w:r>
    </w:p>
    <w:p w:rsidR="00000000" w:rsidRDefault="00EB30B2">
      <w:pPr>
        <w:pStyle w:val="HTML"/>
      </w:pPr>
      <w:r>
        <w:t>      "Малдәрiгерлік мақсатқа    2936-2939, 2941,    Ауылшармині"</w:t>
      </w:r>
    </w:p>
    <w:p w:rsidR="00000000" w:rsidRDefault="00EB30B2">
      <w:pPr>
        <w:pStyle w:val="HTML"/>
      </w:pPr>
      <w:r>
        <w:t>      арналған дәрі-дәрмек және  3001-3006,</w:t>
      </w:r>
    </w:p>
    <w:p w:rsidR="00000000" w:rsidRDefault="00EB30B2">
      <w:pPr>
        <w:pStyle w:val="HTML"/>
      </w:pPr>
      <w:r>
        <w:t>      малдәрігерлік техника </w:t>
      </w:r>
      <w:r>
        <w:t>     9018-9022</w:t>
      </w:r>
    </w:p>
    <w:p w:rsidR="00000000" w:rsidRDefault="00EB30B2">
      <w:pPr>
        <w:ind w:firstLine="400"/>
        <w:jc w:val="both"/>
      </w:pPr>
      <w:r>
        <w:t xml:space="preserve">деген жол алынып тасталсын. </w:t>
      </w:r>
    </w:p>
    <w:p w:rsidR="00000000" w:rsidRDefault="00EB30B2">
      <w:pPr>
        <w:spacing w:after="240"/>
        <w:ind w:firstLine="400"/>
        <w:jc w:val="both"/>
      </w:pPr>
      <w:r>
        <w:t xml:space="preserve">2. Осы қаулы </w:t>
      </w:r>
      <w:hyperlink r:id="rId9" w:history="1">
        <w:r>
          <w:rPr>
            <w:rStyle w:val="a3"/>
          </w:rPr>
          <w:t>жарияланған</w:t>
        </w:r>
      </w:hyperlink>
      <w:r>
        <w:t xml:space="preserve"> күнiнен бастап күшiне енедi.</w:t>
      </w:r>
    </w:p>
    <w:p w:rsidR="00000000" w:rsidRDefault="00EB30B2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56"/>
        <w:gridCol w:w="3499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EB30B2">
            <w:pPr>
              <w:ind w:firstLine="400"/>
            </w:pPr>
            <w: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EB30B2">
            <w:pPr>
              <w:spacing w:after="240"/>
              <w:ind w:firstLine="400"/>
              <w:jc w:val="right"/>
            </w:pPr>
            <w:r>
              <w:t>Д. Ахметов</w:t>
            </w:r>
          </w:p>
        </w:tc>
      </w:tr>
    </w:tbl>
    <w:p w:rsidR="00000000" w:rsidRDefault="00EB30B2">
      <w:pPr>
        <w:jc w:val="right"/>
      </w:pPr>
      <w:bookmarkStart w:id="1" w:name="SUB1"/>
      <w:bookmarkEnd w:id="1"/>
      <w:r>
        <w:rPr>
          <w:rStyle w:val="s1"/>
        </w:rPr>
        <w:t>1-қосымша</w:t>
      </w:r>
      <w:r>
        <w:t xml:space="preserve"> </w:t>
      </w:r>
    </w:p>
    <w:p w:rsidR="00000000" w:rsidRDefault="00EB30B2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</w:t>
      </w:r>
      <w:r>
        <w:t xml:space="preserve"> </w:t>
      </w:r>
    </w:p>
    <w:p w:rsidR="00000000" w:rsidRDefault="00EB30B2">
      <w:pPr>
        <w:jc w:val="right"/>
      </w:pPr>
      <w:r>
        <w:rPr>
          <w:rStyle w:val="s1"/>
        </w:rPr>
        <w:t xml:space="preserve">2003 жылғы 12 қыркүйектегі № 929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EB30B2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Республикасында тауарлардың (жұмыстардың,</w:t>
      </w:r>
      <w:r>
        <w:t xml:space="preserve"> </w:t>
      </w:r>
    </w:p>
    <w:p w:rsidR="00000000" w:rsidRDefault="00EB30B2">
      <w:pPr>
        <w:jc w:val="right"/>
      </w:pPr>
      <w:r>
        <w:rPr>
          <w:rStyle w:val="s1"/>
        </w:rPr>
        <w:t>қызмет</w:t>
      </w:r>
      <w:r>
        <w:rPr>
          <w:rStyle w:val="s1"/>
        </w:rPr>
        <w:t xml:space="preserve"> көрсетулердің) экспорты мен импортын</w:t>
      </w:r>
      <w:r>
        <w:t xml:space="preserve"> </w:t>
      </w:r>
    </w:p>
    <w:p w:rsidR="00000000" w:rsidRDefault="00EB30B2">
      <w:pPr>
        <w:jc w:val="right"/>
      </w:pPr>
      <w:r>
        <w:rPr>
          <w:rStyle w:val="s1"/>
        </w:rPr>
        <w:t>лицензиялаудың тәртібіне</w:t>
      </w:r>
      <w:r>
        <w:t xml:space="preserve"> </w:t>
      </w:r>
    </w:p>
    <w:p w:rsidR="00000000" w:rsidRDefault="00EB30B2">
      <w:pPr>
        <w:spacing w:after="240"/>
        <w:jc w:val="right"/>
      </w:pPr>
      <w:r>
        <w:rPr>
          <w:rStyle w:val="s1"/>
        </w:rPr>
        <w:t>1-қосымша</w:t>
      </w:r>
    </w:p>
    <w:p w:rsidR="00000000" w:rsidRDefault="00EB30B2">
      <w:pPr>
        <w:spacing w:after="240"/>
        <w:jc w:val="center"/>
      </w:pPr>
      <w:r>
        <w:rPr>
          <w:rStyle w:val="s1"/>
        </w:rPr>
        <w:t>Экспорт лицензиясына өтініші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24"/>
        <w:gridCol w:w="7342"/>
        <w:gridCol w:w="1039"/>
      </w:tblGrid>
      <w:tr w:rsidR="00000000">
        <w:tc>
          <w:tcPr>
            <w:tcW w:w="0" w:type="auto"/>
            <w:gridSpan w:val="3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B30B2">
            <w:pPr>
              <w:pStyle w:val="HTML"/>
            </w:pPr>
            <w:r>
              <w:t xml:space="preserve">1.                                     N Лицензия                    </w:t>
            </w:r>
          </w:p>
        </w:tc>
      </w:tr>
      <w:tr w:rsidR="00000000">
        <w:tc>
          <w:tcPr>
            <w:tcW w:w="0" w:type="auto"/>
            <w:gridSpan w:val="3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B30B2">
            <w:pPr>
              <w:pStyle w:val="HTML"/>
            </w:pPr>
            <w:r>
              <w:t xml:space="preserve">2. Өтініш беруші ұйым, оның                                          </w:t>
            </w:r>
          </w:p>
          <w:p w:rsidR="00000000" w:rsidRDefault="00EB30B2">
            <w:pPr>
              <w:pStyle w:val="HTML"/>
            </w:pPr>
            <w:r>
              <w:t>мекен-жайы, телефоны, СТТН,                                          </w:t>
            </w:r>
          </w:p>
          <w:p w:rsidR="00000000" w:rsidRDefault="00EB30B2">
            <w:pPr>
              <w:pStyle w:val="HTML"/>
            </w:pPr>
            <w:r>
              <w:t>КҰЖК ко</w:t>
            </w:r>
            <w:r>
              <w:t xml:space="preserve">ды                                   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B30B2"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B30B2">
            <w:pPr>
              <w:pStyle w:val="HTML"/>
            </w:pPr>
            <w:r>
              <w:t>        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B30B2">
            <w:r>
              <w:t> </w:t>
            </w:r>
          </w:p>
        </w:tc>
      </w:tr>
    </w:tbl>
    <w:p w:rsidR="00000000" w:rsidRDefault="00EB30B2">
      <w:pPr>
        <w:pStyle w:val="HTML"/>
      </w:pPr>
      <w:r>
        <w:t> </w:t>
      </w:r>
    </w:p>
    <w:p w:rsidR="00000000" w:rsidRDefault="00EB30B2">
      <w:pPr>
        <w:pStyle w:val="HTML"/>
      </w:pPr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5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B30B2">
            <w:pPr>
              <w:pStyle w:val="HTML"/>
            </w:pPr>
            <w:r>
              <w:t> </w:t>
            </w:r>
          </w:p>
        </w:tc>
      </w:tr>
    </w:tbl>
    <w:p w:rsidR="00000000" w:rsidRDefault="00EB30B2">
      <w:pPr>
        <w:pStyle w:val="HTML"/>
      </w:pPr>
      <w:r>
        <w:t> </w:t>
      </w:r>
    </w:p>
    <w:p w:rsidR="00000000" w:rsidRDefault="00EB30B2">
      <w:pPr>
        <w:pStyle w:val="HTML"/>
      </w:pPr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069"/>
        <w:gridCol w:w="410"/>
        <w:gridCol w:w="1879"/>
        <w:gridCol w:w="2743"/>
      </w:tblGrid>
      <w:tr w:rsidR="00000000">
        <w:tc>
          <w:tcPr>
            <w:tcW w:w="0" w:type="auto"/>
            <w:vMerge w:val="restart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B30B2">
            <w:pPr>
              <w:pStyle w:val="HTML"/>
            </w:pPr>
            <w:r>
              <w:t xml:space="preserve">12. Тауардың     </w:t>
            </w:r>
          </w:p>
          <w:p w:rsidR="00000000" w:rsidRDefault="00EB30B2">
            <w:pPr>
              <w:pStyle w:val="HTML"/>
            </w:pPr>
            <w:r>
              <w:t xml:space="preserve">атауы мен толық  </w:t>
            </w:r>
          </w:p>
          <w:p w:rsidR="00000000" w:rsidRDefault="00EB30B2">
            <w:pPr>
              <w:pStyle w:val="HTML"/>
            </w:pPr>
            <w:r>
              <w:t xml:space="preserve">сипаттамасы      </w:t>
            </w:r>
          </w:p>
          <w:p w:rsidR="00000000" w:rsidRDefault="00EB30B2">
            <w:pPr>
              <w:pStyle w:val="HTML"/>
            </w:pPr>
            <w:r>
              <w:t>                 </w:t>
            </w:r>
          </w:p>
          <w:p w:rsidR="00000000" w:rsidRDefault="00EB30B2">
            <w:pPr>
              <w:pStyle w:val="HTML"/>
            </w:pPr>
            <w:r>
              <w:t>                 </w:t>
            </w:r>
          </w:p>
          <w:p w:rsidR="00000000" w:rsidRDefault="00EB30B2">
            <w:pPr>
              <w:pStyle w:val="HTML"/>
            </w:pPr>
            <w:r>
              <w:t>                 </w:t>
            </w:r>
          </w:p>
          <w:p w:rsidR="00000000" w:rsidRDefault="00EB30B2">
            <w:pPr>
              <w:pStyle w:val="HTML"/>
            </w:pPr>
            <w:r>
              <w:t>                 </w:t>
            </w:r>
          </w:p>
          <w:p w:rsidR="00000000" w:rsidRDefault="00EB30B2">
            <w:pPr>
              <w:pStyle w:val="HTML"/>
            </w:pPr>
            <w:r>
              <w:t>                 </w:t>
            </w:r>
          </w:p>
        </w:tc>
        <w:tc>
          <w:tcPr>
            <w:tcW w:w="0" w:type="auto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B30B2">
            <w:r>
              <w:t>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B30B2">
            <w:pPr>
              <w:pStyle w:val="HTML"/>
            </w:pPr>
            <w:r>
              <w:t xml:space="preserve">  </w:t>
            </w:r>
            <w:r>
              <w:t xml:space="preserve">15. Өлшем </w:t>
            </w:r>
          </w:p>
          <w:p w:rsidR="00000000" w:rsidRDefault="00EB30B2">
            <w:pPr>
              <w:pStyle w:val="HTML"/>
            </w:pPr>
            <w:r>
              <w:t xml:space="preserve">  бірлігі   </w:t>
            </w:r>
          </w:p>
        </w:tc>
        <w:tc>
          <w:tcPr>
            <w:tcW w:w="0" w:type="auto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B30B2">
            <w:pPr>
              <w:pStyle w:val="HTML"/>
            </w:pPr>
            <w:r>
              <w:t xml:space="preserve">  17. Тауардың    </w:t>
            </w:r>
          </w:p>
          <w:p w:rsidR="00000000" w:rsidRDefault="00EB30B2">
            <w:pPr>
              <w:pStyle w:val="HTML"/>
            </w:pPr>
            <w:r>
              <w:t xml:space="preserve">  жалпы құны      </w:t>
            </w:r>
          </w:p>
          <w:p w:rsidR="00000000" w:rsidRDefault="00EB30B2">
            <w:pPr>
              <w:pStyle w:val="HTML"/>
            </w:pPr>
            <w:r>
              <w:t xml:space="preserve">      (мың):      </w:t>
            </w:r>
          </w:p>
          <w:p w:rsidR="00000000" w:rsidRDefault="00EB30B2">
            <w:pPr>
              <w:pStyle w:val="HTML"/>
            </w:pPr>
            <w:r>
              <w:t xml:space="preserve">  төлем           </w:t>
            </w:r>
          </w:p>
          <w:p w:rsidR="00000000" w:rsidRDefault="00EB30B2">
            <w:pPr>
              <w:pStyle w:val="HTML"/>
            </w:pPr>
            <w:r>
              <w:t xml:space="preserve">  валютасында:    </w:t>
            </w:r>
          </w:p>
          <w:p w:rsidR="00000000" w:rsidRDefault="00EB30B2">
            <w:pPr>
              <w:pStyle w:val="HTML"/>
            </w:pPr>
            <w:r>
              <w:t>                  </w:t>
            </w:r>
          </w:p>
          <w:p w:rsidR="00000000" w:rsidRDefault="00EB30B2">
            <w:pPr>
              <w:pStyle w:val="HTML"/>
            </w:pPr>
            <w:r>
              <w:t xml:space="preserve">  теңге:          </w:t>
            </w:r>
          </w:p>
          <w:p w:rsidR="00000000" w:rsidRDefault="00EB30B2">
            <w:pPr>
              <w:pStyle w:val="HTML"/>
            </w:pPr>
            <w:r>
              <w:t xml:space="preserve">  USD долларымен  </w:t>
            </w:r>
          </w:p>
        </w:tc>
      </w:tr>
      <w:tr w:rsidR="00000000">
        <w:tc>
          <w:tcPr>
            <w:tcW w:w="0" w:type="auto"/>
            <w:vMerge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EB30B2">
            <w:pPr>
              <w:rPr>
                <w:rFonts w:ascii="Courier New" w:hAnsi="Courier New" w:cs="Courier New"/>
              </w:rPr>
            </w:pPr>
          </w:p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EB30B2"/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B30B2">
            <w:pPr>
              <w:pStyle w:val="HTML"/>
            </w:pPr>
            <w:r>
              <w:t xml:space="preserve">  16. Саны  </w:t>
            </w:r>
          </w:p>
          <w:p w:rsidR="00000000" w:rsidRDefault="00EB30B2">
            <w:pPr>
              <w:pStyle w:val="HTML"/>
            </w:pPr>
            <w:r>
              <w:t>            </w:t>
            </w:r>
          </w:p>
          <w:p w:rsidR="00000000" w:rsidRDefault="00EB30B2">
            <w:pPr>
              <w:pStyle w:val="HTML"/>
            </w:pPr>
            <w:r>
              <w:t>            </w:t>
            </w:r>
          </w:p>
          <w:p w:rsidR="00000000" w:rsidRDefault="00EB30B2">
            <w:pPr>
              <w:pStyle w:val="HTML"/>
            </w:pPr>
            <w:r>
              <w:t>            </w:t>
            </w:r>
          </w:p>
          <w:p w:rsidR="00000000" w:rsidRDefault="00EB30B2">
            <w:pPr>
              <w:pStyle w:val="HTML"/>
            </w:pPr>
            <w:r>
              <w:t>            </w:t>
            </w:r>
          </w:p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EB30B2">
            <w:pPr>
              <w:rPr>
                <w:rFonts w:ascii="Courier New" w:hAnsi="Courier New" w:cs="Courier New"/>
              </w:rPr>
            </w:pPr>
          </w:p>
        </w:tc>
      </w:tr>
      <w:tr w:rsidR="00000000">
        <w:tc>
          <w:tcPr>
            <w:tcW w:w="0" w:type="auto"/>
            <w:gridSpan w:val="2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B30B2">
            <w:pPr>
              <w:pStyle w:val="HTML"/>
            </w:pPr>
            <w:r>
              <w:t xml:space="preserve">18. Лицензия сұрау үшін негіздер     </w:t>
            </w:r>
          </w:p>
          <w:p w:rsidR="00000000" w:rsidRDefault="00EB30B2">
            <w:pPr>
              <w:pStyle w:val="HTML"/>
            </w:pPr>
            <w:r>
              <w:t xml:space="preserve">(ҚР Үкіметі қаулысының,              </w:t>
            </w:r>
          </w:p>
          <w:p w:rsidR="00000000" w:rsidRDefault="00EB30B2">
            <w:pPr>
              <w:pStyle w:val="HTML"/>
            </w:pPr>
            <w:r>
              <w:t xml:space="preserve">келісім-шарт, шарт, инвойс N,        </w:t>
            </w:r>
          </w:p>
          <w:p w:rsidR="00000000" w:rsidRDefault="00EB30B2">
            <w:pPr>
              <w:pStyle w:val="HTML"/>
            </w:pPr>
            <w:r>
              <w:t xml:space="preserve">оған қол қойылған күні)              </w:t>
            </w:r>
          </w:p>
          <w:p w:rsidR="00000000" w:rsidRDefault="00EB30B2">
            <w:pPr>
              <w:pStyle w:val="HTML"/>
            </w:pPr>
            <w:r>
              <w:t>                                     </w:t>
            </w:r>
          </w:p>
          <w:p w:rsidR="00000000" w:rsidRDefault="00EB30B2">
            <w:pPr>
              <w:pStyle w:val="HTML"/>
            </w:pPr>
            <w:r>
              <w:t>                                     </w:t>
            </w:r>
          </w:p>
          <w:p w:rsidR="00000000" w:rsidRDefault="00EB30B2">
            <w:pPr>
              <w:pStyle w:val="HTML"/>
            </w:pPr>
            <w:r>
              <w:t>                            </w:t>
            </w:r>
            <w:r>
              <w:t>         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B30B2">
            <w:pPr>
              <w:pStyle w:val="HTML"/>
            </w:pPr>
            <w:r>
              <w:t xml:space="preserve"> 20. Лицензия беру туралы      </w:t>
            </w:r>
          </w:p>
          <w:p w:rsidR="00000000" w:rsidRDefault="00EB30B2">
            <w:pPr>
              <w:pStyle w:val="HTML"/>
            </w:pPr>
            <w:r>
              <w:t xml:space="preserve"> шешімдерге келісетін ҚР-ның   </w:t>
            </w:r>
          </w:p>
          <w:p w:rsidR="00000000" w:rsidRDefault="00EB30B2">
            <w:pPr>
              <w:pStyle w:val="HTML"/>
            </w:pPr>
            <w:r>
              <w:t xml:space="preserve"> мемлекеттік органдары         </w:t>
            </w:r>
          </w:p>
          <w:p w:rsidR="00000000" w:rsidRDefault="00EB30B2">
            <w:pPr>
              <w:pStyle w:val="HTML"/>
            </w:pPr>
            <w:r>
              <w:t>                               </w:t>
            </w:r>
          </w:p>
          <w:p w:rsidR="00000000" w:rsidRDefault="00EB30B2">
            <w:pPr>
              <w:pStyle w:val="HTML"/>
            </w:pPr>
            <w:r>
              <w:t xml:space="preserve"> Аты-жөні:                     </w:t>
            </w:r>
          </w:p>
          <w:p w:rsidR="00000000" w:rsidRDefault="00EB30B2">
            <w:pPr>
              <w:pStyle w:val="HTML"/>
            </w:pPr>
            <w:r>
              <w:t xml:space="preserve"> Лауазымы                      </w:t>
            </w:r>
          </w:p>
          <w:p w:rsidR="00000000" w:rsidRDefault="00EB30B2">
            <w:pPr>
              <w:pStyle w:val="HTML"/>
            </w:pPr>
            <w:r>
              <w:t xml:space="preserve"> Қолы, МО         күні         </w:t>
            </w:r>
          </w:p>
        </w:tc>
      </w:tr>
      <w:tr w:rsidR="00000000">
        <w:tc>
          <w:tcPr>
            <w:tcW w:w="0" w:type="auto"/>
            <w:gridSpan w:val="2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B30B2">
            <w:r>
              <w:t> 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B30B2">
            <w:pPr>
              <w:pStyle w:val="HTML"/>
            </w:pPr>
            <w:r>
              <w:t> </w:t>
            </w:r>
            <w:r>
              <w:t xml:space="preserve">21. Қазақстан Республикасының </w:t>
            </w:r>
          </w:p>
          <w:p w:rsidR="00000000" w:rsidRDefault="00EB30B2">
            <w:pPr>
              <w:pStyle w:val="HTML"/>
            </w:pPr>
            <w:r>
              <w:t xml:space="preserve"> Индустрия және сауда          </w:t>
            </w:r>
          </w:p>
          <w:p w:rsidR="00000000" w:rsidRDefault="00EB30B2">
            <w:pPr>
              <w:pStyle w:val="HTML"/>
            </w:pPr>
            <w:r>
              <w:t xml:space="preserve"> министрлігі                   </w:t>
            </w:r>
          </w:p>
          <w:p w:rsidR="00000000" w:rsidRDefault="00EB30B2">
            <w:pPr>
              <w:pStyle w:val="HTML"/>
            </w:pPr>
            <w:r>
              <w:t xml:space="preserve"> 200___ ж. "__"__________      </w:t>
            </w:r>
          </w:p>
          <w:p w:rsidR="00000000" w:rsidRDefault="00EB30B2">
            <w:pPr>
              <w:pStyle w:val="HTML"/>
            </w:pPr>
            <w:r>
              <w:t xml:space="preserve"> өтініш қарауға қабылдады      </w:t>
            </w:r>
          </w:p>
        </w:tc>
      </w:tr>
      <w:tr w:rsidR="00000000">
        <w:tc>
          <w:tcPr>
            <w:tcW w:w="0" w:type="auto"/>
            <w:gridSpan w:val="4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B30B2">
            <w:pPr>
              <w:pStyle w:val="HTML"/>
            </w:pPr>
            <w:r>
              <w:t xml:space="preserve">22. Есеп айырысу (валюталық) шоттардың нөмірлері, өтініш беруші      </w:t>
            </w:r>
          </w:p>
          <w:p w:rsidR="00000000" w:rsidRDefault="00EB30B2">
            <w:pPr>
              <w:pStyle w:val="HTML"/>
            </w:pPr>
            <w:r>
              <w:t>ұйымның</w:t>
            </w:r>
            <w:r>
              <w:t xml:space="preserve"> банк бөлімдер</w:t>
            </w:r>
            <w:r>
              <w:t xml:space="preserve">інің атауы                                      </w:t>
            </w:r>
          </w:p>
        </w:tc>
      </w:tr>
      <w:tr w:rsidR="00000000">
        <w:tc>
          <w:tcPr>
            <w:tcW w:w="0" w:type="auto"/>
            <w:gridSpan w:val="4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B30B2">
            <w:pPr>
              <w:pStyle w:val="HTML"/>
            </w:pPr>
            <w:r>
              <w:t xml:space="preserve">23. Лицензияның ерекше шарттары                                      </w:t>
            </w:r>
          </w:p>
        </w:tc>
      </w:tr>
    </w:tbl>
    <w:p w:rsidR="00000000" w:rsidRDefault="00EB30B2">
      <w:pPr>
        <w:pStyle w:val="HTML"/>
      </w:pPr>
      <w:r>
        <w:t> </w:t>
      </w:r>
    </w:p>
    <w:p w:rsidR="00000000" w:rsidRDefault="00EB30B2">
      <w:pPr>
        <w:pStyle w:val="HTML"/>
      </w:pPr>
      <w:r>
        <w:t> </w:t>
      </w:r>
    </w:p>
    <w:p w:rsidR="00000000" w:rsidRDefault="00EB30B2">
      <w:pPr>
        <w:pStyle w:val="HTML"/>
      </w:pPr>
      <w:r>
        <w:t> </w:t>
      </w:r>
    </w:p>
    <w:p w:rsidR="00000000" w:rsidRDefault="00EB30B2">
      <w:pPr>
        <w:pStyle w:val="HTML"/>
      </w:pPr>
      <w:r>
        <w:t xml:space="preserve">  </w:t>
      </w:r>
    </w:p>
    <w:p w:rsidR="00000000" w:rsidRDefault="00EB30B2">
      <w:pPr>
        <w:jc w:val="right"/>
      </w:pPr>
      <w:r>
        <w:rPr>
          <w:rStyle w:val="s1"/>
        </w:rPr>
        <w:t>2-қосымша</w:t>
      </w:r>
    </w:p>
    <w:p w:rsidR="00000000" w:rsidRDefault="00EB30B2">
      <w:pPr>
        <w:pStyle w:val="HTML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</w:t>
      </w:r>
    </w:p>
    <w:p w:rsidR="00000000" w:rsidRDefault="00EB30B2">
      <w:pPr>
        <w:pStyle w:val="HTML"/>
      </w:pPr>
      <w:r>
        <w:rPr>
          <w:rStyle w:val="s1"/>
        </w:rPr>
        <w:t xml:space="preserve">2003 жылғы 12 қыркүйектегі № 929 </w:t>
      </w:r>
      <w:hyperlink w:anchor="sub0" w:history="1">
        <w:r>
          <w:rPr>
            <w:rStyle w:val="a3"/>
            <w:rFonts w:ascii="Times New Roman" w:hAnsi="Times New Roman" w:cs="Times New Roman"/>
            <w:b/>
            <w:bCs/>
          </w:rPr>
          <w:t>қаулысына</w:t>
        </w:r>
      </w:hyperlink>
    </w:p>
    <w:p w:rsidR="00000000" w:rsidRDefault="00EB30B2">
      <w:pPr>
        <w:pStyle w:val="HTML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Республикасында тауарлардың (жұмыстардың,</w:t>
      </w:r>
    </w:p>
    <w:p w:rsidR="00000000" w:rsidRDefault="00EB30B2">
      <w:pPr>
        <w:pStyle w:val="HTML"/>
      </w:pPr>
      <w:r>
        <w:rPr>
          <w:rStyle w:val="s1"/>
        </w:rPr>
        <w:t>қызмет</w:t>
      </w:r>
      <w:r>
        <w:rPr>
          <w:rStyle w:val="s1"/>
        </w:rPr>
        <w:t xml:space="preserve"> көрсетулердің) экспорты мен импортын</w:t>
      </w:r>
    </w:p>
    <w:p w:rsidR="00000000" w:rsidRDefault="00EB30B2">
      <w:pPr>
        <w:pStyle w:val="HTML"/>
      </w:pPr>
      <w:r>
        <w:rPr>
          <w:rStyle w:val="s1"/>
        </w:rPr>
        <w:t>лицензиялаудың тәртібіне</w:t>
      </w:r>
    </w:p>
    <w:p w:rsidR="00000000" w:rsidRDefault="00EB30B2">
      <w:pPr>
        <w:pStyle w:val="HTML"/>
      </w:pPr>
      <w:r>
        <w:rPr>
          <w:rStyle w:val="s1"/>
        </w:rPr>
        <w:t>2-қосымша</w:t>
      </w:r>
    </w:p>
    <w:p w:rsidR="00000000" w:rsidRDefault="00EB30B2">
      <w:pPr>
        <w:spacing w:after="240"/>
        <w:jc w:val="center"/>
      </w:pPr>
      <w:r>
        <w:rPr>
          <w:rStyle w:val="s1"/>
        </w:rPr>
        <w:t>Импорт лицензиясына өтініш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70"/>
        <w:gridCol w:w="2834"/>
        <w:gridCol w:w="1973"/>
        <w:gridCol w:w="2628"/>
      </w:tblGrid>
      <w:tr w:rsidR="00000000">
        <w:tc>
          <w:tcPr>
            <w:tcW w:w="0" w:type="auto"/>
            <w:gridSpan w:val="4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B30B2">
            <w:pPr>
              <w:pStyle w:val="HTML"/>
            </w:pPr>
            <w:r>
              <w:t xml:space="preserve">1.                                     N Лицензия                    </w:t>
            </w:r>
          </w:p>
        </w:tc>
      </w:tr>
      <w:tr w:rsidR="00000000">
        <w:tc>
          <w:tcPr>
            <w:tcW w:w="0" w:type="auto"/>
            <w:gridSpan w:val="4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B30B2">
            <w:pPr>
              <w:pStyle w:val="HTML"/>
            </w:pPr>
            <w:r>
              <w:t xml:space="preserve">2. Өтініш беруші ұйым, оның                                          </w:t>
            </w:r>
          </w:p>
          <w:p w:rsidR="00000000" w:rsidRDefault="00EB30B2">
            <w:pPr>
              <w:pStyle w:val="HTML"/>
            </w:pPr>
            <w:r>
              <w:t xml:space="preserve">мекен-жайы, телефоны, СТТН,                                          </w:t>
            </w:r>
          </w:p>
          <w:p w:rsidR="00000000" w:rsidRDefault="00EB30B2">
            <w:pPr>
              <w:pStyle w:val="HTML"/>
            </w:pPr>
            <w:r>
              <w:t xml:space="preserve">КҰЖК коды                                   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B30B2"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B30B2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B30B2"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B30B2">
            <w:pPr>
              <w:pStyle w:val="HTML"/>
            </w:pPr>
            <w:r>
              <w:t> </w:t>
            </w:r>
          </w:p>
        </w:tc>
      </w:tr>
    </w:tbl>
    <w:p w:rsidR="00000000" w:rsidRDefault="00EB30B2">
      <w:pPr>
        <w:pStyle w:val="HTML"/>
      </w:pPr>
      <w:r>
        <w:t> </w:t>
      </w:r>
    </w:p>
    <w:p w:rsidR="00000000" w:rsidRDefault="00EB30B2">
      <w:pPr>
        <w:pStyle w:val="HTML"/>
      </w:pPr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5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B30B2">
            <w:pPr>
              <w:pStyle w:val="HTML"/>
            </w:pPr>
            <w:r>
              <w:t> </w:t>
            </w:r>
          </w:p>
        </w:tc>
      </w:tr>
    </w:tbl>
    <w:p w:rsidR="00000000" w:rsidRDefault="00EB30B2">
      <w:pPr>
        <w:pStyle w:val="HTML"/>
      </w:pPr>
      <w:r>
        <w:t> </w:t>
      </w:r>
    </w:p>
    <w:p w:rsidR="00000000" w:rsidRDefault="00EB30B2">
      <w:pPr>
        <w:pStyle w:val="HTML"/>
      </w:pPr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5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B30B2">
            <w:pPr>
              <w:pStyle w:val="HTML"/>
            </w:pPr>
            <w:r>
              <w:t> </w:t>
            </w:r>
          </w:p>
        </w:tc>
      </w:tr>
    </w:tbl>
    <w:p w:rsidR="00000000" w:rsidRDefault="00EB30B2">
      <w:pPr>
        <w:pStyle w:val="HTML"/>
      </w:pPr>
      <w:r>
        <w:t> </w:t>
      </w:r>
    </w:p>
    <w:p w:rsidR="00000000" w:rsidRDefault="00EB30B2">
      <w:pPr>
        <w:pStyle w:val="HTML"/>
      </w:pPr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5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B30B2">
            <w:pPr>
              <w:pStyle w:val="HTML"/>
            </w:pPr>
            <w:r>
              <w:t> </w:t>
            </w:r>
          </w:p>
        </w:tc>
      </w:tr>
    </w:tbl>
    <w:p w:rsidR="00000000" w:rsidRDefault="00EB30B2">
      <w:pPr>
        <w:pStyle w:val="HTML"/>
      </w:pPr>
      <w:r>
        <w:t> </w:t>
      </w:r>
    </w:p>
    <w:p w:rsidR="00000000" w:rsidRDefault="00EB30B2">
      <w:pPr>
        <w:pStyle w:val="HTML"/>
      </w:pPr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5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B30B2">
            <w:pPr>
              <w:pStyle w:val="HTML"/>
            </w:pPr>
            <w:r>
              <w:t> </w:t>
            </w:r>
          </w:p>
        </w:tc>
      </w:tr>
    </w:tbl>
    <w:p w:rsidR="00000000" w:rsidRDefault="00EB30B2">
      <w:pPr>
        <w:pStyle w:val="HTML"/>
      </w:pPr>
      <w:r>
        <w:t> </w:t>
      </w:r>
    </w:p>
    <w:p w:rsidR="00000000" w:rsidRDefault="00EB30B2">
      <w:pPr>
        <w:pStyle w:val="HTML"/>
      </w:pPr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5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B30B2">
            <w:pPr>
              <w:pStyle w:val="HTML"/>
            </w:pPr>
            <w:r>
              <w:t> </w:t>
            </w:r>
          </w:p>
        </w:tc>
      </w:tr>
    </w:tbl>
    <w:p w:rsidR="00000000" w:rsidRDefault="00EB30B2">
      <w:pPr>
        <w:pStyle w:val="HTML"/>
      </w:pPr>
      <w:r>
        <w:t> </w:t>
      </w:r>
    </w:p>
    <w:p w:rsidR="00000000" w:rsidRDefault="00EB30B2">
      <w:pPr>
        <w:pStyle w:val="HTML"/>
      </w:pPr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5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B30B2">
            <w:pPr>
              <w:pStyle w:val="HTML"/>
            </w:pPr>
            <w:r>
              <w:t> </w:t>
            </w:r>
          </w:p>
        </w:tc>
      </w:tr>
    </w:tbl>
    <w:p w:rsidR="00000000" w:rsidRDefault="00EB30B2">
      <w:pPr>
        <w:pStyle w:val="HTML"/>
      </w:pPr>
      <w:r>
        <w:t> </w:t>
      </w:r>
    </w:p>
    <w:p w:rsidR="00000000" w:rsidRDefault="00EB30B2">
      <w:pPr>
        <w:pStyle w:val="HTML"/>
      </w:pPr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5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B30B2">
            <w:pPr>
              <w:pStyle w:val="HTML"/>
            </w:pPr>
            <w:r>
              <w:t> </w:t>
            </w:r>
          </w:p>
        </w:tc>
      </w:tr>
    </w:tbl>
    <w:p w:rsidR="00000000" w:rsidRDefault="00EB30B2">
      <w:pPr>
        <w:pStyle w:val="HTML"/>
      </w:pPr>
      <w:r>
        <w:t> </w:t>
      </w:r>
    </w:p>
    <w:p w:rsidR="00000000" w:rsidRDefault="00EB30B2">
      <w:pPr>
        <w:pStyle w:val="HTML"/>
      </w:pPr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99"/>
        <w:gridCol w:w="3031"/>
        <w:gridCol w:w="1735"/>
        <w:gridCol w:w="2743"/>
      </w:tblGrid>
      <w:tr w:rsidR="00000000">
        <w:tc>
          <w:tcPr>
            <w:tcW w:w="0" w:type="auto"/>
            <w:vMerge w:val="restart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B30B2">
            <w:pPr>
              <w:pStyle w:val="HTML"/>
            </w:pPr>
            <w:r>
              <w:t xml:space="preserve">12. Тауардың     </w:t>
            </w:r>
          </w:p>
          <w:p w:rsidR="00000000" w:rsidRDefault="00EB30B2">
            <w:pPr>
              <w:pStyle w:val="HTML"/>
            </w:pPr>
            <w:r>
              <w:t xml:space="preserve">атауы мен толық  </w:t>
            </w:r>
          </w:p>
          <w:p w:rsidR="00000000" w:rsidRDefault="00EB30B2">
            <w:pPr>
              <w:pStyle w:val="HTML"/>
            </w:pPr>
            <w:r>
              <w:t xml:space="preserve">сипаттамасы      </w:t>
            </w:r>
          </w:p>
          <w:p w:rsidR="00000000" w:rsidRDefault="00EB30B2">
            <w:pPr>
              <w:pStyle w:val="HTML"/>
            </w:pPr>
            <w:r>
              <w:t>                 </w:t>
            </w:r>
          </w:p>
          <w:p w:rsidR="00000000" w:rsidRDefault="00EB30B2">
            <w:pPr>
              <w:pStyle w:val="HTML"/>
            </w:pPr>
            <w:r>
              <w:t>                 </w:t>
            </w:r>
          </w:p>
          <w:p w:rsidR="00000000" w:rsidRDefault="00EB30B2">
            <w:pPr>
              <w:pStyle w:val="HTML"/>
            </w:pPr>
            <w:r>
              <w:t>                 </w:t>
            </w:r>
          </w:p>
          <w:p w:rsidR="00000000" w:rsidRDefault="00EB30B2">
            <w:pPr>
              <w:pStyle w:val="HTML"/>
            </w:pPr>
            <w:r>
              <w:t>                 </w:t>
            </w:r>
          </w:p>
          <w:p w:rsidR="00000000" w:rsidRDefault="00EB30B2">
            <w:pPr>
              <w:pStyle w:val="HTML"/>
            </w:pPr>
            <w:r>
              <w:t>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B30B2">
            <w:pPr>
              <w:pStyle w:val="HTML"/>
            </w:pPr>
            <w:r>
              <w:t xml:space="preserve"> 13. СЭҚ ТН бойынша </w:t>
            </w:r>
          </w:p>
          <w:p w:rsidR="00000000" w:rsidRDefault="00EB30B2">
            <w:pPr>
              <w:pStyle w:val="HTML"/>
            </w:pPr>
            <w:r>
              <w:t xml:space="preserve"> тауардың коды  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B30B2">
            <w:pPr>
              <w:pStyle w:val="HTML"/>
            </w:pPr>
            <w:r>
              <w:t xml:space="preserve"> 15. Өлшем </w:t>
            </w:r>
          </w:p>
          <w:p w:rsidR="00000000" w:rsidRDefault="00EB30B2">
            <w:pPr>
              <w:pStyle w:val="HTML"/>
            </w:pPr>
            <w:r>
              <w:t xml:space="preserve"> бірлігі   </w:t>
            </w:r>
          </w:p>
        </w:tc>
        <w:tc>
          <w:tcPr>
            <w:tcW w:w="0" w:type="auto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B30B2">
            <w:pPr>
              <w:pStyle w:val="HTML"/>
            </w:pPr>
            <w:r>
              <w:t xml:space="preserve">  17. Тауардың    </w:t>
            </w:r>
          </w:p>
          <w:p w:rsidR="00000000" w:rsidRDefault="00EB30B2">
            <w:pPr>
              <w:pStyle w:val="HTML"/>
            </w:pPr>
            <w:r>
              <w:t xml:space="preserve">  жалпы құны      </w:t>
            </w:r>
          </w:p>
          <w:p w:rsidR="00000000" w:rsidRDefault="00EB30B2">
            <w:pPr>
              <w:pStyle w:val="HTML"/>
            </w:pPr>
            <w:r>
              <w:t xml:space="preserve">      (мың):      </w:t>
            </w:r>
          </w:p>
          <w:p w:rsidR="00000000" w:rsidRDefault="00EB30B2">
            <w:pPr>
              <w:pStyle w:val="HTML"/>
            </w:pPr>
            <w:r>
              <w:t xml:space="preserve">  төлем           </w:t>
            </w:r>
          </w:p>
          <w:p w:rsidR="00000000" w:rsidRDefault="00EB30B2">
            <w:pPr>
              <w:pStyle w:val="HTML"/>
            </w:pPr>
            <w:r>
              <w:t xml:space="preserve">  валютасында:    </w:t>
            </w:r>
          </w:p>
          <w:p w:rsidR="00000000" w:rsidRDefault="00EB30B2">
            <w:pPr>
              <w:pStyle w:val="HTML"/>
            </w:pPr>
            <w:r>
              <w:t>                  </w:t>
            </w:r>
          </w:p>
          <w:p w:rsidR="00000000" w:rsidRDefault="00EB30B2">
            <w:pPr>
              <w:pStyle w:val="HTML"/>
            </w:pPr>
            <w:r>
              <w:t xml:space="preserve">  теңге:          </w:t>
            </w:r>
          </w:p>
          <w:p w:rsidR="00000000" w:rsidRDefault="00EB30B2">
            <w:pPr>
              <w:pStyle w:val="HTML"/>
            </w:pPr>
            <w:r>
              <w:t xml:space="preserve">  USD долларымен  </w:t>
            </w:r>
          </w:p>
        </w:tc>
      </w:tr>
      <w:tr w:rsidR="00000000">
        <w:tc>
          <w:tcPr>
            <w:tcW w:w="0" w:type="auto"/>
            <w:vMerge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EB30B2">
            <w:pPr>
              <w:rPr>
                <w:rFonts w:ascii="Courier New" w:hAnsi="Courier New" w:cs="Courier New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B30B2">
            <w:pPr>
              <w:pStyle w:val="HTML"/>
            </w:pPr>
            <w:r>
              <w:t xml:space="preserve"> 14. Бақылау        </w:t>
            </w:r>
          </w:p>
          <w:p w:rsidR="00000000" w:rsidRDefault="00EB30B2">
            <w:pPr>
              <w:pStyle w:val="HTML"/>
            </w:pPr>
            <w:r>
              <w:t xml:space="preserve"> тізімдері          </w:t>
            </w:r>
          </w:p>
          <w:p w:rsidR="00000000" w:rsidRDefault="00EB30B2">
            <w:pPr>
              <w:pStyle w:val="HTML"/>
            </w:pPr>
            <w:r>
              <w:t xml:space="preserve"> бойынша тауар коды </w:t>
            </w:r>
          </w:p>
          <w:p w:rsidR="00000000" w:rsidRDefault="00EB30B2">
            <w:pPr>
              <w:pStyle w:val="HTML"/>
            </w:pPr>
            <w:r>
              <w:t>                    </w:t>
            </w:r>
          </w:p>
          <w:p w:rsidR="00000000" w:rsidRDefault="00EB30B2">
            <w:pPr>
              <w:pStyle w:val="HTML"/>
            </w:pPr>
            <w:r>
              <w:t>           </w:t>
            </w:r>
            <w:r>
              <w:t>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B30B2">
            <w:pPr>
              <w:pStyle w:val="HTML"/>
            </w:pPr>
            <w:r>
              <w:t xml:space="preserve"> 16. Саны  </w:t>
            </w:r>
          </w:p>
          <w:p w:rsidR="00000000" w:rsidRDefault="00EB30B2">
            <w:pPr>
              <w:pStyle w:val="HTML"/>
            </w:pPr>
            <w:r>
              <w:t>           </w:t>
            </w:r>
          </w:p>
          <w:p w:rsidR="00000000" w:rsidRDefault="00EB30B2">
            <w:pPr>
              <w:pStyle w:val="HTML"/>
            </w:pPr>
            <w:r>
              <w:t>           </w:t>
            </w:r>
          </w:p>
          <w:p w:rsidR="00000000" w:rsidRDefault="00EB30B2">
            <w:pPr>
              <w:pStyle w:val="HTML"/>
            </w:pPr>
            <w:r>
              <w:t>           </w:t>
            </w:r>
          </w:p>
          <w:p w:rsidR="00000000" w:rsidRDefault="00EB30B2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EB30B2">
            <w:pPr>
              <w:rPr>
                <w:rFonts w:ascii="Courier New" w:hAnsi="Courier New" w:cs="Courier New"/>
              </w:rPr>
            </w:pPr>
          </w:p>
        </w:tc>
      </w:tr>
      <w:tr w:rsidR="00000000">
        <w:tc>
          <w:tcPr>
            <w:tcW w:w="0" w:type="auto"/>
            <w:gridSpan w:val="2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B30B2">
            <w:pPr>
              <w:pStyle w:val="HTML"/>
            </w:pPr>
            <w:r>
              <w:t xml:space="preserve">18. Лицензия сұрау үшін негіздер      </w:t>
            </w:r>
          </w:p>
          <w:p w:rsidR="00000000" w:rsidRDefault="00EB30B2">
            <w:pPr>
              <w:pStyle w:val="HTML"/>
            </w:pPr>
            <w:r>
              <w:t xml:space="preserve">(ҚР Үкіметі қаулысының,               </w:t>
            </w:r>
          </w:p>
          <w:p w:rsidR="00000000" w:rsidRDefault="00EB30B2">
            <w:pPr>
              <w:pStyle w:val="HTML"/>
            </w:pPr>
            <w:r>
              <w:t xml:space="preserve">келісім-шарт, шарт, инвойс N,         </w:t>
            </w:r>
          </w:p>
          <w:p w:rsidR="00000000" w:rsidRDefault="00EB30B2">
            <w:pPr>
              <w:pStyle w:val="HTML"/>
            </w:pPr>
            <w:r>
              <w:t xml:space="preserve">оған қол қою күні)                    </w:t>
            </w:r>
          </w:p>
          <w:p w:rsidR="00000000" w:rsidRDefault="00EB30B2">
            <w:pPr>
              <w:pStyle w:val="HTML"/>
            </w:pPr>
            <w:r>
              <w:t>                       </w:t>
            </w:r>
            <w:r>
              <w:t>               </w:t>
            </w:r>
          </w:p>
          <w:p w:rsidR="00000000" w:rsidRDefault="00EB30B2">
            <w:pPr>
              <w:pStyle w:val="HTML"/>
            </w:pPr>
            <w:r>
              <w:t>                                      </w:t>
            </w:r>
          </w:p>
          <w:p w:rsidR="00000000" w:rsidRDefault="00EB30B2">
            <w:pPr>
              <w:pStyle w:val="HTML"/>
            </w:pPr>
            <w:r>
              <w:t>                                      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B30B2">
            <w:r>
              <w:t> </w:t>
            </w:r>
          </w:p>
        </w:tc>
      </w:tr>
    </w:tbl>
    <w:p w:rsidR="00000000" w:rsidRDefault="00EB30B2">
      <w:pPr>
        <w:pStyle w:val="HTML"/>
      </w:pPr>
      <w:r>
        <w:t> </w:t>
      </w:r>
    </w:p>
    <w:p w:rsidR="00000000" w:rsidRDefault="00EB30B2">
      <w:pPr>
        <w:pStyle w:val="HTML"/>
      </w:pPr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1"/>
        <w:gridCol w:w="9064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B30B2">
            <w:r>
              <w:t>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B30B2">
            <w:pPr>
              <w:pStyle w:val="HTML"/>
            </w:pPr>
            <w:r>
              <w:t xml:space="preserve">21. Қазақстан Республикасының </w:t>
            </w:r>
          </w:p>
          <w:p w:rsidR="00000000" w:rsidRDefault="00EB30B2">
            <w:pPr>
              <w:pStyle w:val="HTML"/>
            </w:pPr>
            <w:r>
              <w:t xml:space="preserve">Индустрия және сауда          </w:t>
            </w:r>
          </w:p>
          <w:p w:rsidR="00000000" w:rsidRDefault="00EB30B2">
            <w:pPr>
              <w:pStyle w:val="HTML"/>
            </w:pPr>
            <w:r>
              <w:t xml:space="preserve">министрлігі                   </w:t>
            </w:r>
          </w:p>
          <w:p w:rsidR="00000000" w:rsidRDefault="00EB30B2">
            <w:pPr>
              <w:pStyle w:val="HTML"/>
            </w:pPr>
            <w:r>
              <w:t xml:space="preserve">200___ ж. "__"__________      </w:t>
            </w:r>
          </w:p>
          <w:p w:rsidR="00000000" w:rsidRDefault="00EB30B2">
            <w:pPr>
              <w:pStyle w:val="HTML"/>
            </w:pPr>
            <w:r>
              <w:t>өтініш</w:t>
            </w:r>
            <w:r>
              <w:t xml:space="preserve"> қарауға қабылдады      </w:t>
            </w:r>
          </w:p>
        </w:tc>
      </w:tr>
      <w:tr w:rsidR="00000000">
        <w:tc>
          <w:tcPr>
            <w:tcW w:w="0" w:type="auto"/>
            <w:gridSpan w:val="2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B30B2">
            <w:pPr>
              <w:pStyle w:val="HTML"/>
            </w:pPr>
            <w:r>
              <w:t xml:space="preserve">22. Есеп айырысу (валюталық) шоттардың нөмірлері, өтініш беруші      </w:t>
            </w:r>
          </w:p>
          <w:p w:rsidR="00000000" w:rsidRDefault="00EB30B2">
            <w:pPr>
              <w:pStyle w:val="HTML"/>
            </w:pPr>
            <w:r>
              <w:t>ұйымның</w:t>
            </w:r>
            <w:r>
              <w:t xml:space="preserve"> банк бөлімдерінің атауы                                      </w:t>
            </w:r>
          </w:p>
        </w:tc>
      </w:tr>
      <w:tr w:rsidR="00000000">
        <w:tc>
          <w:tcPr>
            <w:tcW w:w="0" w:type="auto"/>
            <w:gridSpan w:val="2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B30B2">
            <w:pPr>
              <w:pStyle w:val="HTML"/>
            </w:pPr>
            <w:r>
              <w:t xml:space="preserve">23. Лицензияның ерекше шарттары                                      </w:t>
            </w:r>
          </w:p>
        </w:tc>
      </w:tr>
    </w:tbl>
    <w:p w:rsidR="00000000" w:rsidRDefault="00EB30B2">
      <w:pPr>
        <w:pStyle w:val="HTML"/>
      </w:pPr>
      <w:r>
        <w:t> </w:t>
      </w:r>
    </w:p>
    <w:p w:rsidR="00000000" w:rsidRDefault="00EB30B2">
      <w:pPr>
        <w:pStyle w:val="HTML"/>
      </w:pPr>
      <w:r>
        <w:t> </w:t>
      </w:r>
    </w:p>
    <w:p w:rsidR="00000000" w:rsidRDefault="00EB30B2">
      <w:pPr>
        <w:pStyle w:val="HTML"/>
      </w:pPr>
      <w:r>
        <w:t> </w:t>
      </w:r>
    </w:p>
    <w:p w:rsidR="00000000" w:rsidRDefault="00EB30B2">
      <w:pPr>
        <w:jc w:val="right"/>
      </w:pPr>
      <w:r>
        <w:rPr>
          <w:rStyle w:val="s1"/>
        </w:rPr>
        <w:t>3-қосымша</w:t>
      </w:r>
      <w:r>
        <w:t xml:space="preserve"> </w:t>
      </w:r>
    </w:p>
    <w:p w:rsidR="00000000" w:rsidRDefault="00EB30B2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</w:t>
      </w:r>
      <w:r>
        <w:t xml:space="preserve"> </w:t>
      </w:r>
    </w:p>
    <w:p w:rsidR="00000000" w:rsidRDefault="00EB30B2">
      <w:pPr>
        <w:jc w:val="right"/>
      </w:pPr>
      <w:r>
        <w:rPr>
          <w:rStyle w:val="s1"/>
        </w:rPr>
        <w:t xml:space="preserve">2003 жылғы 12 қыркүйектегі № 929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EB30B2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Республикасында тауарлардың (жұмыстардың,</w:t>
      </w:r>
      <w:r>
        <w:t xml:space="preserve"> </w:t>
      </w:r>
    </w:p>
    <w:p w:rsidR="00000000" w:rsidRDefault="00EB30B2">
      <w:pPr>
        <w:jc w:val="right"/>
      </w:pPr>
      <w:r>
        <w:rPr>
          <w:rStyle w:val="s1"/>
        </w:rPr>
        <w:t>қызмет</w:t>
      </w:r>
      <w:r>
        <w:rPr>
          <w:rStyle w:val="s1"/>
        </w:rPr>
        <w:t xml:space="preserve"> көрсетулердің) экспорты мен импортын</w:t>
      </w:r>
      <w:r>
        <w:t xml:space="preserve"> </w:t>
      </w:r>
    </w:p>
    <w:p w:rsidR="00000000" w:rsidRDefault="00EB30B2">
      <w:pPr>
        <w:jc w:val="right"/>
      </w:pPr>
      <w:r>
        <w:rPr>
          <w:rStyle w:val="s1"/>
        </w:rPr>
        <w:t>лицензиялаудың тәртібіне</w:t>
      </w:r>
      <w:r>
        <w:t xml:space="preserve"> </w:t>
      </w:r>
    </w:p>
    <w:p w:rsidR="00000000" w:rsidRDefault="00EB30B2">
      <w:pPr>
        <w:spacing w:after="240"/>
        <w:jc w:val="right"/>
      </w:pPr>
      <w:r>
        <w:rPr>
          <w:rStyle w:val="s1"/>
        </w:rPr>
        <w:t>3-қосымша</w:t>
      </w:r>
    </w:p>
    <w:p w:rsidR="00000000" w:rsidRDefault="00EB30B2">
      <w:pPr>
        <w:spacing w:after="240"/>
        <w:jc w:val="center"/>
      </w:pPr>
      <w:r>
        <w:rPr>
          <w:rStyle w:val="s1"/>
        </w:rPr>
        <w:t>Экспортқа лицензия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99"/>
        <w:gridCol w:w="2896"/>
        <w:gridCol w:w="1986"/>
        <w:gridCol w:w="2531"/>
      </w:tblGrid>
      <w:tr w:rsidR="00000000">
        <w:tc>
          <w:tcPr>
            <w:tcW w:w="0" w:type="auto"/>
            <w:gridSpan w:val="4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B30B2">
            <w:pPr>
              <w:pStyle w:val="HTML"/>
            </w:pPr>
            <w:r>
              <w:t xml:space="preserve">1.                                     N Лицензия                     </w:t>
            </w:r>
          </w:p>
        </w:tc>
      </w:tr>
      <w:tr w:rsidR="00000000">
        <w:tc>
          <w:tcPr>
            <w:tcW w:w="0" w:type="auto"/>
            <w:gridSpan w:val="4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B30B2">
            <w:pPr>
              <w:pStyle w:val="HTML"/>
            </w:pPr>
            <w:r>
              <w:t xml:space="preserve">2. Өтініш беруші ұйым, оның                                           </w:t>
            </w:r>
          </w:p>
          <w:p w:rsidR="00000000" w:rsidRDefault="00EB30B2">
            <w:pPr>
              <w:pStyle w:val="HTML"/>
            </w:pPr>
            <w:r>
              <w:t xml:space="preserve">мекен-жайы, телефоны, СТТН,                                           </w:t>
            </w:r>
          </w:p>
          <w:p w:rsidR="00000000" w:rsidRDefault="00EB30B2">
            <w:pPr>
              <w:pStyle w:val="HTML"/>
            </w:pPr>
            <w:r>
              <w:t>КҰЖК коды   </w:t>
            </w:r>
            <w:r>
              <w:t>                                         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B30B2"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B30B2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B30B2"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B30B2">
            <w:pPr>
              <w:pStyle w:val="HTML"/>
            </w:pPr>
            <w:r>
              <w:t> </w:t>
            </w:r>
          </w:p>
        </w:tc>
      </w:tr>
    </w:tbl>
    <w:p w:rsidR="00000000" w:rsidRDefault="00EB30B2">
      <w:pPr>
        <w:pStyle w:val="HTML"/>
      </w:pPr>
      <w:r>
        <w:t> </w:t>
      </w:r>
    </w:p>
    <w:p w:rsidR="00000000" w:rsidRDefault="00EB30B2">
      <w:pPr>
        <w:pStyle w:val="HTML"/>
      </w:pPr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5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B30B2">
            <w:pPr>
              <w:pStyle w:val="HTML"/>
            </w:pPr>
            <w:r>
              <w:t> </w:t>
            </w:r>
          </w:p>
        </w:tc>
      </w:tr>
    </w:tbl>
    <w:p w:rsidR="00000000" w:rsidRDefault="00EB30B2">
      <w:pPr>
        <w:pStyle w:val="HTML"/>
      </w:pPr>
      <w:r>
        <w:t> </w:t>
      </w:r>
    </w:p>
    <w:p w:rsidR="00000000" w:rsidRDefault="00EB30B2">
      <w:pPr>
        <w:pStyle w:val="HTML"/>
      </w:pPr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5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B30B2">
            <w:pPr>
              <w:pStyle w:val="HTML"/>
            </w:pPr>
            <w:r>
              <w:t> </w:t>
            </w:r>
          </w:p>
        </w:tc>
      </w:tr>
    </w:tbl>
    <w:p w:rsidR="00000000" w:rsidRDefault="00EB30B2">
      <w:pPr>
        <w:pStyle w:val="HTML"/>
      </w:pPr>
      <w:r>
        <w:t> </w:t>
      </w:r>
    </w:p>
    <w:p w:rsidR="00000000" w:rsidRDefault="00EB30B2">
      <w:pPr>
        <w:pStyle w:val="HTML"/>
      </w:pPr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5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B30B2">
            <w:pPr>
              <w:pStyle w:val="HTML"/>
            </w:pPr>
            <w:r>
              <w:t> </w:t>
            </w:r>
          </w:p>
        </w:tc>
      </w:tr>
    </w:tbl>
    <w:p w:rsidR="00000000" w:rsidRDefault="00EB30B2">
      <w:pPr>
        <w:pStyle w:val="HTML"/>
      </w:pPr>
      <w:r>
        <w:t> </w:t>
      </w:r>
    </w:p>
    <w:p w:rsidR="00000000" w:rsidRDefault="00EB30B2">
      <w:pPr>
        <w:pStyle w:val="HTML"/>
      </w:pPr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5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B30B2">
            <w:pPr>
              <w:pStyle w:val="HTML"/>
            </w:pPr>
            <w:r>
              <w:t> </w:t>
            </w:r>
          </w:p>
        </w:tc>
      </w:tr>
    </w:tbl>
    <w:p w:rsidR="00000000" w:rsidRDefault="00EB30B2">
      <w:pPr>
        <w:pStyle w:val="HTML"/>
      </w:pPr>
      <w:r>
        <w:t> </w:t>
      </w:r>
    </w:p>
    <w:p w:rsidR="00000000" w:rsidRDefault="00EB30B2">
      <w:pPr>
        <w:pStyle w:val="HTML"/>
      </w:pPr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5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B30B2">
            <w:pPr>
              <w:pStyle w:val="HTML"/>
            </w:pPr>
            <w:r>
              <w:t> </w:t>
            </w:r>
          </w:p>
        </w:tc>
      </w:tr>
    </w:tbl>
    <w:p w:rsidR="00000000" w:rsidRDefault="00EB30B2">
      <w:pPr>
        <w:pStyle w:val="HTML"/>
      </w:pPr>
      <w:r>
        <w:t> </w:t>
      </w:r>
    </w:p>
    <w:p w:rsidR="00000000" w:rsidRDefault="00EB30B2">
      <w:pPr>
        <w:pStyle w:val="HTML"/>
      </w:pPr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5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B30B2">
            <w:pPr>
              <w:pStyle w:val="HTML"/>
            </w:pPr>
            <w:r>
              <w:t> </w:t>
            </w:r>
          </w:p>
        </w:tc>
      </w:tr>
    </w:tbl>
    <w:p w:rsidR="00000000" w:rsidRDefault="00EB30B2">
      <w:pPr>
        <w:pStyle w:val="HTML"/>
      </w:pPr>
      <w:r>
        <w:t> </w:t>
      </w:r>
    </w:p>
    <w:p w:rsidR="00000000" w:rsidRDefault="00EB30B2">
      <w:pPr>
        <w:pStyle w:val="HTML"/>
      </w:pPr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5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B30B2">
            <w:pPr>
              <w:pStyle w:val="HTML"/>
            </w:pPr>
            <w:r>
              <w:t> </w:t>
            </w:r>
          </w:p>
        </w:tc>
      </w:tr>
    </w:tbl>
    <w:p w:rsidR="00000000" w:rsidRDefault="00EB30B2">
      <w:pPr>
        <w:pStyle w:val="HTML"/>
      </w:pPr>
      <w:r>
        <w:t> </w:t>
      </w:r>
    </w:p>
    <w:p w:rsidR="00000000" w:rsidRDefault="00EB30B2">
      <w:pPr>
        <w:pStyle w:val="HTML"/>
      </w:pPr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55"/>
        <w:gridCol w:w="3031"/>
        <w:gridCol w:w="1879"/>
        <w:gridCol w:w="2887"/>
      </w:tblGrid>
      <w:tr w:rsidR="00000000">
        <w:tc>
          <w:tcPr>
            <w:tcW w:w="0" w:type="auto"/>
            <w:vMerge w:val="restart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B30B2">
            <w:pPr>
              <w:pStyle w:val="HTML"/>
            </w:pPr>
            <w:r>
              <w:t xml:space="preserve">12. Тауардың    </w:t>
            </w:r>
          </w:p>
          <w:p w:rsidR="00000000" w:rsidRDefault="00EB30B2">
            <w:pPr>
              <w:pStyle w:val="HTML"/>
            </w:pPr>
            <w:r>
              <w:t xml:space="preserve">атауы мен толық </w:t>
            </w:r>
          </w:p>
          <w:p w:rsidR="00000000" w:rsidRDefault="00EB30B2">
            <w:pPr>
              <w:pStyle w:val="HTML"/>
            </w:pPr>
            <w:r>
              <w:t xml:space="preserve">сипаттамасы     </w:t>
            </w:r>
          </w:p>
          <w:p w:rsidR="00000000" w:rsidRDefault="00EB30B2">
            <w:pPr>
              <w:pStyle w:val="HTML"/>
            </w:pPr>
            <w:r>
              <w:t>                </w:t>
            </w:r>
          </w:p>
          <w:p w:rsidR="00000000" w:rsidRDefault="00EB30B2">
            <w:pPr>
              <w:pStyle w:val="HTML"/>
            </w:pPr>
            <w:r>
              <w:t>                </w:t>
            </w:r>
          </w:p>
          <w:p w:rsidR="00000000" w:rsidRDefault="00EB30B2">
            <w:pPr>
              <w:pStyle w:val="HTML"/>
            </w:pPr>
            <w:r>
              <w:t>                </w:t>
            </w:r>
          </w:p>
          <w:p w:rsidR="00000000" w:rsidRDefault="00EB30B2">
            <w:pPr>
              <w:pStyle w:val="HTML"/>
            </w:pPr>
            <w:r>
              <w:t>      </w:t>
            </w:r>
            <w:r>
              <w:t>          </w:t>
            </w:r>
          </w:p>
          <w:p w:rsidR="00000000" w:rsidRDefault="00EB30B2">
            <w:pPr>
              <w:pStyle w:val="HTML"/>
            </w:pPr>
            <w:r>
              <w:t>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B30B2">
            <w:pPr>
              <w:pStyle w:val="HTML"/>
            </w:pPr>
            <w:r>
              <w:t>  13. СЭҚ ТН бойынша</w:t>
            </w:r>
          </w:p>
          <w:p w:rsidR="00000000" w:rsidRDefault="00EB30B2">
            <w:pPr>
              <w:pStyle w:val="HTML"/>
            </w:pPr>
            <w:r>
              <w:t xml:space="preserve">  тауардың коды 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B30B2">
            <w:pPr>
              <w:pStyle w:val="HTML"/>
            </w:pPr>
            <w:r>
              <w:t xml:space="preserve">  15. Өлшем </w:t>
            </w:r>
          </w:p>
          <w:p w:rsidR="00000000" w:rsidRDefault="00EB30B2">
            <w:pPr>
              <w:pStyle w:val="HTML"/>
            </w:pPr>
            <w:r>
              <w:t xml:space="preserve">  бірлігі   </w:t>
            </w:r>
          </w:p>
        </w:tc>
        <w:tc>
          <w:tcPr>
            <w:tcW w:w="0" w:type="auto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B30B2">
            <w:pPr>
              <w:pStyle w:val="HTML"/>
            </w:pPr>
            <w:r>
              <w:t xml:space="preserve">  17. Тауардың     </w:t>
            </w:r>
          </w:p>
          <w:p w:rsidR="00000000" w:rsidRDefault="00EB30B2">
            <w:pPr>
              <w:pStyle w:val="HTML"/>
            </w:pPr>
            <w:r>
              <w:t xml:space="preserve">  жалпы құны       </w:t>
            </w:r>
          </w:p>
          <w:p w:rsidR="00000000" w:rsidRDefault="00EB30B2">
            <w:pPr>
              <w:pStyle w:val="HTML"/>
            </w:pPr>
            <w:r>
              <w:t xml:space="preserve">      (мың):       </w:t>
            </w:r>
          </w:p>
          <w:p w:rsidR="00000000" w:rsidRDefault="00EB30B2">
            <w:pPr>
              <w:pStyle w:val="HTML"/>
            </w:pPr>
            <w:r>
              <w:t xml:space="preserve">  төлем            </w:t>
            </w:r>
          </w:p>
          <w:p w:rsidR="00000000" w:rsidRDefault="00EB30B2">
            <w:pPr>
              <w:pStyle w:val="HTML"/>
            </w:pPr>
            <w:r>
              <w:t xml:space="preserve">  валютасында:     </w:t>
            </w:r>
          </w:p>
          <w:p w:rsidR="00000000" w:rsidRDefault="00EB30B2">
            <w:pPr>
              <w:pStyle w:val="HTML"/>
            </w:pPr>
            <w:r>
              <w:t>                   </w:t>
            </w:r>
          </w:p>
          <w:p w:rsidR="00000000" w:rsidRDefault="00EB30B2">
            <w:pPr>
              <w:pStyle w:val="HTML"/>
            </w:pPr>
            <w:r>
              <w:t xml:space="preserve">  теңге:           </w:t>
            </w:r>
          </w:p>
          <w:p w:rsidR="00000000" w:rsidRDefault="00EB30B2">
            <w:pPr>
              <w:pStyle w:val="HTML"/>
            </w:pPr>
            <w:r>
              <w:t>  </w:t>
            </w:r>
            <w:r>
              <w:t xml:space="preserve">USD долларымен   </w:t>
            </w:r>
          </w:p>
        </w:tc>
      </w:tr>
      <w:tr w:rsidR="00000000">
        <w:tc>
          <w:tcPr>
            <w:tcW w:w="0" w:type="auto"/>
            <w:vMerge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EB30B2">
            <w:pPr>
              <w:rPr>
                <w:rFonts w:ascii="Courier New" w:hAnsi="Courier New" w:cs="Courier New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B30B2">
            <w:pPr>
              <w:pStyle w:val="HTML"/>
            </w:pPr>
            <w:r>
              <w:t xml:space="preserve">  14. Бақылау       </w:t>
            </w:r>
          </w:p>
          <w:p w:rsidR="00000000" w:rsidRDefault="00EB30B2">
            <w:pPr>
              <w:pStyle w:val="HTML"/>
            </w:pPr>
            <w:r>
              <w:t xml:space="preserve">  тізімдері         </w:t>
            </w:r>
          </w:p>
          <w:p w:rsidR="00000000" w:rsidRDefault="00EB30B2">
            <w:pPr>
              <w:pStyle w:val="HTML"/>
            </w:pPr>
            <w:r>
              <w:t>  бойынша тауар коды</w:t>
            </w:r>
          </w:p>
          <w:p w:rsidR="00000000" w:rsidRDefault="00EB30B2">
            <w:pPr>
              <w:pStyle w:val="HTML"/>
            </w:pPr>
            <w:r>
              <w:t xml:space="preserve">                    </w:t>
            </w:r>
          </w:p>
          <w:p w:rsidR="00000000" w:rsidRDefault="00EB30B2">
            <w:pPr>
              <w:pStyle w:val="HTML"/>
            </w:pPr>
            <w:r>
              <w:t>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B30B2">
            <w:pPr>
              <w:pStyle w:val="HTML"/>
            </w:pPr>
            <w:r>
              <w:t xml:space="preserve">  16. Саны  </w:t>
            </w:r>
          </w:p>
          <w:p w:rsidR="00000000" w:rsidRDefault="00EB30B2">
            <w:pPr>
              <w:pStyle w:val="HTML"/>
            </w:pPr>
            <w:r>
              <w:t>            </w:t>
            </w:r>
          </w:p>
          <w:p w:rsidR="00000000" w:rsidRDefault="00EB30B2">
            <w:pPr>
              <w:pStyle w:val="HTML"/>
            </w:pPr>
            <w:r>
              <w:t>            </w:t>
            </w:r>
          </w:p>
          <w:p w:rsidR="00000000" w:rsidRDefault="00EB30B2">
            <w:pPr>
              <w:pStyle w:val="HTML"/>
            </w:pPr>
            <w:r>
              <w:t>            </w:t>
            </w:r>
          </w:p>
          <w:p w:rsidR="00000000" w:rsidRDefault="00EB30B2">
            <w:pPr>
              <w:pStyle w:val="HTML"/>
            </w:pPr>
            <w:r>
              <w:t>            </w:t>
            </w:r>
          </w:p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EB30B2">
            <w:pPr>
              <w:rPr>
                <w:rFonts w:ascii="Courier New" w:hAnsi="Courier New" w:cs="Courier New"/>
              </w:rPr>
            </w:pPr>
          </w:p>
        </w:tc>
      </w:tr>
      <w:tr w:rsidR="00000000">
        <w:tc>
          <w:tcPr>
            <w:tcW w:w="0" w:type="auto"/>
            <w:gridSpan w:val="2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B30B2">
            <w:pPr>
              <w:pStyle w:val="HTML"/>
            </w:pPr>
            <w:r>
              <w:t xml:space="preserve">18. Лицензия сұрау үшін негіздер     </w:t>
            </w:r>
          </w:p>
          <w:p w:rsidR="00000000" w:rsidRDefault="00EB30B2">
            <w:pPr>
              <w:pStyle w:val="HTML"/>
            </w:pPr>
            <w:r>
              <w:t>                 </w:t>
            </w:r>
            <w:r>
              <w:t>                    </w:t>
            </w:r>
          </w:p>
          <w:p w:rsidR="00000000" w:rsidRDefault="00EB30B2">
            <w:pPr>
              <w:pStyle w:val="HTML"/>
            </w:pPr>
            <w:r>
              <w:t>                                     </w:t>
            </w:r>
          </w:p>
          <w:p w:rsidR="00000000" w:rsidRDefault="00EB30B2">
            <w:pPr>
              <w:pStyle w:val="HTML"/>
            </w:pPr>
            <w:r>
              <w:t>                                     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B30B2">
            <w:pPr>
              <w:pStyle w:val="HTML"/>
            </w:pPr>
            <w:r>
              <w:t xml:space="preserve"> 20. Лицензия беру туралы       </w:t>
            </w:r>
          </w:p>
          <w:p w:rsidR="00000000" w:rsidRDefault="00EB30B2">
            <w:pPr>
              <w:pStyle w:val="HTML"/>
            </w:pPr>
            <w:r>
              <w:t xml:space="preserve"> шешімдерге келісетін ҚР-ның    </w:t>
            </w:r>
          </w:p>
          <w:p w:rsidR="00000000" w:rsidRDefault="00EB30B2">
            <w:pPr>
              <w:pStyle w:val="HTML"/>
            </w:pPr>
            <w:r>
              <w:t xml:space="preserve"> министрліктері мен             </w:t>
            </w:r>
          </w:p>
          <w:p w:rsidR="00000000" w:rsidRDefault="00EB30B2">
            <w:pPr>
              <w:pStyle w:val="HTML"/>
            </w:pPr>
            <w:r>
              <w:t xml:space="preserve"> ведомстволары                  </w:t>
            </w:r>
          </w:p>
        </w:tc>
      </w:tr>
      <w:tr w:rsidR="00000000">
        <w:tc>
          <w:tcPr>
            <w:tcW w:w="0" w:type="auto"/>
            <w:gridSpan w:val="2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B30B2">
            <w:r>
              <w:t> 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B30B2">
            <w:pPr>
              <w:pStyle w:val="HTML"/>
            </w:pPr>
            <w:r>
              <w:t> </w:t>
            </w:r>
            <w:r>
              <w:t xml:space="preserve">21. Қазақстан Республикасының  </w:t>
            </w:r>
          </w:p>
          <w:p w:rsidR="00000000" w:rsidRDefault="00EB30B2">
            <w:pPr>
              <w:pStyle w:val="HTML"/>
            </w:pPr>
            <w:r>
              <w:t xml:space="preserve"> Индустрия және сауда           </w:t>
            </w:r>
          </w:p>
          <w:p w:rsidR="00000000" w:rsidRDefault="00EB30B2">
            <w:pPr>
              <w:pStyle w:val="HTML"/>
            </w:pPr>
            <w:r>
              <w:t xml:space="preserve"> министрлігі                    </w:t>
            </w:r>
          </w:p>
          <w:p w:rsidR="00000000" w:rsidRDefault="00EB30B2">
            <w:pPr>
              <w:pStyle w:val="HTML"/>
            </w:pPr>
            <w:r>
              <w:t xml:space="preserve"> Аты-жөні                       </w:t>
            </w:r>
          </w:p>
          <w:p w:rsidR="00000000" w:rsidRDefault="00EB30B2">
            <w:pPr>
              <w:pStyle w:val="HTML"/>
            </w:pPr>
            <w:r>
              <w:t xml:space="preserve"> Лауазымы                       </w:t>
            </w:r>
          </w:p>
          <w:p w:rsidR="00000000" w:rsidRDefault="00EB30B2">
            <w:pPr>
              <w:pStyle w:val="HTML"/>
            </w:pPr>
            <w:r>
              <w:t xml:space="preserve"> Қолы, МО        күні           </w:t>
            </w:r>
          </w:p>
        </w:tc>
      </w:tr>
      <w:tr w:rsidR="00000000">
        <w:tc>
          <w:tcPr>
            <w:tcW w:w="0" w:type="auto"/>
            <w:gridSpan w:val="4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B30B2">
            <w:pPr>
              <w:pStyle w:val="HTML"/>
            </w:pPr>
            <w:r>
              <w:t>22. Есеп айырысу (валюталық) шоттардың нөмірлері, өті</w:t>
            </w:r>
            <w:r>
              <w:t xml:space="preserve">ніш беруші       </w:t>
            </w:r>
          </w:p>
          <w:p w:rsidR="00000000" w:rsidRDefault="00EB30B2">
            <w:pPr>
              <w:pStyle w:val="HTML"/>
            </w:pPr>
            <w:r>
              <w:t>ұйымның</w:t>
            </w:r>
            <w:r>
              <w:t xml:space="preserve"> банк бөлімдерінің атауы                                       </w:t>
            </w:r>
          </w:p>
        </w:tc>
      </w:tr>
      <w:tr w:rsidR="00000000">
        <w:tc>
          <w:tcPr>
            <w:tcW w:w="0" w:type="auto"/>
            <w:gridSpan w:val="4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B30B2">
            <w:pPr>
              <w:pStyle w:val="HTML"/>
            </w:pPr>
            <w:r>
              <w:t xml:space="preserve">23. Лицензияның ерекше шарттары                                       </w:t>
            </w:r>
          </w:p>
        </w:tc>
      </w:tr>
    </w:tbl>
    <w:p w:rsidR="00000000" w:rsidRDefault="00EB30B2">
      <w:pPr>
        <w:pStyle w:val="HTML"/>
      </w:pPr>
      <w:r>
        <w:t> </w:t>
      </w:r>
    </w:p>
    <w:p w:rsidR="00000000" w:rsidRDefault="00EB30B2">
      <w:pPr>
        <w:pStyle w:val="HTML"/>
      </w:pPr>
      <w:r>
        <w:t> </w:t>
      </w:r>
    </w:p>
    <w:p w:rsidR="00000000" w:rsidRDefault="00EB30B2">
      <w:pPr>
        <w:pStyle w:val="HTML"/>
      </w:pPr>
      <w:r>
        <w:t> </w:t>
      </w:r>
    </w:p>
    <w:p w:rsidR="00000000" w:rsidRDefault="00EB30B2">
      <w:pPr>
        <w:pStyle w:val="HTML"/>
      </w:pPr>
      <w:r>
        <w:t xml:space="preserve">  </w:t>
      </w:r>
    </w:p>
    <w:p w:rsidR="00000000" w:rsidRDefault="00EB30B2">
      <w:pPr>
        <w:jc w:val="right"/>
      </w:pPr>
      <w:r>
        <w:rPr>
          <w:rStyle w:val="s1"/>
        </w:rPr>
        <w:t>4-қосымша</w:t>
      </w:r>
    </w:p>
    <w:p w:rsidR="00000000" w:rsidRDefault="00EB30B2">
      <w:pPr>
        <w:pStyle w:val="HTML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</w:t>
      </w:r>
    </w:p>
    <w:p w:rsidR="00000000" w:rsidRDefault="00EB30B2">
      <w:pPr>
        <w:pStyle w:val="HTML"/>
      </w:pPr>
      <w:r>
        <w:rPr>
          <w:rStyle w:val="s1"/>
        </w:rPr>
        <w:t xml:space="preserve">2003 жылғы 12 қыркүйектегі № 929 </w:t>
      </w:r>
      <w:hyperlink w:anchor="sub0" w:history="1">
        <w:r>
          <w:rPr>
            <w:rStyle w:val="a3"/>
            <w:rFonts w:ascii="Times New Roman" w:hAnsi="Times New Roman" w:cs="Times New Roman"/>
            <w:b/>
            <w:bCs/>
          </w:rPr>
          <w:t>қаулысына</w:t>
        </w:r>
      </w:hyperlink>
    </w:p>
    <w:p w:rsidR="00000000" w:rsidRDefault="00EB30B2">
      <w:pPr>
        <w:pStyle w:val="HTML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Республикасында тауарлардың (жұмыстардың,</w:t>
      </w:r>
    </w:p>
    <w:p w:rsidR="00000000" w:rsidRDefault="00EB30B2">
      <w:pPr>
        <w:pStyle w:val="HTML"/>
      </w:pPr>
      <w:r>
        <w:rPr>
          <w:rStyle w:val="s1"/>
        </w:rPr>
        <w:t>қызмет</w:t>
      </w:r>
      <w:r>
        <w:rPr>
          <w:rStyle w:val="s1"/>
        </w:rPr>
        <w:t xml:space="preserve"> көрсетулердің) экспорты мен импортын</w:t>
      </w:r>
    </w:p>
    <w:p w:rsidR="00000000" w:rsidRDefault="00EB30B2">
      <w:pPr>
        <w:pStyle w:val="HTML"/>
      </w:pPr>
      <w:r>
        <w:rPr>
          <w:rStyle w:val="s1"/>
        </w:rPr>
        <w:t>лицензиялаудың тәртібіне</w:t>
      </w:r>
    </w:p>
    <w:p w:rsidR="00000000" w:rsidRDefault="00EB30B2">
      <w:pPr>
        <w:pStyle w:val="HTML"/>
      </w:pPr>
      <w:r>
        <w:rPr>
          <w:rStyle w:val="s1"/>
        </w:rPr>
        <w:t>4-қосымша</w:t>
      </w:r>
    </w:p>
    <w:p w:rsidR="00000000" w:rsidRDefault="00EB30B2">
      <w:pPr>
        <w:spacing w:after="240"/>
        <w:jc w:val="center"/>
      </w:pPr>
      <w:r>
        <w:rPr>
          <w:rStyle w:val="s1"/>
        </w:rPr>
        <w:t>Импортқа лицензия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70"/>
        <w:gridCol w:w="2834"/>
        <w:gridCol w:w="1973"/>
        <w:gridCol w:w="2628"/>
      </w:tblGrid>
      <w:tr w:rsidR="00000000">
        <w:tc>
          <w:tcPr>
            <w:tcW w:w="0" w:type="auto"/>
            <w:gridSpan w:val="4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B30B2">
            <w:pPr>
              <w:pStyle w:val="HTML"/>
            </w:pPr>
            <w:r>
              <w:t>1.                                     N Лицензия                  </w:t>
            </w:r>
            <w:r>
              <w:t xml:space="preserve">  </w:t>
            </w:r>
          </w:p>
        </w:tc>
      </w:tr>
      <w:tr w:rsidR="00000000">
        <w:tc>
          <w:tcPr>
            <w:tcW w:w="0" w:type="auto"/>
            <w:gridSpan w:val="4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B30B2">
            <w:pPr>
              <w:pStyle w:val="HTML"/>
            </w:pPr>
            <w:r>
              <w:t xml:space="preserve">2. Өтініш беруші ұйым, оның                                          </w:t>
            </w:r>
          </w:p>
          <w:p w:rsidR="00000000" w:rsidRDefault="00EB30B2">
            <w:pPr>
              <w:pStyle w:val="HTML"/>
            </w:pPr>
            <w:r>
              <w:t xml:space="preserve">мекен-жайы, телефоны, СТТН,                                          </w:t>
            </w:r>
          </w:p>
          <w:p w:rsidR="00000000" w:rsidRDefault="00EB30B2">
            <w:pPr>
              <w:pStyle w:val="HTML"/>
            </w:pPr>
            <w:r>
              <w:t xml:space="preserve">КҰЖК коды                                   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B30B2"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B30B2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B30B2"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B30B2">
            <w:pPr>
              <w:pStyle w:val="HTML"/>
            </w:pPr>
            <w:r>
              <w:t> </w:t>
            </w:r>
          </w:p>
        </w:tc>
      </w:tr>
    </w:tbl>
    <w:p w:rsidR="00000000" w:rsidRDefault="00EB30B2">
      <w:pPr>
        <w:pStyle w:val="HTML"/>
      </w:pPr>
      <w:r>
        <w:t> </w:t>
      </w:r>
    </w:p>
    <w:p w:rsidR="00000000" w:rsidRDefault="00EB30B2">
      <w:pPr>
        <w:pStyle w:val="HTML"/>
      </w:pPr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5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B30B2">
            <w:pPr>
              <w:pStyle w:val="HTML"/>
            </w:pPr>
            <w:r>
              <w:t> </w:t>
            </w:r>
          </w:p>
        </w:tc>
      </w:tr>
    </w:tbl>
    <w:p w:rsidR="00000000" w:rsidRDefault="00EB30B2">
      <w:pPr>
        <w:pStyle w:val="HTML"/>
      </w:pPr>
      <w:r>
        <w:t> </w:t>
      </w:r>
    </w:p>
    <w:p w:rsidR="00000000" w:rsidRDefault="00EB30B2">
      <w:pPr>
        <w:pStyle w:val="HTML"/>
      </w:pPr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5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B30B2">
            <w:pPr>
              <w:pStyle w:val="HTML"/>
            </w:pPr>
            <w:r>
              <w:t> </w:t>
            </w:r>
          </w:p>
        </w:tc>
      </w:tr>
    </w:tbl>
    <w:p w:rsidR="00000000" w:rsidRDefault="00EB30B2">
      <w:pPr>
        <w:pStyle w:val="HTML"/>
      </w:pPr>
      <w:r>
        <w:t> </w:t>
      </w:r>
    </w:p>
    <w:p w:rsidR="00000000" w:rsidRDefault="00EB30B2">
      <w:pPr>
        <w:pStyle w:val="HTML"/>
      </w:pPr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5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B30B2">
            <w:pPr>
              <w:pStyle w:val="HTML"/>
            </w:pPr>
            <w:r>
              <w:t> </w:t>
            </w:r>
          </w:p>
        </w:tc>
      </w:tr>
    </w:tbl>
    <w:p w:rsidR="00000000" w:rsidRDefault="00EB30B2">
      <w:pPr>
        <w:pStyle w:val="HTML"/>
      </w:pPr>
      <w:r>
        <w:t> </w:t>
      </w:r>
    </w:p>
    <w:p w:rsidR="00000000" w:rsidRDefault="00EB30B2">
      <w:pPr>
        <w:pStyle w:val="HTML"/>
      </w:pPr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5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B30B2">
            <w:pPr>
              <w:pStyle w:val="HTML"/>
            </w:pPr>
            <w:r>
              <w:t> </w:t>
            </w:r>
          </w:p>
        </w:tc>
      </w:tr>
    </w:tbl>
    <w:p w:rsidR="00000000" w:rsidRDefault="00EB30B2">
      <w:pPr>
        <w:pStyle w:val="HTML"/>
      </w:pPr>
      <w:r>
        <w:t> </w:t>
      </w:r>
    </w:p>
    <w:p w:rsidR="00000000" w:rsidRDefault="00EB30B2">
      <w:pPr>
        <w:pStyle w:val="HTML"/>
      </w:pPr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5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B30B2">
            <w:pPr>
              <w:pStyle w:val="HTML"/>
            </w:pPr>
            <w:r>
              <w:t> </w:t>
            </w:r>
          </w:p>
        </w:tc>
      </w:tr>
    </w:tbl>
    <w:p w:rsidR="00000000" w:rsidRDefault="00EB30B2">
      <w:pPr>
        <w:pStyle w:val="HTML"/>
      </w:pPr>
      <w:r>
        <w:t> </w:t>
      </w:r>
    </w:p>
    <w:p w:rsidR="00000000" w:rsidRDefault="00EB30B2">
      <w:pPr>
        <w:pStyle w:val="HTML"/>
      </w:pPr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5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B30B2">
            <w:pPr>
              <w:pStyle w:val="HTML"/>
            </w:pPr>
            <w:r>
              <w:t> </w:t>
            </w:r>
          </w:p>
        </w:tc>
      </w:tr>
    </w:tbl>
    <w:p w:rsidR="00000000" w:rsidRDefault="00EB30B2">
      <w:pPr>
        <w:pStyle w:val="HTML"/>
      </w:pPr>
      <w:r>
        <w:t> </w:t>
      </w:r>
    </w:p>
    <w:p w:rsidR="00000000" w:rsidRDefault="00EB30B2">
      <w:pPr>
        <w:pStyle w:val="HTML"/>
      </w:pPr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5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B30B2">
            <w:pPr>
              <w:pStyle w:val="HTML"/>
            </w:pPr>
            <w:r>
              <w:t> </w:t>
            </w:r>
          </w:p>
        </w:tc>
      </w:tr>
    </w:tbl>
    <w:p w:rsidR="00000000" w:rsidRDefault="00EB30B2">
      <w:pPr>
        <w:pStyle w:val="HTML"/>
      </w:pPr>
      <w:r>
        <w:t> </w:t>
      </w:r>
    </w:p>
    <w:p w:rsidR="00000000" w:rsidRDefault="00EB30B2">
      <w:pPr>
        <w:pStyle w:val="HTML"/>
      </w:pPr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99"/>
        <w:gridCol w:w="3031"/>
        <w:gridCol w:w="1879"/>
        <w:gridCol w:w="2599"/>
      </w:tblGrid>
      <w:tr w:rsidR="00000000">
        <w:tc>
          <w:tcPr>
            <w:tcW w:w="0" w:type="auto"/>
            <w:vMerge w:val="restart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B30B2">
            <w:pPr>
              <w:pStyle w:val="HTML"/>
            </w:pPr>
            <w:r>
              <w:t xml:space="preserve">12. Тауардың     </w:t>
            </w:r>
          </w:p>
          <w:p w:rsidR="00000000" w:rsidRDefault="00EB30B2">
            <w:pPr>
              <w:pStyle w:val="HTML"/>
            </w:pPr>
            <w:r>
              <w:t xml:space="preserve">атауы мен толық  </w:t>
            </w:r>
          </w:p>
          <w:p w:rsidR="00000000" w:rsidRDefault="00EB30B2">
            <w:pPr>
              <w:pStyle w:val="HTML"/>
            </w:pPr>
            <w:r>
              <w:t xml:space="preserve">сипаттамасы      </w:t>
            </w:r>
          </w:p>
          <w:p w:rsidR="00000000" w:rsidRDefault="00EB30B2">
            <w:pPr>
              <w:pStyle w:val="HTML"/>
            </w:pPr>
            <w:r>
              <w:t>                 </w:t>
            </w:r>
          </w:p>
          <w:p w:rsidR="00000000" w:rsidRDefault="00EB30B2">
            <w:pPr>
              <w:pStyle w:val="HTML"/>
            </w:pPr>
            <w:r>
              <w:t>                 </w:t>
            </w:r>
          </w:p>
          <w:p w:rsidR="00000000" w:rsidRDefault="00EB30B2">
            <w:pPr>
              <w:pStyle w:val="HTML"/>
            </w:pPr>
            <w:r>
              <w:t>                 </w:t>
            </w:r>
          </w:p>
          <w:p w:rsidR="00000000" w:rsidRDefault="00EB30B2">
            <w:pPr>
              <w:pStyle w:val="HTML"/>
            </w:pPr>
            <w:r>
              <w:t>                 </w:t>
            </w:r>
          </w:p>
          <w:p w:rsidR="00000000" w:rsidRDefault="00EB30B2">
            <w:pPr>
              <w:pStyle w:val="HTML"/>
            </w:pPr>
            <w:r>
              <w:t>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B30B2">
            <w:pPr>
              <w:pStyle w:val="HTML"/>
            </w:pPr>
            <w:r>
              <w:t xml:space="preserve"> 13. СЭҚ ТН бойынша </w:t>
            </w:r>
          </w:p>
          <w:p w:rsidR="00000000" w:rsidRDefault="00EB30B2">
            <w:pPr>
              <w:pStyle w:val="HTML"/>
            </w:pPr>
            <w:r>
              <w:t xml:space="preserve"> тауардың коды  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B30B2">
            <w:pPr>
              <w:pStyle w:val="HTML"/>
            </w:pPr>
            <w:r>
              <w:t> 15. Өлшем </w:t>
            </w:r>
            <w:r>
              <w:t xml:space="preserve"> </w:t>
            </w:r>
          </w:p>
          <w:p w:rsidR="00000000" w:rsidRDefault="00EB30B2">
            <w:pPr>
              <w:pStyle w:val="HTML"/>
            </w:pPr>
            <w:r>
              <w:t xml:space="preserve"> бірлігі    </w:t>
            </w:r>
          </w:p>
        </w:tc>
        <w:tc>
          <w:tcPr>
            <w:tcW w:w="0" w:type="auto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B30B2">
            <w:pPr>
              <w:pStyle w:val="HTML"/>
            </w:pPr>
            <w:r>
              <w:t xml:space="preserve"> 17. Тауардың    </w:t>
            </w:r>
          </w:p>
          <w:p w:rsidR="00000000" w:rsidRDefault="00EB30B2">
            <w:pPr>
              <w:pStyle w:val="HTML"/>
            </w:pPr>
            <w:r>
              <w:t xml:space="preserve"> жалпы құны      </w:t>
            </w:r>
          </w:p>
          <w:p w:rsidR="00000000" w:rsidRDefault="00EB30B2">
            <w:pPr>
              <w:pStyle w:val="HTML"/>
            </w:pPr>
            <w:r>
              <w:t xml:space="preserve">     (мың):      </w:t>
            </w:r>
          </w:p>
          <w:p w:rsidR="00000000" w:rsidRDefault="00EB30B2">
            <w:pPr>
              <w:pStyle w:val="HTML"/>
            </w:pPr>
            <w:r>
              <w:t xml:space="preserve"> төлем           </w:t>
            </w:r>
          </w:p>
          <w:p w:rsidR="00000000" w:rsidRDefault="00EB30B2">
            <w:pPr>
              <w:pStyle w:val="HTML"/>
            </w:pPr>
            <w:r>
              <w:t xml:space="preserve"> валютасында:    </w:t>
            </w:r>
          </w:p>
          <w:p w:rsidR="00000000" w:rsidRDefault="00EB30B2">
            <w:pPr>
              <w:pStyle w:val="HTML"/>
            </w:pPr>
            <w:r>
              <w:t>                 </w:t>
            </w:r>
          </w:p>
          <w:p w:rsidR="00000000" w:rsidRDefault="00EB30B2">
            <w:pPr>
              <w:pStyle w:val="HTML"/>
            </w:pPr>
            <w:r>
              <w:t xml:space="preserve"> теңге:          </w:t>
            </w:r>
          </w:p>
          <w:p w:rsidR="00000000" w:rsidRDefault="00EB30B2">
            <w:pPr>
              <w:pStyle w:val="HTML"/>
            </w:pPr>
            <w:r>
              <w:t xml:space="preserve"> USD долларымен  </w:t>
            </w:r>
          </w:p>
        </w:tc>
      </w:tr>
      <w:tr w:rsidR="00000000">
        <w:tc>
          <w:tcPr>
            <w:tcW w:w="0" w:type="auto"/>
            <w:vMerge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EB30B2">
            <w:pPr>
              <w:rPr>
                <w:rFonts w:ascii="Courier New" w:hAnsi="Courier New" w:cs="Courier New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B30B2">
            <w:pPr>
              <w:pStyle w:val="HTML"/>
            </w:pPr>
            <w:r>
              <w:t xml:space="preserve"> 14. Бақылау        </w:t>
            </w:r>
          </w:p>
          <w:p w:rsidR="00000000" w:rsidRDefault="00EB30B2">
            <w:pPr>
              <w:pStyle w:val="HTML"/>
            </w:pPr>
            <w:r>
              <w:t xml:space="preserve"> тізімдері          </w:t>
            </w:r>
          </w:p>
          <w:p w:rsidR="00000000" w:rsidRDefault="00EB30B2">
            <w:pPr>
              <w:pStyle w:val="HTML"/>
            </w:pPr>
            <w:r>
              <w:t xml:space="preserve"> бойынша тауар коды </w:t>
            </w:r>
          </w:p>
          <w:p w:rsidR="00000000" w:rsidRDefault="00EB30B2">
            <w:pPr>
              <w:pStyle w:val="HTML"/>
            </w:pPr>
            <w:r>
              <w:t>                    </w:t>
            </w:r>
          </w:p>
          <w:p w:rsidR="00000000" w:rsidRDefault="00EB30B2">
            <w:pPr>
              <w:pStyle w:val="HTML"/>
            </w:pPr>
            <w:r>
              <w:t>     </w:t>
            </w:r>
            <w:r>
              <w:t>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B30B2">
            <w:pPr>
              <w:pStyle w:val="HTML"/>
            </w:pPr>
            <w:r>
              <w:t xml:space="preserve"> 16. Саны   </w:t>
            </w:r>
          </w:p>
          <w:p w:rsidR="00000000" w:rsidRDefault="00EB30B2">
            <w:pPr>
              <w:pStyle w:val="HTML"/>
            </w:pPr>
            <w:r>
              <w:t>            </w:t>
            </w:r>
          </w:p>
          <w:p w:rsidR="00000000" w:rsidRDefault="00EB30B2">
            <w:pPr>
              <w:pStyle w:val="HTML"/>
            </w:pPr>
            <w:r>
              <w:t>            </w:t>
            </w:r>
          </w:p>
          <w:p w:rsidR="00000000" w:rsidRDefault="00EB30B2">
            <w:pPr>
              <w:pStyle w:val="HTML"/>
            </w:pPr>
            <w:r>
              <w:t>            </w:t>
            </w:r>
          </w:p>
          <w:p w:rsidR="00000000" w:rsidRDefault="00EB30B2">
            <w:pPr>
              <w:pStyle w:val="HTML"/>
            </w:pPr>
            <w:r>
              <w:t>            </w:t>
            </w:r>
          </w:p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EB30B2">
            <w:pPr>
              <w:rPr>
                <w:rFonts w:ascii="Courier New" w:hAnsi="Courier New" w:cs="Courier New"/>
              </w:rPr>
            </w:pPr>
          </w:p>
        </w:tc>
      </w:tr>
      <w:tr w:rsidR="00000000">
        <w:tc>
          <w:tcPr>
            <w:tcW w:w="0" w:type="auto"/>
            <w:gridSpan w:val="2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B30B2">
            <w:pPr>
              <w:pStyle w:val="HTML"/>
            </w:pPr>
            <w:r>
              <w:t xml:space="preserve">18. Лицензия сұрау үшін негіздер      </w:t>
            </w:r>
          </w:p>
          <w:p w:rsidR="00000000" w:rsidRDefault="00EB30B2">
            <w:pPr>
              <w:pStyle w:val="HTML"/>
            </w:pPr>
            <w:r>
              <w:t>                                      </w:t>
            </w:r>
          </w:p>
          <w:p w:rsidR="00000000" w:rsidRDefault="00EB30B2">
            <w:pPr>
              <w:pStyle w:val="HTML"/>
            </w:pPr>
            <w:r>
              <w:t>                                      </w:t>
            </w:r>
          </w:p>
          <w:p w:rsidR="00000000" w:rsidRDefault="00EB30B2">
            <w:pPr>
              <w:pStyle w:val="HTML"/>
            </w:pPr>
            <w:r>
              <w:t>                                      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B30B2">
            <w:pPr>
              <w:pStyle w:val="HTML"/>
            </w:pPr>
            <w:r>
              <w:t xml:space="preserve">20. Лицензия беру туралы      </w:t>
            </w:r>
          </w:p>
          <w:p w:rsidR="00000000" w:rsidRDefault="00EB30B2">
            <w:pPr>
              <w:pStyle w:val="HTML"/>
            </w:pPr>
            <w:r>
              <w:t xml:space="preserve">шешімдерге келісетін ҚР-ның   </w:t>
            </w:r>
          </w:p>
          <w:p w:rsidR="00000000" w:rsidRDefault="00EB30B2">
            <w:pPr>
              <w:pStyle w:val="HTML"/>
            </w:pPr>
            <w:r>
              <w:t xml:space="preserve">министрліктері мен            </w:t>
            </w:r>
          </w:p>
          <w:p w:rsidR="00000000" w:rsidRDefault="00EB30B2">
            <w:pPr>
              <w:pStyle w:val="HTML"/>
            </w:pPr>
            <w:r>
              <w:t xml:space="preserve">ведомстволары                 </w:t>
            </w:r>
          </w:p>
        </w:tc>
      </w:tr>
    </w:tbl>
    <w:p w:rsidR="00000000" w:rsidRDefault="00EB30B2">
      <w:pPr>
        <w:pStyle w:val="HTML"/>
      </w:pPr>
      <w:r>
        <w:t> </w:t>
      </w:r>
    </w:p>
    <w:p w:rsidR="00000000" w:rsidRDefault="00EB30B2">
      <w:pPr>
        <w:pStyle w:val="HTML"/>
      </w:pPr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505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B30B2">
            <w:pPr>
              <w:pStyle w:val="HTML"/>
            </w:pPr>
            <w:r>
              <w:t xml:space="preserve">22. Есеп айырысу (валюталық) шоттардың нөмірлері, өтініш беруші      </w:t>
            </w:r>
          </w:p>
          <w:p w:rsidR="00000000" w:rsidRDefault="00EB30B2">
            <w:pPr>
              <w:pStyle w:val="HTML"/>
            </w:pPr>
            <w:r>
              <w:t>ұйымның</w:t>
            </w:r>
            <w:r>
              <w:t xml:space="preserve"> банк бөлімдерінің атауы                       </w:t>
            </w:r>
            <w:r>
              <w:t xml:space="preserve">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EB30B2">
            <w:pPr>
              <w:pStyle w:val="HTML"/>
            </w:pPr>
            <w:r>
              <w:t xml:space="preserve">23. Лицензияның ерекше шарттары                                      </w:t>
            </w:r>
          </w:p>
        </w:tc>
      </w:tr>
    </w:tbl>
    <w:p w:rsidR="00000000" w:rsidRDefault="00EB30B2">
      <w:pPr>
        <w:pStyle w:val="HTML"/>
      </w:pPr>
      <w:r>
        <w:t> </w:t>
      </w:r>
    </w:p>
    <w:p w:rsidR="00000000" w:rsidRDefault="00EB30B2">
      <w:pPr>
        <w:pStyle w:val="HTML"/>
      </w:pPr>
      <w:r>
        <w:t> </w:t>
      </w:r>
    </w:p>
    <w:p w:rsidR="00000000" w:rsidRDefault="00EB30B2">
      <w:pPr>
        <w:pStyle w:val="HTML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B30B2" w:rsidRDefault="00EB30B2" w:rsidP="00EB30B2">
      <w:r>
        <w:separator/>
      </w:r>
    </w:p>
  </w:endnote>
  <w:endnote w:type="continuationSeparator" w:id="0">
    <w:p w:rsidR="00EB30B2" w:rsidRDefault="00EB30B2" w:rsidP="00EB30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30B2" w:rsidRDefault="00EB30B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30B2" w:rsidRDefault="00EB30B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30B2" w:rsidRDefault="00EB30B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B30B2" w:rsidRDefault="00EB30B2" w:rsidP="00EB30B2">
      <w:r>
        <w:separator/>
      </w:r>
    </w:p>
  </w:footnote>
  <w:footnote w:type="continuationSeparator" w:id="0">
    <w:p w:rsidR="00EB30B2" w:rsidRDefault="00EB30B2" w:rsidP="00EB30B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30B2" w:rsidRDefault="00EB30B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30B2" w:rsidRDefault="00EB30B2" w:rsidP="00EB30B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B30B2" w:rsidRDefault="00EB30B2" w:rsidP="00EB30B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1997 жылғы 30 маусымдағы № 1037 қаулысына өзгерістер мен толықтырулар енгізу туралы Қазақстан Республикасы Үкіметінің 2003 жылғы 12 қыркүйектегі № 929 қаулысы (күші жойылды)</w:t>
    </w:r>
  </w:p>
  <w:p w:rsidR="00EB30B2" w:rsidRPr="00EB30B2" w:rsidRDefault="00EB30B2" w:rsidP="00EB30B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21.07.2008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30B2" w:rsidRDefault="00EB30B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B30B2"/>
    <w:rsid w:val="00EB30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B30B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B30B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B30B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B30B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B30B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B30B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B30B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B30B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8129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88762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62044185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1481</Words>
  <Characters>8448</Characters>
  <Application>Microsoft Office Word</Application>
  <DocSecurity>0</DocSecurity>
  <Lines>70</Lines>
  <Paragraphs>19</Paragraphs>
  <ScaleCrop>false</ScaleCrop>
  <Company>SPecialiST RePack</Company>
  <LinksUpToDate>false</LinksUpToDate>
  <CharactersWithSpaces>9910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1997 жылғы 30 маусымдағы № 1037 қаулысына өзгерістер мен толықтырулар енгізу туралы Қазақстан Республикасы Үкіметінің 2003 жылғы 12 қыркүйектегі № 929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2024-02-23T05:09:00Z</dcterms:created>
  <dcterms:modified xsi:type="dcterms:W3CDTF">2024-02-23T05:09:00Z</dcterms:modified>
</cp:coreProperties>
</file>