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D4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26 желтоқсандағы № 1379 және</w:t>
      </w:r>
      <w:r>
        <w:t xml:space="preserve"> </w:t>
      </w:r>
      <w:r>
        <w:br/>
      </w:r>
      <w:r>
        <w:rPr>
          <w:rStyle w:val="s1"/>
        </w:rPr>
        <w:t xml:space="preserve">2002 жылғы 29 желтоқсандағы № 1429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13 қарашадағы № 1138 қаулысы</w:t>
      </w:r>
      <w:r>
        <w:br/>
      </w:r>
    </w:p>
    <w:p w:rsidR="00000000" w:rsidRDefault="00D27D4E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D27D4E">
      <w:pPr>
        <w:ind w:firstLine="400"/>
        <w:jc w:val="both"/>
      </w:pPr>
      <w:r>
        <w:t>1. Қазақстан Республикасы Үкіметінiң кейбір шешiмдерiне мынадай өзгерістер енгiз</w:t>
      </w:r>
      <w:r>
        <w:t xml:space="preserve">iлсiн: </w:t>
      </w:r>
    </w:p>
    <w:p w:rsidR="00000000" w:rsidRDefault="00D27D4E">
      <w:pPr>
        <w:ind w:firstLine="400"/>
        <w:jc w:val="both"/>
      </w:pPr>
      <w:r>
        <w:t xml:space="preserve">1) "2003 жылға арналған республикалық бюджет туралы" Қазақстан Республикасының Заңын iске асыру туралы" Қазақстан Республикасы Үкіметінiң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D27D4E">
      <w:pPr>
        <w:ind w:firstLine="400"/>
        <w:jc w:val="both"/>
      </w:pPr>
      <w:r>
        <w:t xml:space="preserve">көрсетiлген қаулыға 1-қосымшада: </w:t>
      </w:r>
    </w:p>
    <w:p w:rsidR="00000000" w:rsidRDefault="00D27D4E">
      <w:pPr>
        <w:ind w:firstLine="400"/>
        <w:jc w:val="both"/>
      </w:pPr>
      <w:r>
        <w:t xml:space="preserve">IV "Шығындар" бөлiмiнде: </w:t>
      </w:r>
    </w:p>
    <w:p w:rsidR="00000000" w:rsidRDefault="00D27D4E">
      <w:pPr>
        <w:ind w:firstLine="400"/>
        <w:jc w:val="both"/>
      </w:pPr>
      <w:r>
        <w:t xml:space="preserve">12 "Көлiк және байланыс" функционалдық тобында: </w:t>
      </w:r>
    </w:p>
    <w:p w:rsidR="00000000" w:rsidRDefault="00D27D4E">
      <w:pPr>
        <w:ind w:firstLine="400"/>
        <w:jc w:val="both"/>
      </w:pPr>
      <w:r>
        <w:t xml:space="preserve">215 "Қазақстан Республикасының Көлiк және коммуникациялар министрлігі" әкiмшiсi бойынша: </w:t>
      </w:r>
    </w:p>
    <w:p w:rsidR="00000000" w:rsidRDefault="00D27D4E">
      <w:pPr>
        <w:ind w:firstLine="400"/>
        <w:jc w:val="both"/>
      </w:pPr>
      <w:r>
        <w:t xml:space="preserve">036 "Республикалық маңызы бар автомобиль жолдарын салу </w:t>
      </w:r>
      <w:r>
        <w:t xml:space="preserve">және оны қайта жаңарту" бағдарламасында: </w:t>
      </w:r>
    </w:p>
    <w:p w:rsidR="00000000" w:rsidRDefault="00D27D4E">
      <w:pPr>
        <w:ind w:firstLine="400"/>
        <w:jc w:val="both"/>
      </w:pPr>
      <w:r>
        <w:t xml:space="preserve">044 "Қызылорда қаласы маңындағы Сырдария өзенi арқылы өтетiн көпiр" кiшi бағдарламасындағы "1450500" деген сандар "1408156" деген сандармен ауыстырылсын; </w:t>
      </w:r>
    </w:p>
    <w:p w:rsidR="00000000" w:rsidRDefault="00D27D4E">
      <w:pPr>
        <w:ind w:firstLine="400"/>
        <w:jc w:val="both"/>
      </w:pPr>
      <w:r>
        <w:t>052 "Қызылорда - Жезқазған автожолын қайта жаңарту" кiшi ба</w:t>
      </w:r>
      <w:r>
        <w:t>ғдарламасындағы</w:t>
      </w:r>
      <w:r>
        <w:t xml:space="preserve"> "960000" деген сандар "954226" деген сандармен ауыстырылсын; </w:t>
      </w:r>
    </w:p>
    <w:p w:rsidR="00000000" w:rsidRDefault="00D27D4E">
      <w:pPr>
        <w:ind w:firstLine="400"/>
        <w:jc w:val="both"/>
      </w:pPr>
      <w:r>
        <w:t xml:space="preserve">058 "Астана қаласының айналма жолын қалыпқа келтiру" кіші бағдарламасындағы "533325" деген сандар "436928" деген сандармен ауыстырылсын; </w:t>
      </w:r>
    </w:p>
    <w:p w:rsidR="00000000" w:rsidRDefault="00D27D4E">
      <w:pPr>
        <w:ind w:firstLine="400"/>
        <w:jc w:val="both"/>
      </w:pPr>
      <w:r>
        <w:t>060 "Қарағанды қаласы арқылы өту учаскес</w:t>
      </w:r>
      <w:r>
        <w:t xml:space="preserve">iн қайта жаңарту" кiшi бағдарламасындағы "1007067" деген сандар "1151582" деген сандармен ауыстырылсын; </w:t>
      </w:r>
    </w:p>
    <w:p w:rsidR="00000000" w:rsidRDefault="00D27D4E">
      <w:pPr>
        <w:ind w:firstLine="400"/>
        <w:jc w:val="both"/>
      </w:pPr>
      <w:r>
        <w:t>2) "2003 жылға арналған республикалық бюджеттік бағдарламалардың паспорттарын бекіту туралы" Қазақстан Республикасы Үкіметінiң 2002 жылғы 29 желтоқсанд</w:t>
      </w:r>
      <w:r>
        <w:t xml:space="preserve">ағы № 1429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D27D4E">
      <w:pPr>
        <w:ind w:firstLine="400"/>
        <w:jc w:val="both"/>
      </w:pPr>
      <w:r>
        <w:t xml:space="preserve">көрсетiлген қаулыға </w:t>
      </w:r>
      <w:hyperlink r:id="rId10" w:anchor="sub_id=226" w:history="1">
        <w:r>
          <w:rPr>
            <w:rStyle w:val="a3"/>
          </w:rPr>
          <w:t>226-қосымшада</w:t>
        </w:r>
      </w:hyperlink>
      <w:r>
        <w:t xml:space="preserve">: </w:t>
      </w:r>
    </w:p>
    <w:p w:rsidR="00000000" w:rsidRDefault="00D27D4E">
      <w:pPr>
        <w:ind w:firstLine="400"/>
        <w:jc w:val="both"/>
      </w:pPr>
      <w:r>
        <w:t>"Бюджеттік бағдарламаны іске асыру жөніндегі іс-шар</w:t>
      </w:r>
      <w:r>
        <w:t xml:space="preserve">алар жоспары" деген 6-тармақ кестесінің 5-бағанында: </w:t>
      </w:r>
    </w:p>
    <w:p w:rsidR="00000000" w:rsidRDefault="00D27D4E">
      <w:pPr>
        <w:ind w:firstLine="400"/>
        <w:jc w:val="both"/>
      </w:pPr>
      <w:r>
        <w:t xml:space="preserve">060 кіші бағдарлама "13,5" деген сандар "15,4" деген сандармен ауыстырылсын; </w:t>
      </w:r>
    </w:p>
    <w:p w:rsidR="00000000" w:rsidRDefault="00D27D4E">
      <w:pPr>
        <w:ind w:firstLine="400"/>
        <w:jc w:val="both"/>
      </w:pPr>
      <w:r>
        <w:t xml:space="preserve">7 тармақта "305,4" деген сандар "307,3" деген сандармен ауыстырылсын. </w:t>
      </w:r>
    </w:p>
    <w:p w:rsidR="00000000" w:rsidRDefault="00D27D4E">
      <w:pPr>
        <w:spacing w:after="240"/>
        <w:ind w:firstLine="400"/>
        <w:jc w:val="both"/>
      </w:pPr>
      <w:r>
        <w:t>2. Осы қаулы қол қойылған күнінен бастап күшіне енеді</w:t>
      </w:r>
      <w:r>
        <w:t>.</w:t>
      </w:r>
      <w:r>
        <w:br/>
      </w:r>
    </w:p>
    <w:p w:rsidR="00000000" w:rsidRDefault="00D27D4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7D4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27D4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D27D4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D4E" w:rsidRDefault="00D27D4E" w:rsidP="00D27D4E">
      <w:r>
        <w:separator/>
      </w:r>
    </w:p>
  </w:endnote>
  <w:endnote w:type="continuationSeparator" w:id="0">
    <w:p w:rsidR="00D27D4E" w:rsidRDefault="00D27D4E" w:rsidP="00D27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D4E" w:rsidRDefault="00D27D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D4E" w:rsidRDefault="00D27D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D4E" w:rsidRDefault="00D27D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D4E" w:rsidRDefault="00D27D4E" w:rsidP="00D27D4E">
      <w:r>
        <w:separator/>
      </w:r>
    </w:p>
  </w:footnote>
  <w:footnote w:type="continuationSeparator" w:id="0">
    <w:p w:rsidR="00D27D4E" w:rsidRDefault="00D27D4E" w:rsidP="00D27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D4E" w:rsidRDefault="00D27D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D4E" w:rsidRDefault="00D27D4E" w:rsidP="00D27D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27D4E" w:rsidRDefault="00D27D4E" w:rsidP="00D27D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26 желтоқсандағы № 1379 және 2002 жылғы 29 желтоқсандағы № 1429 қаулыларына өзгерістер енгізу туралы Қазақстан Республикасы Үкіметінің 2003 жылғы 13 қарашадағы № 1138 қаулысы</w:t>
    </w:r>
  </w:p>
  <w:p w:rsidR="00D27D4E" w:rsidRPr="00D27D4E" w:rsidRDefault="00D27D4E" w:rsidP="00D27D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13.11.2003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D4E" w:rsidRDefault="00D27D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D4E"/>
    <w:rsid w:val="00D2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7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D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27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D4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7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D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27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D4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76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8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26 желтоқсандағы № 1379 және 2002 жылғы 29 желтоқсандағы № 1429 қаулыларына өзгерістер енгізу туралы Қазақстан Республикасы Үкіметінің 2003 жылғы 13 қарашадағы № 1138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2024-02-21T15:12:00Z</dcterms:created>
  <dcterms:modified xsi:type="dcterms:W3CDTF">2024-02-21T15:12:00Z</dcterms:modified>
</cp:coreProperties>
</file>