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42F8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Yкіметiнiң 2003 жылғы 5 қыркүйектегi № 903</w:t>
      </w:r>
      <w:r>
        <w:t xml:space="preserve"> </w:t>
      </w:r>
      <w:r>
        <w:br/>
      </w:r>
      <w:r>
        <w:rPr>
          <w:rStyle w:val="s1"/>
        </w:rPr>
        <w:t>қаулысына</w:t>
      </w:r>
      <w:r>
        <w:rPr>
          <w:rStyle w:val="s1"/>
        </w:rPr>
        <w:t xml:space="preserve"> өзгерістер енгізу туралы Қазақстан Республикасы Үкіметінің</w:t>
      </w:r>
      <w:r>
        <w:t xml:space="preserve"> </w:t>
      </w:r>
      <w:r>
        <w:br/>
      </w:r>
      <w:r>
        <w:rPr>
          <w:rStyle w:val="s1"/>
        </w:rPr>
        <w:t>2003 жылғы 26 қарашадағы № 1183 қаулысы</w:t>
      </w:r>
    </w:p>
    <w:p w:rsidR="00000000" w:rsidRDefault="001842F8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2006.31.03. № 222 </w:t>
      </w:r>
      <w:hyperlink r:id="rId7" w:anchor="sub_id=111" w:history="1">
        <w:r>
          <w:rPr>
            <w:rStyle w:val="a3"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1842F8">
      <w:pPr>
        <w:jc w:val="both"/>
      </w:pPr>
      <w:r>
        <w:t> </w:t>
      </w:r>
    </w:p>
    <w:p w:rsidR="00000000" w:rsidRDefault="001842F8">
      <w:pPr>
        <w:ind w:firstLine="400"/>
        <w:jc w:val="both"/>
      </w:pPr>
      <w:r>
        <w:t>Қазақстан</w:t>
      </w:r>
      <w:r>
        <w:t xml:space="preserve"> Республикасының Yкіметі </w:t>
      </w:r>
      <w:r>
        <w:rPr>
          <w:b/>
          <w:bCs/>
        </w:rPr>
        <w:t>қаулы</w:t>
      </w:r>
      <w:r>
        <w:rPr>
          <w:b/>
          <w:bCs/>
        </w:rPr>
        <w:t xml:space="preserve"> етеді: </w:t>
      </w:r>
    </w:p>
    <w:p w:rsidR="00000000" w:rsidRDefault="001842F8">
      <w:pPr>
        <w:ind w:firstLine="400"/>
        <w:jc w:val="both"/>
      </w:pPr>
      <w:r>
        <w:t xml:space="preserve">1. "Қазақстан Республикасы Yкіметiнiң 2003-2006 жылдарға арналған бағдарламасын iске асыру жөніндегі </w:t>
      </w:r>
      <w:r>
        <w:t xml:space="preserve">iс-шаралар жоспары туралы" Қазақстан Республикасы Үкіметінiң 2003 жылғы 5 қыркүйектегі № 903 </w:t>
      </w:r>
      <w:hyperlink r:id="rId8" w:history="1">
        <w:r>
          <w:rPr>
            <w:rStyle w:val="a3"/>
          </w:rPr>
          <w:t>қаулысына</w:t>
        </w:r>
      </w:hyperlink>
      <w:r>
        <w:t xml:space="preserve"> (Қазақстан Республикасының ПYКЖ-ы, 2003 ж., № 36, 366-құжат) мынадай өзгерістер енгiзiлс</w:t>
      </w:r>
      <w:r>
        <w:t xml:space="preserve">ін: </w:t>
      </w:r>
    </w:p>
    <w:p w:rsidR="00000000" w:rsidRDefault="001842F8">
      <w:pPr>
        <w:ind w:firstLine="400"/>
        <w:jc w:val="both"/>
      </w:pPr>
      <w:r>
        <w:t xml:space="preserve">көрсетілген қаулымен бекітілген Қазақстан Республикасы Үкіметінiң 2003-2006 жылдарға арналған бағдарламасын іске асыру жөніндегі iс-шаралар жоспарында: </w:t>
      </w:r>
    </w:p>
    <w:p w:rsidR="00000000" w:rsidRDefault="001842F8">
      <w:pPr>
        <w:ind w:firstLine="400"/>
        <w:jc w:val="both"/>
      </w:pPr>
      <w:r>
        <w:t xml:space="preserve">"6. Әлеуметтiк саясат" деген бөлiмде: </w:t>
      </w:r>
    </w:p>
    <w:p w:rsidR="00000000" w:rsidRDefault="001842F8">
      <w:pPr>
        <w:ind w:firstLine="400"/>
        <w:jc w:val="both"/>
      </w:pPr>
      <w:r>
        <w:t xml:space="preserve">"6.3. Жұмыспен қамту және еңбек деген бөлiмшеде: </w:t>
      </w:r>
    </w:p>
    <w:p w:rsidR="00000000" w:rsidRDefault="001842F8">
      <w:pPr>
        <w:ind w:firstLine="400"/>
        <w:jc w:val="both"/>
      </w:pPr>
      <w:r>
        <w:t>4-бағанда</w:t>
      </w:r>
      <w:r>
        <w:t xml:space="preserve"> реттік нөмiрi 6.3.5-жолдағы "MAКM" деген сөз "АқМ, МәдМ" деген сөздермен ауыстырылсын; </w:t>
      </w:r>
    </w:p>
    <w:p w:rsidR="00000000" w:rsidRDefault="001842F8">
      <w:pPr>
        <w:ind w:firstLine="400"/>
        <w:jc w:val="both"/>
      </w:pPr>
      <w:r>
        <w:t xml:space="preserve">"6.5. Мәдениет" деген бөлiмшеде: </w:t>
      </w:r>
    </w:p>
    <w:p w:rsidR="00000000" w:rsidRDefault="001842F8">
      <w:pPr>
        <w:ind w:firstLine="400"/>
        <w:jc w:val="both"/>
      </w:pPr>
      <w:r>
        <w:t xml:space="preserve">реттік нөмiрлерi 6.5.4., 6.5.5., 6.5.6., 6.5.8., 6.5.9. және 6.5.13.-жолдардағы 4-баған мынадай редакцияда жазылсын: </w:t>
      </w:r>
    </w:p>
    <w:p w:rsidR="00000000" w:rsidRDefault="001842F8">
      <w:pPr>
        <w:ind w:firstLine="400"/>
        <w:jc w:val="both"/>
      </w:pPr>
      <w:r>
        <w:t xml:space="preserve">"МәдМ"; </w:t>
      </w:r>
    </w:p>
    <w:p w:rsidR="00000000" w:rsidRDefault="001842F8">
      <w:pPr>
        <w:ind w:firstLine="400"/>
        <w:jc w:val="both"/>
      </w:pPr>
      <w:r>
        <w:t>реттiк</w:t>
      </w:r>
      <w:r>
        <w:t xml:space="preserve"> нөмiрi 6.5.2.-жолдағы 4-баған мынадай редакцияда жазылсын: </w:t>
      </w:r>
    </w:p>
    <w:p w:rsidR="00000000" w:rsidRDefault="001842F8">
      <w:pPr>
        <w:ind w:firstLine="400"/>
        <w:jc w:val="both"/>
      </w:pPr>
      <w:r>
        <w:t xml:space="preserve">"МәдМ, АқМ"; </w:t>
      </w:r>
    </w:p>
    <w:p w:rsidR="00000000" w:rsidRDefault="001842F8">
      <w:pPr>
        <w:ind w:firstLine="400"/>
        <w:jc w:val="both"/>
      </w:pPr>
      <w:r>
        <w:t xml:space="preserve">реттік нөмiрлерi 6.5.3., 6.5.11 және 6.5.12.-жолдардағы 4-баған мынадай редакцияда жазылсын: </w:t>
      </w:r>
    </w:p>
    <w:p w:rsidR="00000000" w:rsidRDefault="001842F8">
      <w:pPr>
        <w:ind w:firstLine="400"/>
        <w:jc w:val="both"/>
      </w:pPr>
      <w:r>
        <w:t xml:space="preserve">"АқМ"; </w:t>
      </w:r>
    </w:p>
    <w:p w:rsidR="00000000" w:rsidRDefault="001842F8">
      <w:pPr>
        <w:ind w:firstLine="400"/>
        <w:jc w:val="both"/>
      </w:pPr>
      <w:r>
        <w:t>4-бағанда реттiк нөмiрi 6.5.10.-жолдағы "MAКM" деген сөз "МәдМ" деген сөзбен ау</w:t>
      </w:r>
      <w:r>
        <w:t xml:space="preserve">ыстырылсын; </w:t>
      </w:r>
    </w:p>
    <w:p w:rsidR="00000000" w:rsidRDefault="001842F8">
      <w:pPr>
        <w:ind w:firstLine="400"/>
        <w:jc w:val="both"/>
      </w:pPr>
      <w:r>
        <w:t xml:space="preserve">"7. Мемлекеттік реттеу" деген бөлiмде: </w:t>
      </w:r>
    </w:p>
    <w:p w:rsidR="00000000" w:rsidRDefault="001842F8">
      <w:pPr>
        <w:ind w:firstLine="400"/>
        <w:jc w:val="both"/>
      </w:pPr>
      <w:r>
        <w:t xml:space="preserve">"7.3. Мемлекеттік активтердi басқару" деген бөлiмшеде: </w:t>
      </w:r>
    </w:p>
    <w:p w:rsidR="00000000" w:rsidRDefault="001842F8">
      <w:pPr>
        <w:ind w:firstLine="400"/>
        <w:jc w:val="both"/>
      </w:pPr>
      <w:r>
        <w:t xml:space="preserve">4-бағанда, реттік нөмiрi 7.3.4.-жолдағы "MAКM" деген сөз "АқМ" деген сөзбен ауыстырылсын; </w:t>
      </w:r>
    </w:p>
    <w:p w:rsidR="00000000" w:rsidRDefault="001842F8">
      <w:pPr>
        <w:ind w:firstLine="400"/>
        <w:jc w:val="both"/>
      </w:pPr>
      <w:r>
        <w:t>"11. Ішкі саяси тұрақтылық және қоғамды топтастыру" деге</w:t>
      </w:r>
      <w:r>
        <w:t xml:space="preserve">н бөлімде: </w:t>
      </w:r>
    </w:p>
    <w:p w:rsidR="00000000" w:rsidRDefault="001842F8">
      <w:pPr>
        <w:ind w:firstLine="400"/>
        <w:jc w:val="both"/>
      </w:pPr>
      <w:r>
        <w:t xml:space="preserve">4-бағанда реттік нөмірлері 11.1. және 11.2. жолдардағы "МАКМ" деген сөз "АқМ" деген сөзбен ауыстырылсын; </w:t>
      </w:r>
    </w:p>
    <w:p w:rsidR="00000000" w:rsidRDefault="001842F8">
      <w:pPr>
        <w:ind w:firstLine="400"/>
        <w:jc w:val="both"/>
      </w:pPr>
      <w:r>
        <w:t xml:space="preserve">реттік нөмірі 11.3.-жолдағы 4-баған мынадай редакцияда жазылсын: </w:t>
      </w:r>
    </w:p>
    <w:p w:rsidR="00000000" w:rsidRDefault="001842F8">
      <w:pPr>
        <w:ind w:firstLine="400"/>
        <w:jc w:val="both"/>
      </w:pPr>
      <w:r>
        <w:t xml:space="preserve">"МәдМ"; </w:t>
      </w:r>
    </w:p>
    <w:p w:rsidR="00000000" w:rsidRDefault="001842F8">
      <w:pPr>
        <w:ind w:firstLine="400"/>
        <w:jc w:val="both"/>
      </w:pPr>
      <w:r>
        <w:t>реттік нөмірлері 11.4. және 11.5-жолдардағы 4-баған мынадай ред</w:t>
      </w:r>
      <w:r>
        <w:t xml:space="preserve">акцияда жазылсын: </w:t>
      </w:r>
    </w:p>
    <w:p w:rsidR="00000000" w:rsidRDefault="001842F8">
      <w:pPr>
        <w:ind w:firstLine="400"/>
        <w:jc w:val="both"/>
      </w:pPr>
      <w:r>
        <w:t xml:space="preserve">"АқМ"; </w:t>
      </w:r>
    </w:p>
    <w:p w:rsidR="00000000" w:rsidRDefault="001842F8">
      <w:pPr>
        <w:ind w:firstLine="400"/>
        <w:jc w:val="both"/>
      </w:pPr>
      <w:r>
        <w:t xml:space="preserve">көрсетілген Жоспарға ескертуде: </w:t>
      </w:r>
    </w:p>
    <w:p w:rsidR="00000000" w:rsidRDefault="001842F8">
      <w:pPr>
        <w:ind w:firstLine="400"/>
        <w:jc w:val="both"/>
      </w:pPr>
      <w:r>
        <w:t xml:space="preserve">"МАКМ - Мәдениет, ақпарат және қоғамдық келісім министрлігі" деген жол мынандай редакцияда жазылсын: </w:t>
      </w:r>
    </w:p>
    <w:p w:rsidR="00000000" w:rsidRDefault="001842F8">
      <w:pPr>
        <w:ind w:firstLine="400"/>
        <w:jc w:val="both"/>
      </w:pPr>
      <w:r>
        <w:t xml:space="preserve">"МәдМ" - Мәдениет министрлігі </w:t>
      </w:r>
    </w:p>
    <w:p w:rsidR="00000000" w:rsidRDefault="001842F8">
      <w:pPr>
        <w:ind w:firstLine="400"/>
        <w:jc w:val="both"/>
      </w:pPr>
      <w:r>
        <w:t xml:space="preserve">АқМ - Ақпарат министрлігі </w:t>
      </w:r>
    </w:p>
    <w:p w:rsidR="00000000" w:rsidRDefault="001842F8">
      <w:pPr>
        <w:spacing w:after="240"/>
        <w:ind w:firstLine="400"/>
        <w:jc w:val="both"/>
      </w:pPr>
      <w:r>
        <w:t>2. Осы қаулы қол қойылған күнінен бастап күшіне енеді.</w:t>
      </w:r>
    </w:p>
    <w:p w:rsidR="00000000" w:rsidRDefault="001842F8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3"/>
        <w:gridCol w:w="3882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1842F8">
            <w:pPr>
              <w:ind w:firstLine="400"/>
            </w:pPr>
            <w: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1842F8">
            <w:pPr>
              <w:ind w:firstLine="400"/>
              <w:jc w:val="right"/>
            </w:pPr>
            <w:r>
              <w:t xml:space="preserve">Д.К. Ахметов </w:t>
            </w:r>
          </w:p>
        </w:tc>
      </w:tr>
    </w:tbl>
    <w:p w:rsidR="00000000" w:rsidRDefault="001842F8"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F8" w:rsidRDefault="001842F8" w:rsidP="001842F8">
      <w:r>
        <w:separator/>
      </w:r>
    </w:p>
  </w:endnote>
  <w:endnote w:type="continuationSeparator" w:id="0">
    <w:p w:rsidR="001842F8" w:rsidRDefault="001842F8" w:rsidP="0018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F8" w:rsidRDefault="001842F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F8" w:rsidRDefault="001842F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F8" w:rsidRDefault="001842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F8" w:rsidRDefault="001842F8" w:rsidP="001842F8">
      <w:r>
        <w:separator/>
      </w:r>
    </w:p>
  </w:footnote>
  <w:footnote w:type="continuationSeparator" w:id="0">
    <w:p w:rsidR="001842F8" w:rsidRDefault="001842F8" w:rsidP="00184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F8" w:rsidRDefault="001842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F8" w:rsidRDefault="001842F8" w:rsidP="001842F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842F8" w:rsidRDefault="001842F8" w:rsidP="001842F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Yкіметінің 2003 жылғы 5 қыркүйектегі № 903 қаулысына өзгерістер енгізу туралы Қазақстан Республикасы Үкіметінің 2003 жылғы 26 қарашадағы № 1183 қаулысы (күші жойылды)</w:t>
    </w:r>
  </w:p>
  <w:p w:rsidR="001842F8" w:rsidRPr="001842F8" w:rsidRDefault="001842F8" w:rsidP="001842F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11.04.2006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F8" w:rsidRDefault="001842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842F8"/>
    <w:rsid w:val="001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84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42F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4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42F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84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42F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4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42F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4408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51206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Yкіметінің 2003 жылғы 5 қыркүйектегі № 903 қаулысына өзгерістер енгізу туралы Қазақстан Республикасы Үкіметінің 2003 жылғы 26 қарашадағы № 1183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2024-02-23T03:00:00Z</dcterms:created>
  <dcterms:modified xsi:type="dcterms:W3CDTF">2024-02-23T03:00:00Z</dcterms:modified>
</cp:coreProperties>
</file>