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C02F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мен</w:t>
      </w:r>
      <w:r>
        <w:t xml:space="preserve"> </w:t>
      </w:r>
      <w:r>
        <w:rPr>
          <w:rStyle w:val="s1"/>
        </w:rPr>
        <w:t xml:space="preserve">толықтыру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  <w:r>
        <w:rPr>
          <w:rStyle w:val="s1"/>
        </w:rPr>
        <w:t>2003 жылғы 29 қарашадағы № 1210 Қаулысы</w:t>
      </w:r>
    </w:p>
    <w:p w:rsidR="00000000" w:rsidRDefault="009C02F0">
      <w:pPr>
        <w:jc w:val="center"/>
      </w:pPr>
      <w:r>
        <w:rPr>
          <w:rStyle w:val="s3"/>
        </w:rPr>
        <w:t xml:space="preserve">(2011.30.06.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өзгерістерімен</w:t>
        </w:r>
      </w:hyperlink>
      <w:r>
        <w:rPr>
          <w:rStyle w:val="s3"/>
        </w:rPr>
        <w:t>)</w:t>
      </w:r>
    </w:p>
    <w:p w:rsidR="00000000" w:rsidRDefault="009C02F0">
      <w:pPr>
        <w:jc w:val="center"/>
      </w:pPr>
      <w:r>
        <w:t> </w:t>
      </w:r>
    </w:p>
    <w:p w:rsidR="00000000" w:rsidRDefault="009C02F0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</w:t>
      </w:r>
      <w:r>
        <w:t xml:space="preserve">: </w:t>
      </w:r>
    </w:p>
    <w:p w:rsidR="00000000" w:rsidRDefault="009C02F0">
      <w:pPr>
        <w:ind w:firstLine="400"/>
        <w:jc w:val="both"/>
      </w:pPr>
      <w:r>
        <w:t xml:space="preserve">1. Қазақстан Республикасы Үкіметінiң кейбір шешiмдерiне мынадай өзгерістер мен толықтыру енгiзiлсiн: </w:t>
      </w:r>
    </w:p>
    <w:p w:rsidR="00000000" w:rsidRDefault="009C02F0">
      <w:pPr>
        <w:ind w:firstLine="400"/>
        <w:jc w:val="both"/>
      </w:pPr>
      <w:r>
        <w:t xml:space="preserve">1) </w:t>
      </w:r>
      <w:r>
        <w:rPr>
          <w:rStyle w:val="s0"/>
        </w:rPr>
        <w:t>ҚР</w:t>
      </w:r>
      <w:r>
        <w:rPr>
          <w:rStyle w:val="s0"/>
        </w:rPr>
        <w:t xml:space="preserve"> Үкіметінің 2011.30.06. № 742 </w:t>
      </w:r>
      <w:hyperlink r:id="rId8" w:anchor="sub_id=2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</w:rPr>
        <w:t>)</w:t>
      </w:r>
    </w:p>
    <w:p w:rsidR="00000000" w:rsidRDefault="009C02F0">
      <w:pPr>
        <w:ind w:firstLine="400"/>
        <w:jc w:val="both"/>
      </w:pPr>
      <w:r>
        <w:t>2) «Қазақстан Республикасының Үкіметі заң жобалау жұмыстарының 2003 жылға арналған жоспары туралы» Қазақстан Республикасы Үк</w:t>
      </w:r>
      <w:r>
        <w:t xml:space="preserve">іметінiң 2003 жылғы 3 ақпандағы № 117 </w:t>
      </w:r>
      <w:hyperlink r:id="rId10" w:history="1">
        <w:r>
          <w:rPr>
            <w:rStyle w:val="a3"/>
          </w:rPr>
          <w:t>қаулысына</w:t>
        </w:r>
      </w:hyperlink>
      <w:r>
        <w:t xml:space="preserve">: </w:t>
      </w:r>
    </w:p>
    <w:p w:rsidR="00000000" w:rsidRDefault="009C02F0">
      <w:pPr>
        <w:ind w:firstLine="400"/>
        <w:jc w:val="both"/>
      </w:pPr>
      <w:r>
        <w:t xml:space="preserve">көрсетiлген қаулымен бекітілген Қазақстан Республикасының Үкіметі заң жобалау жұмыстарының 2003 жылға арналған жоспарында: </w:t>
      </w:r>
    </w:p>
    <w:p w:rsidR="00000000" w:rsidRDefault="009C02F0">
      <w:pPr>
        <w:ind w:firstLine="400"/>
        <w:jc w:val="both"/>
      </w:pPr>
      <w:r>
        <w:t xml:space="preserve">реттiк нөмiрлерi </w:t>
      </w:r>
      <w:r>
        <w:t xml:space="preserve">46-1, 46-2-жолдар алынып тасталсын; </w:t>
      </w:r>
    </w:p>
    <w:p w:rsidR="00000000" w:rsidRDefault="009C02F0">
      <w:pPr>
        <w:ind w:firstLine="400"/>
        <w:jc w:val="both"/>
      </w:pPr>
      <w:r>
        <w:t xml:space="preserve">3) </w:t>
      </w:r>
      <w:r>
        <w:rPr>
          <w:rStyle w:val="s0"/>
        </w:rPr>
        <w:t>ҚР</w:t>
      </w:r>
      <w:r>
        <w:rPr>
          <w:rStyle w:val="s0"/>
        </w:rPr>
        <w:t xml:space="preserve"> Үкіметінің 2006.31.03. № 222 </w:t>
      </w:r>
      <w:hyperlink r:id="rId11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 xml:space="preserve">(бұр. </w:t>
      </w:r>
      <w:hyperlink r:id="rId12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 қара)</w:t>
      </w:r>
    </w:p>
    <w:p w:rsidR="00000000" w:rsidRDefault="009C02F0">
      <w:pPr>
        <w:spacing w:after="240"/>
        <w:ind w:firstLine="400"/>
        <w:jc w:val="both"/>
      </w:pPr>
      <w:r>
        <w:t>2. Осы қаулы қол қойылған күнiнен бастап күшiне енедi.</w:t>
      </w:r>
    </w:p>
    <w:p w:rsidR="00000000" w:rsidRDefault="009C02F0">
      <w:pPr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02F0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9C02F0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C02F0">
            <w:r>
              <w:rPr>
                <w:rStyle w:val="s0"/>
                <w:b/>
                <w:bCs/>
              </w:rPr>
              <w:t> </w:t>
            </w:r>
          </w:p>
          <w:p w:rsidR="00000000" w:rsidRDefault="009C02F0">
            <w:pPr>
              <w:jc w:val="right"/>
            </w:pPr>
            <w:r>
              <w:rPr>
                <w:rStyle w:val="s0"/>
                <w:b/>
                <w:bCs/>
              </w:rPr>
              <w:t>Д.К. Ахметов</w:t>
            </w:r>
          </w:p>
        </w:tc>
      </w:tr>
    </w:tbl>
    <w:p w:rsidR="00000000" w:rsidRDefault="009C02F0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02F0" w:rsidRDefault="009C02F0" w:rsidP="009C02F0">
      <w:r>
        <w:separator/>
      </w:r>
    </w:p>
  </w:endnote>
  <w:endnote w:type="continuationSeparator" w:id="0">
    <w:p w:rsidR="009C02F0" w:rsidRDefault="009C02F0" w:rsidP="009C02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02F0" w:rsidRDefault="009C02F0" w:rsidP="009C02F0">
      <w:r>
        <w:separator/>
      </w:r>
    </w:p>
  </w:footnote>
  <w:footnote w:type="continuationSeparator" w:id="0">
    <w:p w:rsidR="009C02F0" w:rsidRDefault="009C02F0" w:rsidP="009C02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 w:rsidP="009C02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C02F0" w:rsidRDefault="009C02F0" w:rsidP="009C02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мен толықтыру енгізу туралы Қазақстан Республикасы Үкіметінің 2003 жылғы 29 қарашадағы № 1210 қаулысы (2011.30.06. берілген өзгерістерімен)</w:t>
    </w:r>
  </w:p>
  <w:p w:rsidR="009C02F0" w:rsidRPr="009C02F0" w:rsidRDefault="009C02F0" w:rsidP="009C02F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29.11.2003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C02F0" w:rsidRDefault="009C02F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C02F0"/>
    <w:rsid w:val="009C0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2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2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2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2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C02F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C02F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C02F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C02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291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327" TargetMode="External"/><Relationship Id="rId12" Type="http://schemas.openxmlformats.org/officeDocument/2006/relationships/hyperlink" Target="http://online.zakon.kz/Document/?doc_id=3005123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5120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3645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2919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1300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мен толықтыру енгізу туралы Қазақстан Республикасы Үкіметінің 2003 жылғы 29 қарашадағы № 1210 қаулысы (2011.30.06. берілген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2024-02-23T11:32:00Z</dcterms:created>
  <dcterms:modified xsi:type="dcterms:W3CDTF">2024-02-23T11:32:00Z</dcterms:modified>
</cp:coreProperties>
</file>