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08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29 желтоқсандағы № 1429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31 желтоқсандағы № 150ац қаулысы</w:t>
      </w:r>
    </w:p>
    <w:p w:rsidR="00000000" w:rsidRDefault="00F11083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F11083">
      <w:pPr>
        <w:ind w:firstLine="400"/>
        <w:jc w:val="both"/>
      </w:pPr>
      <w:r>
        <w:t>1. "</w:t>
      </w:r>
      <w:r>
        <w:t xml:space="preserve">Республикалық бюджеттік бағдарламалардың 2003 жылға арналған паспорттарын бекіту туралы" Қазақстан Республикасы Үкіметінiң 2002 жылғы 29 желтоқсандағы № 1429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енгi</w:t>
      </w:r>
      <w:r>
        <w:t xml:space="preserve">зiлсiн: </w:t>
      </w:r>
    </w:p>
    <w:p w:rsidR="00000000" w:rsidRDefault="00F11083">
      <w:pPr>
        <w:ind w:firstLine="400"/>
        <w:jc w:val="both"/>
      </w:pPr>
      <w:r>
        <w:t xml:space="preserve">1) көрсетілген қаулыға </w:t>
      </w:r>
      <w:hyperlink r:id="rId8" w:anchor="sub_id=262" w:history="1">
        <w:r>
          <w:rPr>
            <w:rStyle w:val="a3"/>
          </w:rPr>
          <w:t>262-қосымшада:</w:t>
        </w:r>
      </w:hyperlink>
      <w:r>
        <w:t xml:space="preserve"> </w:t>
      </w:r>
    </w:p>
    <w:p w:rsidR="00000000" w:rsidRDefault="00F11083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F11083">
      <w:pPr>
        <w:ind w:firstLine="400"/>
        <w:jc w:val="both"/>
      </w:pPr>
      <w:r>
        <w:t xml:space="preserve">"1. Құны: 7711890 мың теңге (жеті миллиард жеті жүз он бiр миллион сегiз жүз тоқсан мың </w:t>
      </w:r>
      <w:r>
        <w:t xml:space="preserve">теңге)."; </w:t>
      </w:r>
    </w:p>
    <w:p w:rsidR="00000000" w:rsidRDefault="00F11083">
      <w:pPr>
        <w:ind w:firstLine="400"/>
        <w:jc w:val="both"/>
      </w:pPr>
      <w:r>
        <w:t xml:space="preserve">"Бюджеттік бағдарламаны iске асыру жөніндегі іс-шаралардың жоспары" деген 6-тармақ кестесінiң 5-бағанында: </w:t>
      </w:r>
    </w:p>
    <w:p w:rsidR="00000000" w:rsidRDefault="00F11083">
      <w:pPr>
        <w:ind w:firstLine="400"/>
        <w:jc w:val="both"/>
      </w:pPr>
      <w:r>
        <w:t xml:space="preserve">реттік нөмiрi 1-жолдағы "1094" деген сандар "1050" деген сандармен ауыстырылсын; </w:t>
      </w:r>
    </w:p>
    <w:p w:rsidR="00000000" w:rsidRDefault="00F11083">
      <w:pPr>
        <w:ind w:firstLine="400"/>
        <w:jc w:val="both"/>
      </w:pPr>
      <w:r>
        <w:t xml:space="preserve">2) көрсетiлген қаулыға </w:t>
      </w:r>
      <w:hyperlink r:id="rId9" w:anchor="sub_id=266" w:history="1">
        <w:r>
          <w:rPr>
            <w:rStyle w:val="a3"/>
          </w:rPr>
          <w:t>266-қосымшада:</w:t>
        </w:r>
      </w:hyperlink>
      <w:r>
        <w:t xml:space="preserve"> </w:t>
      </w:r>
    </w:p>
    <w:p w:rsidR="00000000" w:rsidRDefault="00F11083">
      <w:pPr>
        <w:ind w:firstLine="400"/>
        <w:jc w:val="both"/>
      </w:pPr>
      <w:r>
        <w:t xml:space="preserve">"Бюджеттік бағдарламаны іске асыру жөніндегі іс-шаралардың жоспары" деген 6-тармақ кестесiнiң 5-бағанында: </w:t>
      </w:r>
    </w:p>
    <w:p w:rsidR="00000000" w:rsidRDefault="00F11083">
      <w:pPr>
        <w:ind w:firstLine="400"/>
        <w:jc w:val="both"/>
      </w:pPr>
      <w:r>
        <w:t>2-тармақтың екiншi абзацындағы "бұқаралық ақпарат құралдарында", "(қажеттілiгiне қа</w:t>
      </w:r>
      <w:r>
        <w:t xml:space="preserve">рай)" деген сөздер алынып тасталсын; </w:t>
      </w:r>
    </w:p>
    <w:p w:rsidR="00000000" w:rsidRDefault="00F11083">
      <w:pPr>
        <w:ind w:firstLine="400"/>
        <w:jc w:val="both"/>
      </w:pPr>
      <w:r>
        <w:t xml:space="preserve">3) көрсетілген қаулыға </w:t>
      </w:r>
      <w:hyperlink r:id="rId10" w:anchor="sub_id=278" w:history="1">
        <w:r>
          <w:rPr>
            <w:rStyle w:val="a3"/>
          </w:rPr>
          <w:t>278-қосымшада:</w:t>
        </w:r>
      </w:hyperlink>
      <w:r>
        <w:t xml:space="preserve"> </w:t>
      </w:r>
    </w:p>
    <w:p w:rsidR="00000000" w:rsidRDefault="00F11083">
      <w:pPr>
        <w:ind w:firstLine="400"/>
        <w:jc w:val="both"/>
      </w:pPr>
      <w:r>
        <w:t>"Бюджеттік бағдарламаны іске асыру жөнiндегі іc-шаралардың жоспары" деген 6-тармақ кестесiнің 5-ба</w:t>
      </w:r>
      <w:r>
        <w:t>ғанында</w:t>
      </w:r>
      <w:r>
        <w:t xml:space="preserve">: </w:t>
      </w:r>
    </w:p>
    <w:p w:rsidR="00000000" w:rsidRDefault="00F11083">
      <w:pPr>
        <w:ind w:firstLine="400"/>
        <w:jc w:val="both"/>
      </w:pPr>
      <w:r>
        <w:t xml:space="preserve">"1000" және "5000" деген сандар тиісiнше "3000" және "10000" деген сандармен ауыстырылсын. </w:t>
      </w:r>
    </w:p>
    <w:p w:rsidR="00000000" w:rsidRDefault="00F11083">
      <w:pPr>
        <w:spacing w:after="240"/>
        <w:ind w:firstLine="400"/>
        <w:jc w:val="both"/>
      </w:pPr>
      <w:r>
        <w:t xml:space="preserve">2. Осы қаулы қол қойылған күнінен бастап күшiне енедi. </w:t>
      </w:r>
    </w:p>
    <w:p w:rsidR="00000000" w:rsidRDefault="00F1108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1108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1108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F1108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083" w:rsidRDefault="00F11083" w:rsidP="00F11083">
      <w:r>
        <w:separator/>
      </w:r>
    </w:p>
  </w:endnote>
  <w:endnote w:type="continuationSeparator" w:id="0">
    <w:p w:rsidR="00F11083" w:rsidRDefault="00F11083" w:rsidP="00F11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83" w:rsidRDefault="00F110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83" w:rsidRDefault="00F110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83" w:rsidRDefault="00F110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083" w:rsidRDefault="00F11083" w:rsidP="00F11083">
      <w:r>
        <w:separator/>
      </w:r>
    </w:p>
  </w:footnote>
  <w:footnote w:type="continuationSeparator" w:id="0">
    <w:p w:rsidR="00F11083" w:rsidRDefault="00F11083" w:rsidP="00F110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83" w:rsidRDefault="00F110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83" w:rsidRDefault="00F11083" w:rsidP="00F1108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11083" w:rsidRPr="00F11083" w:rsidRDefault="00F11083" w:rsidP="00F1108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29 желтоқсандағы № 1429 қаулысына өзгерістер енгізу туралы Қазақстан Республикасы Үкіметінің 2003 ж. 31 желтоқсандағы № 150ац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083" w:rsidRDefault="00F110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083"/>
    <w:rsid w:val="00F1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0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08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110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08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0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08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110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08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81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5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9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29 желтоқсандағы № 1429 қаулысына өзгерістер енгізу туралы Қазақстан Республикасы Үкіметінің 2003 ж. 31 желтоқсандағы № 150ац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2024-02-22T16:07:00Z</dcterms:created>
  <dcterms:modified xsi:type="dcterms:W3CDTF">2024-02-22T16:07:00Z</dcterms:modified>
</cp:coreProperties>
</file>