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36A5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29 желтоқсандағы № 1956 және</w:t>
      </w:r>
      <w:r>
        <w:t xml:space="preserve"> </w:t>
      </w:r>
      <w:r>
        <w:br/>
      </w:r>
      <w:r>
        <w:rPr>
          <w:rStyle w:val="s1"/>
        </w:rPr>
        <w:t>2001 жылғы 16 наурыздағы № 353 қаулыларына өзгерістер енгізу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ж. 8 сәуірдегі № 387 қаулысы</w:t>
      </w:r>
    </w:p>
    <w:p w:rsidR="00000000" w:rsidRDefault="002D36A5">
      <w:pPr>
        <w:jc w:val="center"/>
      </w:pPr>
      <w:r>
        <w:rPr>
          <w:rStyle w:val="s3"/>
        </w:rPr>
        <w:t xml:space="preserve">(2008.23.04.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2D36A5">
      <w:pPr>
        <w:spacing w:after="240"/>
        <w:jc w:val="center"/>
      </w:pPr>
      <w:r>
        <w:t> </w:t>
      </w:r>
    </w:p>
    <w:p w:rsidR="00000000" w:rsidRDefault="002D36A5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2D36A5">
      <w:pPr>
        <w:ind w:firstLine="400"/>
        <w:jc w:val="both"/>
      </w:pPr>
      <w:r>
        <w:t xml:space="preserve">1. Қазақстан Республикасы Үкіметінің кейбір шешімдеріне мынадай өзгерістер енгізілсін: </w:t>
      </w:r>
    </w:p>
    <w:p w:rsidR="00000000" w:rsidRDefault="002D36A5">
      <w:pPr>
        <w:ind w:firstLine="400"/>
        <w:jc w:val="both"/>
      </w:pPr>
      <w:r>
        <w:t>1) "Ақпараттық телек</w:t>
      </w:r>
      <w:r>
        <w:t xml:space="preserve">оммуникациялық жүйелер үшін радиоэлектрондық аспаптар мен құралдарды әзірлеу, жасау және дамыту" 2001-2005 жылдарға арналған республикалық мақсатты ғылыми-техникалық бағдарламаны бекіту туралы" Қазақстан Республикасы Үкіметінің 2000 жылғы 29 желтоқсандағы </w:t>
      </w:r>
      <w:r>
        <w:t xml:space="preserve">№ 1956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56, 629-құжат): </w:t>
      </w:r>
    </w:p>
    <w:p w:rsidR="00000000" w:rsidRDefault="002D36A5">
      <w:pPr>
        <w:ind w:firstLine="400"/>
        <w:jc w:val="both"/>
      </w:pPr>
      <w:r>
        <w:t>көрсетілген қаулымен бекітілген "Ақпараттық-телекоммуникациялық жүйелер үшін радиоэлектрондық аспаптар мен құра</w:t>
      </w:r>
      <w:r>
        <w:t xml:space="preserve">лдарды әзірлеу, жасау және дамыту" 2001-2005 жылдарға арналған республикалық мақсатты ғылыми-техникалық бағдарламасында: </w:t>
      </w:r>
    </w:p>
    <w:p w:rsidR="00000000" w:rsidRDefault="002D36A5">
      <w:pPr>
        <w:ind w:firstLine="400"/>
        <w:jc w:val="both"/>
      </w:pPr>
      <w:r>
        <w:t xml:space="preserve">"Бағдарлама төлқұжаты" деген 1-бөлімде: </w:t>
      </w:r>
    </w:p>
    <w:p w:rsidR="00000000" w:rsidRDefault="002D36A5">
      <w:pPr>
        <w:ind w:firstLine="400"/>
        <w:jc w:val="both"/>
      </w:pPr>
      <w:r>
        <w:t xml:space="preserve">"Қаржыландыру көлемі мен көздері" деген абзацта: </w:t>
      </w:r>
    </w:p>
    <w:p w:rsidR="00000000" w:rsidRDefault="002D36A5">
      <w:pPr>
        <w:ind w:firstLine="400"/>
        <w:jc w:val="both"/>
      </w:pPr>
      <w:r>
        <w:t>"690,0" сандар "727,7" деген сандармен ауыс</w:t>
      </w:r>
      <w:r>
        <w:t xml:space="preserve">тырылсын; </w:t>
      </w:r>
    </w:p>
    <w:p w:rsidR="00000000" w:rsidRDefault="002D36A5">
      <w:pPr>
        <w:ind w:firstLine="400"/>
        <w:jc w:val="both"/>
      </w:pPr>
      <w:r>
        <w:t xml:space="preserve">"2004 жылға - 140 млн. теңге; 2005 жылға - 140 млн. теңге" деген сөздер "2004 жылға - 155 млн.теңге; 2005 жылға - 162,7 млн.теңге" деген сөздермен ауыстырылсын; </w:t>
      </w:r>
    </w:p>
    <w:p w:rsidR="00000000" w:rsidRDefault="002D36A5">
      <w:pPr>
        <w:ind w:firstLine="400"/>
        <w:jc w:val="both"/>
      </w:pPr>
      <w:r>
        <w:t>"Қажетті ресурстар мен оларды қаржыландыру көздері" деген 6-бөлімде: екінші абзацта</w:t>
      </w:r>
      <w:r>
        <w:t xml:space="preserve">: </w:t>
      </w:r>
    </w:p>
    <w:p w:rsidR="00000000" w:rsidRDefault="002D36A5">
      <w:pPr>
        <w:ind w:firstLine="400"/>
        <w:jc w:val="both"/>
      </w:pPr>
      <w:r>
        <w:t xml:space="preserve">"690,0" деген сандар "727,7" деген сандармен ауыстырылсын; </w:t>
      </w:r>
    </w:p>
    <w:p w:rsidR="00000000" w:rsidRDefault="002D36A5">
      <w:pPr>
        <w:ind w:firstLine="400"/>
        <w:jc w:val="both"/>
      </w:pPr>
      <w:r>
        <w:t xml:space="preserve">"2004 жылға - 140 млн. теңге; 2005 жылға - 140 млн. теңге" деген сөздер "2004 жылға - 155 млн. теңге; 2005 жылға - 162,7 млн. теңге" деген сөздермен ауыстырылсын; </w:t>
      </w:r>
    </w:p>
    <w:p w:rsidR="00000000" w:rsidRDefault="002D36A5">
      <w:pPr>
        <w:ind w:firstLine="400"/>
        <w:jc w:val="both"/>
      </w:pPr>
      <w:r>
        <w:t>"Ақпараттық-телекоммуникациял</w:t>
      </w:r>
      <w:r>
        <w:t xml:space="preserve">ық жүйелер үшін радиоэлектрондық аспаптар мен құралдарды әзірлеудің, жасаудың және дамытудың 2001-2005 жылдарға арналған бағдарламасын іске асыру жөніндегі іс-шаралар жоспары" деген 8-бөлімде: </w:t>
      </w:r>
    </w:p>
    <w:p w:rsidR="00000000" w:rsidRDefault="002D36A5">
      <w:pPr>
        <w:ind w:firstLine="400"/>
        <w:jc w:val="both"/>
      </w:pPr>
      <w:r>
        <w:t xml:space="preserve">реттік нөмірі 4-жолдың 6-бағаны мынадай редакцияда жазылсын: </w:t>
      </w:r>
    </w:p>
    <w:p w:rsidR="00000000" w:rsidRDefault="002D36A5">
      <w:pPr>
        <w:ind w:firstLine="400"/>
        <w:jc w:val="both"/>
      </w:pPr>
      <w:r>
        <w:t>"2001-2005 жылдарға арналған қаржыландыру көлемі 727,7 млн. теңге бюджет қаражаты, оның ішінде жылдар бойынша: 2001 жылға - 130 млн.теңге; 2002 жылға - 140 млн. теңге; 2003 жылға - 140 млн. теңге; 2004 жылға - 155 млн. теңге; 2005 жылға - 162,7 млн. теңге.</w:t>
      </w:r>
      <w:r>
        <w:t xml:space="preserve">"; </w:t>
      </w:r>
    </w:p>
    <w:p w:rsidR="00000000" w:rsidRDefault="002D36A5">
      <w:pPr>
        <w:ind w:firstLine="400"/>
        <w:jc w:val="both"/>
      </w:pPr>
      <w:r>
        <w:t xml:space="preserve">2) ҚР Үкіметінің 2008.23.04. </w:t>
      </w:r>
      <w:hyperlink r:id="rId9" w:anchor="sub_id=54" w:history="1">
        <w:r>
          <w:rPr>
            <w:rStyle w:val="a3"/>
          </w:rPr>
          <w:t>№ 381</w:t>
        </w:r>
      </w:hyperlink>
      <w:r>
        <w:t xml:space="preserve"> Қаулысымен күші жойылды </w:t>
      </w:r>
      <w:r>
        <w:rPr>
          <w:rStyle w:val="s3"/>
        </w:rPr>
        <w:t>(бұр.</w:t>
      </w:r>
      <w:hyperlink r:id="rId10" w:anchor="sub_id=2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2D36A5">
      <w:pPr>
        <w:spacing w:after="240"/>
        <w:ind w:firstLine="400"/>
        <w:jc w:val="both"/>
      </w:pPr>
      <w:r>
        <w:t xml:space="preserve">2. Осы қаулы қол </w:t>
      </w:r>
      <w:r>
        <w:t>қойылған</w:t>
      </w:r>
      <w:r>
        <w:t xml:space="preserve"> күнінен бастап күшіне енеді.</w:t>
      </w:r>
    </w:p>
    <w:p w:rsidR="00000000" w:rsidRDefault="002D36A5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D36A5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D36A5">
            <w:pPr>
              <w:spacing w:after="240"/>
              <w:ind w:firstLine="400"/>
              <w:jc w:val="right"/>
            </w:pPr>
            <w:r>
              <w:t>Д. Ахметов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2D36A5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36A5" w:rsidRDefault="002D36A5" w:rsidP="002D36A5">
      <w:r>
        <w:separator/>
      </w:r>
    </w:p>
  </w:endnote>
  <w:endnote w:type="continuationSeparator" w:id="0">
    <w:p w:rsidR="002D36A5" w:rsidRDefault="002D36A5" w:rsidP="002D3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6A5" w:rsidRDefault="002D36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6A5" w:rsidRDefault="002D36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6A5" w:rsidRDefault="002D36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36A5" w:rsidRDefault="002D36A5" w:rsidP="002D36A5">
      <w:r>
        <w:separator/>
      </w:r>
    </w:p>
  </w:footnote>
  <w:footnote w:type="continuationSeparator" w:id="0">
    <w:p w:rsidR="002D36A5" w:rsidRDefault="002D36A5" w:rsidP="002D36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6A5" w:rsidRDefault="002D36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6A5" w:rsidRDefault="002D36A5" w:rsidP="002D36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36A5" w:rsidRPr="002D36A5" w:rsidRDefault="002D36A5" w:rsidP="002D36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2000 жылғы 29 желтоқсандағы № 1956 және 2001 жылғы 16 наурыздағы № 353 қаулыларына өзгерістер енгізу туралы Қазақстан Республикасы Үкіметінің 2004 ж. 8 сәуірдегі № 387 қаулысы (2008.23.04.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6A5" w:rsidRDefault="002D36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36A5"/>
    <w:rsid w:val="002D3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36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36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36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36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36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36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36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36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2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738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775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715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401</Words>
  <Characters>2288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2000 жылғы 29 желтоқсандағы № 1956 және 2001 жылғы 16 наурыздағы № 353 қаулыларына өзгерістер енгізу туралы Қазақстан Республикасы Үкіметінің 2004 ж. 8 сәуірдегі № 387 қаулысы (2008.23.04.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2024-02-23T06:39:00Z</dcterms:created>
  <dcterms:modified xsi:type="dcterms:W3CDTF">2024-02-23T06:39:00Z</dcterms:modified>
</cp:coreProperties>
</file>