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B12B8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заң актілеріне бухгалтерлік есепке алу</w:t>
      </w:r>
      <w:r>
        <w:t xml:space="preserve"> </w:t>
      </w:r>
      <w:r>
        <w:br/>
      </w:r>
      <w:r>
        <w:rPr>
          <w:rStyle w:val="s1"/>
        </w:rPr>
        <w:t>және қаржылық есеп беру мәселелері бойынша өзгерістер мен толықтырулар</w:t>
      </w:r>
      <w:r>
        <w:t xml:space="preserve"> </w:t>
      </w:r>
      <w:r>
        <w:br/>
      </w:r>
      <w:r>
        <w:rPr>
          <w:rStyle w:val="s1"/>
        </w:rPr>
        <w:t>енгізу туралы 2004 жылғы 11 маусымдағы № 562-II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Заңы</w:t>
      </w:r>
    </w:p>
    <w:p w:rsidR="00000000" w:rsidRDefault="00AB12B8">
      <w:pPr>
        <w:ind w:firstLine="400"/>
        <w:jc w:val="both"/>
      </w:pPr>
      <w:r>
        <w:rPr>
          <w:rStyle w:val="s1"/>
        </w:rPr>
        <w:t>1-бап</w:t>
      </w:r>
      <w:r>
        <w:t xml:space="preserve">. Қазақстан Республикасының мына заң актілеріне өзгерістер мен толықтырулар енгізiлсiн: </w:t>
      </w:r>
    </w:p>
    <w:p w:rsidR="00000000" w:rsidRDefault="00AB12B8">
      <w:pPr>
        <w:ind w:firstLine="400"/>
        <w:jc w:val="both"/>
      </w:pPr>
      <w:r>
        <w:t xml:space="preserve">1. "Қазақстан Республикасының Ұлттық Банкі туралы" 1995 жылғы 30 наурыздағы Қазақстан Республикасының </w:t>
      </w:r>
      <w:hyperlink r:id="rId7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Кеңесiнің Жаршысы, 1995 ж., № 3-4, 23-құжат; № 12, 88-құжат; № 15-16, 100-құжат; № 23, 141-құжат; Қазақстан Республикасы Парламентiнiң Жаршысы, 1996 ж., № 2, 184-құжат; № 11-12, 262-құжат; № 19, 370-құжат; 1997 ж., № </w:t>
      </w:r>
      <w:r>
        <w:t xml:space="preserve">13-14, 205-құжат; № 22, 333-құжат; 1998 ж., № 11-12, 176-құжат; 1999 ж., № 20, 727-құжат; 2000 ж., № 3-4, 66-құжат; № 22, 408-құжат; 2001 ж., № 8, 52-құжат; № 10, 123-құжат; 2003 ж., № 15, 138, 139-құжаттар): </w:t>
      </w:r>
    </w:p>
    <w:p w:rsidR="00000000" w:rsidRDefault="00AB12B8">
      <w:pPr>
        <w:ind w:firstLine="400"/>
        <w:jc w:val="both"/>
      </w:pPr>
      <w:r>
        <w:t xml:space="preserve">8-бапта: </w:t>
      </w:r>
    </w:p>
    <w:p w:rsidR="00000000" w:rsidRDefault="00AB12B8">
      <w:pPr>
        <w:ind w:firstLine="400"/>
        <w:jc w:val="both"/>
      </w:pPr>
      <w:r>
        <w:t>к) тармақшасындағы "есепке алу," дег</w:t>
      </w:r>
      <w:r>
        <w:t xml:space="preserve">ен сөздер алып тасталсын; </w:t>
      </w:r>
    </w:p>
    <w:p w:rsidR="00000000" w:rsidRDefault="00AB12B8">
      <w:pPr>
        <w:ind w:firstLine="400"/>
        <w:jc w:val="both"/>
      </w:pPr>
      <w:r>
        <w:t xml:space="preserve">мынадай мазмұндағы к-1) және к-2) тармақшалармен толықтырылсын: </w:t>
      </w:r>
    </w:p>
    <w:p w:rsidR="00000000" w:rsidRDefault="00AB12B8">
      <w:pPr>
        <w:ind w:firstLine="400"/>
        <w:jc w:val="both"/>
      </w:pPr>
      <w:r>
        <w:t>"к-1) барлық қаржы ұйымдары орындауға мiндеттi бухгалтерлiк есепке алу және операцияларды автоматтандыру жүйелері мәселелерi жөніндегі нормативтік құқықтық актілерд</w:t>
      </w:r>
      <w:r>
        <w:t>і әзiрлейдi және бекітеді, сондай-ақ Қазақстан Ұлттық Банкінің лицензиясы негiзiнде банк операцияларының жекелеген түрлерiн жүзеге асыратын ұйымдардың Қазақстан Республикасының бухгалтерлiк есепке алу және қаржылық есептiлiк туралы заңдарының талаптары мен</w:t>
      </w:r>
      <w:r>
        <w:t xml:space="preserve"> буxгалтерлік есепке алу стандарттарын сақтауын бақылауды жүзеге асырады; </w:t>
      </w:r>
    </w:p>
    <w:p w:rsidR="00000000" w:rsidRDefault="00AB12B8">
      <w:pPr>
        <w:ind w:firstLine="400"/>
        <w:jc w:val="both"/>
      </w:pPr>
      <w:r>
        <w:t xml:space="preserve">к-2) операцияларды автоматтандыру жүйелеріне қойылатын талаптарды барлық қаржы ұйымдарының сақтауын бақылауды, оның iшiнде уәкiлеттi органның қызметкерлерiн тарта отырып тексерулер </w:t>
      </w:r>
      <w:r>
        <w:t xml:space="preserve">арқылы бақылауды жүзеге асырады;"; </w:t>
      </w:r>
    </w:p>
    <w:p w:rsidR="00000000" w:rsidRDefault="00AB12B8">
      <w:pPr>
        <w:ind w:firstLine="400"/>
        <w:jc w:val="both"/>
      </w:pPr>
      <w:r>
        <w:t xml:space="preserve">л-2) тармақша мынадай редакцияда жазылсын: </w:t>
      </w:r>
    </w:p>
    <w:p w:rsidR="00000000" w:rsidRDefault="00AB12B8">
      <w:pPr>
        <w:ind w:firstLine="400"/>
        <w:jc w:val="both"/>
      </w:pPr>
      <w:r>
        <w:t>"л-2) уәкiлеттi органмен келісім бойынша барлық қаржы ұйымдарының және Қазақстан Республикасының заң актілерінде көзделген жағдайларда олардың аффилиирленген тұлғалары қаржылық</w:t>
      </w:r>
      <w:r>
        <w:t xml:space="preserve"> есептiлiгінің халықаралық стандарттарға сәйкес келетiн тiзбесi мен нысандарын, сондай-ақ табыс ету мерзiмдерi мен тәртiбін белгілейдi;". </w:t>
      </w:r>
    </w:p>
    <w:p w:rsidR="00000000" w:rsidRDefault="00AB12B8">
      <w:pPr>
        <w:ind w:firstLine="400"/>
        <w:jc w:val="both"/>
      </w:pPr>
      <w:r>
        <w:t xml:space="preserve">2. "Қазақстан Республикасындағы банктер және банк қызметі туралы" 1995 жылғы 31 тамыздағы Қазақстан Республикасының </w:t>
      </w:r>
      <w:hyperlink r:id="rId8" w:history="1">
        <w:r>
          <w:rPr>
            <w:rStyle w:val="a3"/>
          </w:rPr>
          <w:t>Заңына</w:t>
        </w:r>
      </w:hyperlink>
      <w:r>
        <w:t xml:space="preserve"> (Қазақстан Республикасы Жоғарғы Кеңесiнiң Жаршысы, 1995 ж., № 15-16, 106-құжат; Қазақстан Республикасы Парламентiнiң Жаршысы, 1996 ж., № 2, 184-құжат; № 15, 281-құжат; № 19, 370-құжат; </w:t>
      </w:r>
      <w:r>
        <w:t>1997 ж., № 5, 58-құжат; № 13-14, 205-құжат; № 22, 333-құжат; 1998 ж., № 11-12, 176-құжат; № 17-18, 224-құжат; 1999 ж., № 20, 727-құжат; 2000 ж., № 3-4, 66-құжат; № 22, 408-құжат; 2001 ж., № 8, 52-құжат; № 9, 86-құжат; 2002 ж., № 17, 155-құжат; 2003 ж., № 5</w:t>
      </w:r>
      <w:r>
        <w:t xml:space="preserve">, 31-құжат; № 10, 51-құжат; № 11, 56, 67-құжаттар; № 15, 138, 139-құжаттар): </w:t>
      </w:r>
    </w:p>
    <w:p w:rsidR="00000000" w:rsidRDefault="00AB12B8">
      <w:pPr>
        <w:ind w:firstLine="400"/>
        <w:jc w:val="both"/>
      </w:pPr>
      <w:r>
        <w:t xml:space="preserve">1) 54-бапта: </w:t>
      </w:r>
    </w:p>
    <w:p w:rsidR="00000000" w:rsidRDefault="00AB12B8">
      <w:pPr>
        <w:ind w:firstLine="400"/>
        <w:jc w:val="both"/>
      </w:pPr>
      <w:r>
        <w:t xml:space="preserve">1-тармақтың бiрiншi бөлiгi мынадай редакцияда жазылсын: </w:t>
      </w:r>
    </w:p>
    <w:p w:rsidR="00000000" w:rsidRDefault="00AB12B8">
      <w:pPr>
        <w:ind w:firstLine="400"/>
        <w:jc w:val="both"/>
      </w:pPr>
      <w:r>
        <w:t>"1. Шоғырландырылған негiздегі қаржылық есептілiктi қоса алғанда, қаржылық есептiлiктiң халықаралық стандар</w:t>
      </w:r>
      <w:r>
        <w:t xml:space="preserve">ттарға сәйкес келетiн тiзбесi мен нысандарын, сондай-ақ оларды табыс ету мерзiмдерi мен тәртібін уәкiлетті органмен келісім бойынша Ұлттық Банк белгілейдi."; </w:t>
      </w:r>
    </w:p>
    <w:p w:rsidR="00000000" w:rsidRDefault="00AB12B8">
      <w:pPr>
        <w:ind w:firstLine="400"/>
        <w:jc w:val="both"/>
      </w:pPr>
      <w:r>
        <w:t xml:space="preserve">мынадай мазмұндағы 1-1-тармақпен толықтырылсын: </w:t>
      </w:r>
    </w:p>
    <w:p w:rsidR="00000000" w:rsidRDefault="00AB12B8">
      <w:pPr>
        <w:ind w:firstLine="400"/>
        <w:jc w:val="both"/>
      </w:pPr>
      <w:r>
        <w:t>"1-1. Шоғырландырылған негіздегі есептілiкті қос</w:t>
      </w:r>
      <w:r>
        <w:t xml:space="preserve">а алғанда, (қаржылық және статистикалық есептiлiктi қоспағанда), есептіліктің тiзбесін, нысандарын, оларды табыс ету мерзiмдерi мен тәртібін уәкілетті орган белгiлейдi."; </w:t>
      </w:r>
    </w:p>
    <w:p w:rsidR="00000000" w:rsidRDefault="00AB12B8">
      <w:pPr>
        <w:ind w:firstLine="400"/>
        <w:jc w:val="both"/>
      </w:pPr>
      <w:r>
        <w:t>2) 55-баптағы "уәкiлеттi орган және (немесе) Ұлттық Банк" деген сөздер "уәкiлеттi ор</w:t>
      </w:r>
      <w:r>
        <w:t xml:space="preserve">ганмен келісім бойынша Ұлттық Банк" деген сөздермен ауыстырылсын. </w:t>
      </w:r>
    </w:p>
    <w:p w:rsidR="00000000" w:rsidRDefault="00AB12B8">
      <w:pPr>
        <w:ind w:firstLine="400"/>
        <w:jc w:val="both"/>
      </w:pPr>
      <w:r>
        <w:t xml:space="preserve">3. "Бухгалтерлік есепке алу мен қаржылық есеп беру туралы" 1995 жылғы 26 желтоқсандағы Қазақстан Республикасының </w:t>
      </w:r>
      <w:hyperlink r:id="rId9" w:history="1">
        <w:r>
          <w:rPr>
            <w:rStyle w:val="a3"/>
          </w:rPr>
          <w:t>Заңына</w:t>
        </w:r>
      </w:hyperlink>
      <w:r>
        <w:t xml:space="preserve"> (Қаз</w:t>
      </w:r>
      <w:r>
        <w:t xml:space="preserve">ақстан Республикасы Жоғарғы Кеңесiнiң Жаршысы, 1995 ж., № 24, 171-құжат; Қазақстан Республикасы Парламентiнiң Жаршысы, 1997 ж., № 13-14, 205-құжат; 1999 ж., № 20, 727-құжат; 2001 ж., № 24, 338-құжат; 2002 ж., № 12, 116-құжат; 2003 ж., № 15, 139-құжат): </w:t>
      </w:r>
    </w:p>
    <w:p w:rsidR="00000000" w:rsidRDefault="00AB12B8">
      <w:pPr>
        <w:ind w:firstLine="400"/>
        <w:jc w:val="both"/>
      </w:pPr>
      <w:r>
        <w:t>3-</w:t>
      </w:r>
      <w:r>
        <w:t xml:space="preserve">бапта: </w:t>
      </w:r>
    </w:p>
    <w:p w:rsidR="00000000" w:rsidRDefault="00AB12B8">
      <w:pPr>
        <w:ind w:firstLine="400"/>
        <w:jc w:val="both"/>
      </w:pPr>
      <w:r>
        <w:t xml:space="preserve">4-тармақ мынадай редакцияда жазылсын: </w:t>
      </w:r>
    </w:p>
    <w:p w:rsidR="00000000" w:rsidRDefault="00AB12B8">
      <w:pPr>
        <w:ind w:firstLine="400"/>
        <w:jc w:val="both"/>
      </w:pPr>
      <w:r>
        <w:t>"4. Қаржылық ұйымдардағы бухгалтерлiк есепке алу мен қаржылық есептiлiк жүйесiн реттеудi Қазақстан Республикасының Ұлттық Банкi нормативтік құқықтық актілердi және оларға әдiстемелiк ұсынымдарды қабылдау арқыл</w:t>
      </w:r>
      <w:r>
        <w:t xml:space="preserve">ы, ал Қазақстан Республикасының заң актілерінде көзделген жағдайларда, қаржы нарығы мен қаржы ұйымдарын реттеу және қадағалау жөніндегі уәкілеттi мемлекеттік органмен келісім бойынша жүзеге асырады."; </w:t>
      </w:r>
    </w:p>
    <w:p w:rsidR="00000000" w:rsidRDefault="00AB12B8">
      <w:pPr>
        <w:ind w:firstLine="400"/>
        <w:jc w:val="both"/>
      </w:pPr>
      <w:r>
        <w:t>5-тармақ мынадай мазмұндағы 3-1) тармақшамен толықтыры</w:t>
      </w:r>
      <w:r>
        <w:t xml:space="preserve">лсын: </w:t>
      </w:r>
    </w:p>
    <w:p w:rsidR="00000000" w:rsidRDefault="00AB12B8">
      <w:pPr>
        <w:ind w:firstLine="400"/>
        <w:jc w:val="both"/>
      </w:pPr>
      <w:r>
        <w:t xml:space="preserve">"3-1) қаржылық есептіліктің халықаралық стандарттарын енгізу жөнiнде бiрыңғай мемлекеттік саясатты жүргiзедi, ал қаржылық ұйымдарға қатысты Қазақстан Республикасының Ұлттық Банкiмен бiрлесе отырып жүргізедi;"; </w:t>
      </w:r>
    </w:p>
    <w:p w:rsidR="00000000" w:rsidRDefault="00AB12B8">
      <w:pPr>
        <w:ind w:firstLine="400"/>
        <w:jc w:val="both"/>
      </w:pPr>
      <w:r>
        <w:t>6-тармақтың 1) тармақшасының бiрiншi а</w:t>
      </w:r>
      <w:r>
        <w:t xml:space="preserve">бзацы мынадай редакцияда жазылсын: </w:t>
      </w:r>
    </w:p>
    <w:p w:rsidR="00000000" w:rsidRDefault="00AB12B8">
      <w:pPr>
        <w:ind w:firstLine="400"/>
        <w:jc w:val="both"/>
      </w:pPr>
      <w:r>
        <w:t xml:space="preserve">"1) қаржылық ұйымдар үшiн:". </w:t>
      </w:r>
    </w:p>
    <w:p w:rsidR="00000000" w:rsidRDefault="00AB12B8">
      <w:pPr>
        <w:ind w:firstLine="400"/>
        <w:jc w:val="both"/>
      </w:pPr>
      <w:r>
        <w:t xml:space="preserve">4. "Қазақстан Республикасында зейнетақымен қамсыздандыру туралы" 1997 жылғы 20 маусымдағы Қазақстан Республикасының </w:t>
      </w:r>
      <w:hyperlink r:id="rId10" w:history="1">
        <w:r>
          <w:rPr>
            <w:rStyle w:val="a3"/>
          </w:rPr>
          <w:t>Заңына</w:t>
        </w:r>
      </w:hyperlink>
      <w:r>
        <w:t xml:space="preserve"> (Қ</w:t>
      </w:r>
      <w:r>
        <w:t>азақстан Республикасы Парламентiнiң Жаршысы, 1997 ж., № 12, 186-құжат; 1998 ж., № 24, 437-құжат; 1999 ж., № 8, 237-құжат; № 23, 925-құжат; 2001 ж., № 17-18, 245-құжат; № 20, 257-құжат; 2002 ж., № 1, 1-құжат; № 23-24, 198-құжат; 2003 ж., № 1-2, 9-құжат; № 1</w:t>
      </w:r>
      <w:r>
        <w:t xml:space="preserve">1, 56-құжат; № 15, 139-құжат; № 21-22, 160-құжат): </w:t>
      </w:r>
    </w:p>
    <w:p w:rsidR="00000000" w:rsidRDefault="00AB12B8">
      <w:pPr>
        <w:ind w:firstLine="400"/>
        <w:jc w:val="both"/>
      </w:pPr>
      <w:r>
        <w:t xml:space="preserve">41-баптың 2-тармағының 8) тармақшасы мынадай редакцияда жазылсын: </w:t>
      </w:r>
    </w:p>
    <w:p w:rsidR="00000000" w:rsidRDefault="00AB12B8">
      <w:pPr>
        <w:ind w:firstLine="400"/>
        <w:jc w:val="both"/>
      </w:pPr>
      <w:r>
        <w:t>"8) бұқаралық ақпарат құралдарында уәкілетті органмен келісім бойынша Қазақстан Республикасының Ұлттық Банкi белгiлеген тәртiппен қаржылы</w:t>
      </w:r>
      <w:r>
        <w:t>қ</w:t>
      </w:r>
      <w:r>
        <w:t xml:space="preserve"> есептiлiктi және уәкiлетті орган белгiлеген тәртіппен өзге де есептілік пен өз қызметi туралы ақпаратты жариялауға мiндеттi. Бұл ретте жинақтаушы зейнетақы қорларына жарналар бойынша табысқа кепiлдiк немесе уәде қамтылған ақпаратты, сондай-ақ Қазақстан Р</w:t>
      </w:r>
      <w:r>
        <w:t xml:space="preserve">еспубликасының заңдарымен жариялауға тыйым салынған өзге де мәліметтердi жариялауға жол берiлмейдi;". </w:t>
      </w:r>
    </w:p>
    <w:p w:rsidR="00000000" w:rsidRDefault="00AB12B8">
      <w:pPr>
        <w:ind w:firstLine="400"/>
        <w:jc w:val="both"/>
      </w:pPr>
      <w:r>
        <w:t xml:space="preserve">5. "Сақтандыру қызметі туралы" 2000 жылғы 18 желтоқсандағы Қазақстан Республикасының </w:t>
      </w:r>
      <w:hyperlink r:id="rId11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Парламентiнiң Жаршысы, 2000 ж., № 22, 406-құжат; 2003 ж., № 11, 56-құжат; № 12, 85-құжат; № 15, 139-құжат): </w:t>
      </w:r>
    </w:p>
    <w:p w:rsidR="00000000" w:rsidRDefault="00AB12B8">
      <w:pPr>
        <w:ind w:firstLine="400"/>
        <w:jc w:val="both"/>
      </w:pPr>
      <w:r>
        <w:t xml:space="preserve">1) 43-баптың 11) және 20) тармақшалары алып тасталсын; </w:t>
      </w:r>
    </w:p>
    <w:p w:rsidR="00000000" w:rsidRDefault="00AB12B8">
      <w:pPr>
        <w:ind w:firstLine="400"/>
        <w:jc w:val="both"/>
      </w:pPr>
      <w:r>
        <w:t xml:space="preserve">2) 74-бапта: </w:t>
      </w:r>
    </w:p>
    <w:p w:rsidR="00000000" w:rsidRDefault="00AB12B8">
      <w:pPr>
        <w:ind w:firstLine="400"/>
        <w:jc w:val="both"/>
      </w:pPr>
      <w:r>
        <w:t xml:space="preserve">2-тармақ мынадай редакцияда жазылсын: </w:t>
      </w:r>
    </w:p>
    <w:p w:rsidR="00000000" w:rsidRDefault="00AB12B8">
      <w:pPr>
        <w:ind w:firstLine="400"/>
        <w:jc w:val="both"/>
      </w:pPr>
      <w:r>
        <w:t>"2. Шоғ</w:t>
      </w:r>
      <w:r>
        <w:t>ырландырылған негiздегі қаржылық есептіліктi қоса алғанда, сақтандыру (қайта сақтандыру) ұйымы мен сақтандыру брокерiнiң қаржылық есептiлігі тiзбесін, нысандарын, оларды беру мерзiмдерi мен тәртібін уәкілетті органмен келісім бойынша Ұлттық Банк белгілейдi</w:t>
      </w:r>
      <w:r>
        <w:t xml:space="preserve">."; </w:t>
      </w:r>
    </w:p>
    <w:p w:rsidR="00000000" w:rsidRDefault="00AB12B8">
      <w:pPr>
        <w:ind w:firstLine="400"/>
        <w:jc w:val="both"/>
      </w:pPr>
      <w:r>
        <w:t xml:space="preserve">мынадай мазмұндағы 2-1-тармақпен толықтырылсын: </w:t>
      </w:r>
    </w:p>
    <w:p w:rsidR="00000000" w:rsidRDefault="00AB12B8">
      <w:pPr>
        <w:ind w:firstLine="400"/>
        <w:jc w:val="both"/>
      </w:pPr>
      <w:r>
        <w:t>"2-1. Шоғырландырылған негiздегi қаржылық есептiлiктi қоса алғанда (қаржылық және статистикалық есептiлiкті қоспағанда), сақтандыру (қайта сақтандыру) ұйымы мен сақтандыру брокерi есептiлiгiнiң тiзбесiн</w:t>
      </w:r>
      <w:r>
        <w:t xml:space="preserve">, нысандарын, оларды беру мерзімі мен тәртібін уәкілетті орган белгiлейдi."; </w:t>
      </w:r>
    </w:p>
    <w:p w:rsidR="00000000" w:rsidRDefault="00AB12B8">
      <w:pPr>
        <w:ind w:firstLine="400"/>
        <w:jc w:val="both"/>
      </w:pPr>
      <w:r>
        <w:t xml:space="preserve">3) 76-баптағы "уәкiлетті мемлекеттік орган" деген сөздер "уәкiлетті органмен келісім бойынша Ұлттық Банк" деген сөздермен ауыстырылсын. </w:t>
      </w:r>
    </w:p>
    <w:p w:rsidR="00000000" w:rsidRDefault="00AB12B8">
      <w:pPr>
        <w:ind w:firstLine="400"/>
        <w:jc w:val="both"/>
      </w:pPr>
      <w:r>
        <w:t xml:space="preserve">6. "Қазақстан Республикасы Президентінің </w:t>
      </w:r>
      <w:r>
        <w:t xml:space="preserve">"Бухгалтерлік есепке алу туралы" заң күші бар Жарлығына өзгерістер мен толықтырулар енгізу туралы" 2002 жылғы 24 маусымдағы Қазақстан Республикасының </w:t>
      </w:r>
      <w:hyperlink r:id="rId12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</w:t>
      </w:r>
      <w:r>
        <w:t xml:space="preserve">нің Жаршысы, 2002 ж., № 12, 116-құжат): </w:t>
      </w:r>
    </w:p>
    <w:p w:rsidR="00000000" w:rsidRDefault="00AB12B8">
      <w:pPr>
        <w:ind w:firstLine="400"/>
        <w:jc w:val="both"/>
      </w:pPr>
      <w:r>
        <w:t xml:space="preserve">2-бап мынадай редакцияда жазылсын: </w:t>
      </w:r>
    </w:p>
    <w:p w:rsidR="00000000" w:rsidRDefault="00AB12B8">
      <w:pPr>
        <w:ind w:firstLine="400"/>
        <w:jc w:val="both"/>
      </w:pPr>
      <w:r>
        <w:t xml:space="preserve">"2-бап. Осы Заң: </w:t>
      </w:r>
    </w:p>
    <w:p w:rsidR="00000000" w:rsidRDefault="00AB12B8">
      <w:pPr>
        <w:ind w:firstLine="400"/>
        <w:jc w:val="both"/>
      </w:pPr>
      <w:r>
        <w:t>Қазақстан</w:t>
      </w:r>
      <w:r>
        <w:t xml:space="preserve"> Республикасының Үкіметі белгiлеген тәртiппен айқындалатын жекелеген ұйымдар үшiн 2003 жылғы 1 қаңтардан бастап; </w:t>
      </w:r>
    </w:p>
    <w:p w:rsidR="00000000" w:rsidRDefault="00AB12B8">
      <w:pPr>
        <w:ind w:firstLine="400"/>
        <w:jc w:val="both"/>
      </w:pPr>
      <w:r>
        <w:t>акционерлік қоғамдар үшiн 2005 жылғы 1</w:t>
      </w:r>
      <w:r>
        <w:t xml:space="preserve"> қаңтардан бастап; </w:t>
      </w:r>
    </w:p>
    <w:p w:rsidR="00000000" w:rsidRDefault="00AB12B8">
      <w:pPr>
        <w:ind w:firstLine="400"/>
        <w:jc w:val="both"/>
      </w:pPr>
      <w:r>
        <w:t>өзге</w:t>
      </w:r>
      <w:r>
        <w:t xml:space="preserve"> ұйымдар үшін 2006 жылғы 1 қаңтардан бастап қолданысқа енгізiлетін осы Заңның 1-бабының 5-тармағын қоспағанда, ресми жарияланған күнiнен бастап қолданысқа енгізіледi.". </w:t>
      </w:r>
    </w:p>
    <w:p w:rsidR="00000000" w:rsidRDefault="00AB12B8">
      <w:pPr>
        <w:ind w:firstLine="400"/>
        <w:jc w:val="both"/>
      </w:pPr>
      <w:r>
        <w:t>7. "Қаржы рыногы мен қаржылық ұйымдарды мемлекеттік реттеу жән</w:t>
      </w:r>
      <w:r>
        <w:t xml:space="preserve">е қадағалау туралы" 2003 жылғы 4 шiлдедегi Қазақстан Республикасының </w:t>
      </w:r>
      <w:hyperlink r:id="rId13" w:history="1">
        <w:r>
          <w:rPr>
            <w:rStyle w:val="a3"/>
          </w:rPr>
          <w:t>Заңына</w:t>
        </w:r>
      </w:hyperlink>
      <w:r>
        <w:t xml:space="preserve"> (Қазақстан Республикасы Парламентінің Жаршысы, 2003 ж., № 15, 132-құжат): </w:t>
      </w:r>
    </w:p>
    <w:p w:rsidR="00000000" w:rsidRDefault="00AB12B8">
      <w:pPr>
        <w:ind w:firstLine="400"/>
        <w:jc w:val="both"/>
      </w:pPr>
      <w:r>
        <w:t xml:space="preserve">9-баптың 1-тармағында: </w:t>
      </w:r>
    </w:p>
    <w:p w:rsidR="00000000" w:rsidRDefault="00AB12B8">
      <w:pPr>
        <w:ind w:firstLine="400"/>
        <w:jc w:val="both"/>
      </w:pPr>
      <w:r>
        <w:t>6) тармақша мына</w:t>
      </w:r>
      <w:r>
        <w:t xml:space="preserve">дай редакцияда жазылсын: </w:t>
      </w:r>
    </w:p>
    <w:p w:rsidR="00000000" w:rsidRDefault="00AB12B8">
      <w:pPr>
        <w:ind w:firstLine="400"/>
        <w:jc w:val="both"/>
      </w:pPr>
      <w:r>
        <w:t xml:space="preserve">"6) қаржылық ұйымдар мен олардың аффилиирленген тұлғалары есептілігінің (қаржылық және статистикалық есептiлiктi қоспағанда) тiзбесiн, нысандарын, табыс ету мерзiмдерi мен тәртібін белгілейді;"; </w:t>
      </w:r>
    </w:p>
    <w:p w:rsidR="00000000" w:rsidRDefault="00AB12B8">
      <w:pPr>
        <w:ind w:firstLine="400"/>
        <w:jc w:val="both"/>
      </w:pPr>
      <w:r>
        <w:t>7) тармақшадағы "Қазақстан Республ</w:t>
      </w:r>
      <w:r>
        <w:t xml:space="preserve">икасының" деген сөздердiң алдынан "Қазақстан Республикасының заң актілерінде көзделген жағдайларды қоспағанда," деген сөздермен толықтырылсын. </w:t>
      </w:r>
    </w:p>
    <w:p w:rsidR="00000000" w:rsidRDefault="00AB12B8">
      <w:pPr>
        <w:spacing w:after="240"/>
        <w:ind w:firstLine="400"/>
        <w:jc w:val="both"/>
      </w:pPr>
      <w:r>
        <w:rPr>
          <w:rStyle w:val="s1"/>
        </w:rPr>
        <w:t>2-бап</w:t>
      </w:r>
      <w:r>
        <w:t xml:space="preserve">. Осы Заң </w:t>
      </w:r>
      <w:hyperlink r:id="rId14" w:history="1">
        <w:r>
          <w:rPr>
            <w:rStyle w:val="a3"/>
          </w:rPr>
          <w:t>ресми жарияланған</w:t>
        </w:r>
      </w:hyperlink>
      <w:r>
        <w:t xml:space="preserve"> күнiнен бастап</w:t>
      </w:r>
      <w:r>
        <w:t xml:space="preserve"> қолданысқа енгізіледi.</w:t>
      </w:r>
    </w:p>
    <w:p w:rsidR="00000000" w:rsidRDefault="00AB12B8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28"/>
        <w:gridCol w:w="210"/>
        <w:gridCol w:w="210"/>
        <w:gridCol w:w="210"/>
        <w:gridCol w:w="469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B12B8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>Президентi</w:t>
            </w:r>
          </w:p>
        </w:tc>
        <w:tc>
          <w:tcPr>
            <w:tcW w:w="0" w:type="auto"/>
            <w:hideMark/>
          </w:tcPr>
          <w:p w:rsidR="00000000" w:rsidRDefault="00AB12B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12B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12B8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AB12B8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AB12B8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12B8" w:rsidRDefault="00AB12B8" w:rsidP="00AB12B8">
      <w:r>
        <w:separator/>
      </w:r>
    </w:p>
  </w:endnote>
  <w:endnote w:type="continuationSeparator" w:id="0">
    <w:p w:rsidR="00AB12B8" w:rsidRDefault="00AB12B8" w:rsidP="00AB12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B8" w:rsidRDefault="00AB12B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B8" w:rsidRDefault="00AB12B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B8" w:rsidRDefault="00AB12B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12B8" w:rsidRDefault="00AB12B8" w:rsidP="00AB12B8">
      <w:r>
        <w:separator/>
      </w:r>
    </w:p>
  </w:footnote>
  <w:footnote w:type="continuationSeparator" w:id="0">
    <w:p w:rsidR="00AB12B8" w:rsidRDefault="00AB12B8" w:rsidP="00AB12B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B8" w:rsidRDefault="00AB12B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B8" w:rsidRDefault="00AB12B8" w:rsidP="00AB12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B12B8" w:rsidRPr="00AB12B8" w:rsidRDefault="00AB12B8" w:rsidP="00AB12B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Республикасының кейбір заң актілеріне бухгалтерлік есепке алу және қаржылық есеп беру мәселелері бойынша өзгерістер мен толықтырулар енгізу туралы 2004 жылғы 11 маусымдағы № 562-II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B12B8" w:rsidRDefault="00AB12B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B12B8"/>
    <w:rsid w:val="00AB12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12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12B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12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12B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B12B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B12B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B12B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B12B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31" TargetMode="External"/><Relationship Id="rId13" Type="http://schemas.openxmlformats.org/officeDocument/2006/relationships/hyperlink" Target="http://online.zakon.kz/Document/?doc_id=51041467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03548" TargetMode="External"/><Relationship Id="rId12" Type="http://schemas.openxmlformats.org/officeDocument/2006/relationships/hyperlink" Target="http://online.zakon.kz/Document/?doc_id=5103181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113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0797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18" TargetMode="External"/><Relationship Id="rId14" Type="http://schemas.openxmlformats.org/officeDocument/2006/relationships/hyperlink" Target="http://online.zakon.kz/Document/?doc_id=6204881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1012</Words>
  <Characters>7748</Characters>
  <Application>Microsoft Office Word</Application>
  <DocSecurity>0</DocSecurity>
  <Lines>64</Lines>
  <Paragraphs>17</Paragraphs>
  <ScaleCrop>false</ScaleCrop>
  <Company>SPecialiST RePack</Company>
  <LinksUpToDate>false</LinksUpToDate>
  <CharactersWithSpaces>8743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Республикасының кейбір заң актілеріне бухгалтерлік есепке алу және қаржылық есеп беру мәселелері бойынша өзгерістер мен толықтырулар енгізу туралы 2004 жылғы 11 маусымдағы № 562-II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2024-01-03T10:26:00Z</dcterms:created>
  <dcterms:modified xsi:type="dcterms:W3CDTF">2024-01-03T10:26:00Z</dcterms:modified>
</cp:coreProperties>
</file>