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167A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Үкіметiнiң кейбір шешімдеріне өзгерістер мен</w:t>
      </w:r>
      <w:r>
        <w:t xml:space="preserve"> </w:t>
      </w:r>
      <w:r>
        <w:rPr>
          <w:rStyle w:val="s1"/>
        </w:rPr>
        <w:t xml:space="preserve">толықтырулар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</w:t>
      </w:r>
      <w:r>
        <w:t xml:space="preserve"> </w:t>
      </w:r>
      <w:r>
        <w:rPr>
          <w:rStyle w:val="s1"/>
        </w:rPr>
        <w:t>30 шілдедегі № 807 Қаулысы</w:t>
      </w:r>
    </w:p>
    <w:p w:rsidR="00000000" w:rsidRDefault="0041167A">
      <w:pPr>
        <w:pStyle w:val="pc"/>
      </w:pPr>
      <w:r>
        <w:rPr>
          <w:rStyle w:val="s3"/>
        </w:rPr>
        <w:t xml:space="preserve">(2016.23.08.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41167A">
      <w:pPr>
        <w:pStyle w:val="pc"/>
      </w:pPr>
      <w:r>
        <w:rPr>
          <w:rStyle w:val="s3"/>
        </w:rPr>
        <w:t> </w:t>
      </w:r>
    </w:p>
    <w:p w:rsidR="00000000" w:rsidRDefault="0041167A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 жылғы 20 сәуірдегі № 231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1167A">
      <w:pPr>
        <w:pStyle w:val="pc"/>
      </w:pPr>
      <w:r>
        <w:t> </w:t>
      </w:r>
    </w:p>
    <w:p w:rsidR="00000000" w:rsidRDefault="0041167A">
      <w:pPr>
        <w:pStyle w:val="pj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41167A">
      <w:pPr>
        <w:pStyle w:val="pj"/>
      </w:pPr>
      <w:r>
        <w:t xml:space="preserve">1. </w:t>
      </w:r>
      <w:r>
        <w:rPr>
          <w:rStyle w:val="s0"/>
        </w:rPr>
        <w:t>Қоса</w:t>
      </w:r>
      <w:r>
        <w:rPr>
          <w:rStyle w:val="s0"/>
        </w:rPr>
        <w:t xml:space="preserve"> берiліп отырған Қазақстан Республикасы Үкіметінi</w:t>
      </w:r>
      <w:r>
        <w:rPr>
          <w:rStyle w:val="s0"/>
        </w:rPr>
        <w:t>ң</w:t>
      </w:r>
      <w:r>
        <w:rPr>
          <w:rStyle w:val="s0"/>
        </w:rPr>
        <w:t xml:space="preserve"> кейбір шешiмдерiне енгізiлетін </w:t>
      </w:r>
      <w:hyperlink w:anchor="sub1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бекітілсiн. </w:t>
      </w:r>
    </w:p>
    <w:p w:rsidR="00000000" w:rsidRDefault="0041167A">
      <w:pPr>
        <w:pStyle w:val="pj"/>
      </w:pPr>
      <w:r>
        <w:rPr>
          <w:rStyle w:val="s0"/>
        </w:rPr>
        <w:t>2. Осы қаулы қол қойылған күнiнен бастап күшіне енедi.</w:t>
      </w:r>
    </w:p>
    <w:p w:rsidR="00000000" w:rsidRDefault="0041167A">
      <w:pPr>
        <w:pStyle w:val="pj"/>
      </w:pPr>
      <w:r>
        <w:rPr>
          <w:rStyle w:val="s0"/>
        </w:rPr>
        <w:t> </w:t>
      </w:r>
    </w:p>
    <w:p w:rsidR="00000000" w:rsidRDefault="0041167A">
      <w:pPr>
        <w:pStyle w:val="pj"/>
      </w:pPr>
      <w:r>
        <w:rPr>
          <w:rStyle w:val="s0"/>
        </w:rPr>
        <w:t> </w:t>
      </w:r>
    </w:p>
    <w:p w:rsidR="00000000" w:rsidRDefault="0041167A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1167A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1167A">
            <w:pPr>
              <w:pStyle w:val="pr"/>
            </w:pPr>
            <w:r>
              <w:rPr>
                <w:rStyle w:val="s0"/>
                <w:b/>
                <w:bCs/>
              </w:rPr>
              <w:t>Д.К. Ахметов</w:t>
            </w:r>
          </w:p>
        </w:tc>
      </w:tr>
    </w:tbl>
    <w:p w:rsidR="00000000" w:rsidRDefault="0041167A">
      <w:pPr>
        <w:pStyle w:val="p"/>
      </w:pPr>
      <w:bookmarkStart w:id="1" w:name="SUB10"/>
      <w:bookmarkEnd w:id="1"/>
      <w:r>
        <w:t> </w:t>
      </w:r>
    </w:p>
    <w:p w:rsidR="00000000" w:rsidRDefault="0041167A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1167A">
      <w:pPr>
        <w:pStyle w:val="pr"/>
      </w:pPr>
      <w:r>
        <w:rPr>
          <w:rStyle w:val="s0"/>
        </w:rPr>
        <w:t>Үкіметі</w:t>
      </w:r>
      <w:r>
        <w:rPr>
          <w:rStyle w:val="s0"/>
        </w:rPr>
        <w:t>нiң</w:t>
      </w:r>
    </w:p>
    <w:p w:rsidR="00000000" w:rsidRDefault="0041167A">
      <w:pPr>
        <w:pStyle w:val="pr"/>
      </w:pPr>
      <w:r>
        <w:rPr>
          <w:rStyle w:val="s0"/>
        </w:rPr>
        <w:t>2004 жылғы 30 шілдедегi</w:t>
      </w:r>
    </w:p>
    <w:p w:rsidR="00000000" w:rsidRDefault="0041167A">
      <w:pPr>
        <w:pStyle w:val="pr"/>
      </w:pPr>
      <w:r>
        <w:rPr>
          <w:rStyle w:val="s0"/>
        </w:rPr>
        <w:t xml:space="preserve">№ 807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41167A">
      <w:pPr>
        <w:pStyle w:val="pr"/>
      </w:pPr>
      <w:r>
        <w:rPr>
          <w:rStyle w:val="s0"/>
        </w:rPr>
        <w:t>бекітілген</w:t>
      </w:r>
    </w:p>
    <w:p w:rsidR="00000000" w:rsidRDefault="0041167A">
      <w:pPr>
        <w:pStyle w:val="pc"/>
      </w:pPr>
      <w:r>
        <w:rPr>
          <w:rStyle w:val="s1"/>
        </w:rPr>
        <w:t> </w:t>
      </w:r>
    </w:p>
    <w:p w:rsidR="00000000" w:rsidRDefault="0041167A">
      <w:pPr>
        <w:pStyle w:val="pc"/>
      </w:pPr>
      <w:r>
        <w:rPr>
          <w:rStyle w:val="s1"/>
        </w:rPr>
        <w:t> </w:t>
      </w:r>
    </w:p>
    <w:p w:rsidR="00000000" w:rsidRDefault="0041167A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енгізілетін </w:t>
      </w:r>
    </w:p>
    <w:p w:rsidR="00000000" w:rsidRDefault="0041167A">
      <w:pPr>
        <w:pStyle w:val="pc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41167A">
      <w:pPr>
        <w:pStyle w:val="pc"/>
      </w:pPr>
      <w:r>
        <w:rPr>
          <w:rStyle w:val="s1"/>
        </w:rPr>
        <w:t> </w:t>
      </w:r>
    </w:p>
    <w:p w:rsidR="00000000" w:rsidRDefault="0041167A">
      <w:pPr>
        <w:pStyle w:val="pj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2014.04.09. № 970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1167A">
      <w:pPr>
        <w:pStyle w:val="pj"/>
      </w:pPr>
      <w:r>
        <w:t xml:space="preserve">2. ҚР Үкіметінің 2010.30.09. № 992 </w:t>
      </w:r>
      <w:hyperlink r:id="rId11" w:anchor="sub_id=1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1167A">
      <w:pPr>
        <w:pStyle w:val="pj"/>
      </w:pPr>
      <w:r>
        <w:t>3. «Туризм жөніндегі кеңес құру туралы» Қазақстан Респуб</w:t>
      </w:r>
      <w:r>
        <w:t xml:space="preserve">ликасы Yкіметінің 2000 жылғы 30 қазандағы № 1631 </w:t>
      </w:r>
      <w:hyperlink r:id="rId13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2000 ж., № 44-45, 534-құжат): </w:t>
      </w:r>
    </w:p>
    <w:p w:rsidR="00000000" w:rsidRDefault="0041167A">
      <w:pPr>
        <w:pStyle w:val="pj"/>
      </w:pPr>
      <w:r>
        <w:t xml:space="preserve">Туризм жөніндегі кеңестің құрамына мыналар енгiзілсiн: </w:t>
      </w:r>
    </w:p>
    <w:p w:rsidR="00000000" w:rsidRDefault="0041167A">
      <w:pPr>
        <w:pStyle w:val="pj"/>
      </w:pPr>
      <w:r>
        <w:t>көрсетiлге</w:t>
      </w:r>
      <w:r>
        <w:t xml:space="preserve">н құрамнан: Марченко Григорий Александрович, Коржова Наталья Артемовна шығарылсын. </w:t>
      </w:r>
    </w:p>
    <w:p w:rsidR="00000000" w:rsidRDefault="0041167A">
      <w:pPr>
        <w:pStyle w:val="pj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2016.23.08. № 476 </w:t>
      </w:r>
      <w:hyperlink r:id="rId14" w:anchor="sub_id=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5" w:anchor="sub_id=4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41167A">
      <w:pPr>
        <w:pStyle w:val="pj"/>
      </w:pPr>
      <w:r>
        <w:rPr>
          <w:rStyle w:val="s0"/>
        </w:rPr>
        <w:t> </w:t>
      </w:r>
    </w:p>
    <w:p w:rsidR="00000000" w:rsidRDefault="0041167A">
      <w:pPr>
        <w:pStyle w:val="pj"/>
      </w:pPr>
      <w:r>
        <w:t> </w:t>
      </w:r>
    </w:p>
    <w:p w:rsidR="00000000" w:rsidRDefault="0041167A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67A" w:rsidRDefault="0041167A" w:rsidP="0041167A">
      <w:r>
        <w:separator/>
      </w:r>
    </w:p>
  </w:endnote>
  <w:endnote w:type="continuationSeparator" w:id="0">
    <w:p w:rsidR="0041167A" w:rsidRDefault="0041167A" w:rsidP="00411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67A" w:rsidRDefault="004116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67A" w:rsidRDefault="004116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67A" w:rsidRDefault="004116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67A" w:rsidRDefault="0041167A" w:rsidP="0041167A">
      <w:r>
        <w:separator/>
      </w:r>
    </w:p>
  </w:footnote>
  <w:footnote w:type="continuationSeparator" w:id="0">
    <w:p w:rsidR="0041167A" w:rsidRDefault="0041167A" w:rsidP="004116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67A" w:rsidRDefault="004116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67A" w:rsidRDefault="0041167A" w:rsidP="004116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167A" w:rsidRDefault="0041167A" w:rsidP="004116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2004 жылғы 30 шілдедегі № 807 Қаулысы (2016.23.08. берілген өзгерістермен) (күші жойылды)</w:t>
    </w:r>
  </w:p>
  <w:p w:rsidR="0041167A" w:rsidRPr="0041167A" w:rsidRDefault="0041167A" w:rsidP="004116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03.05.2022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67A" w:rsidRDefault="004116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167A"/>
    <w:rsid w:val="00411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116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16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16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16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116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16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16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16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34709" TargetMode="External"/><Relationship Id="rId13" Type="http://schemas.openxmlformats.org/officeDocument/2006/relationships/hyperlink" Target="http://online.zakon.kz/Document/?doc_id=5102039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62049519" TargetMode="External"/><Relationship Id="rId12" Type="http://schemas.openxmlformats.org/officeDocument/2006/relationships/hyperlink" Target="http://online.zakon.kz/Document/?doc_id=3082697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2696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05592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61572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0256" TargetMode="External"/><Relationship Id="rId14" Type="http://schemas.openxmlformats.org/officeDocument/2006/relationships/hyperlink" Target="http://online.zakon.kz/Document/?doc_id=3910379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1743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2004 жылғы 30 шілдедегі № 807 Қаулысы (2016.23.08.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2024-02-21T17:24:00Z</dcterms:created>
  <dcterms:modified xsi:type="dcterms:W3CDTF">2024-02-21T17:24:00Z</dcterms:modified>
</cp:coreProperties>
</file>