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26B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2003 жылғы 12 желтоқсандағы № 1260</w:t>
      </w:r>
      <w:r>
        <w:t xml:space="preserve"> </w:t>
      </w:r>
      <w:r>
        <w:br/>
      </w:r>
      <w:r>
        <w:rPr>
          <w:rStyle w:val="s1"/>
        </w:rPr>
        <w:t>және 2003 жылғы 26 желтоқсандағы № 1327 қаулыларына өзгерiс пен</w:t>
      </w:r>
      <w:r>
        <w:t xml:space="preserve"> </w:t>
      </w:r>
      <w:r>
        <w:br/>
      </w:r>
      <w:r>
        <w:rPr>
          <w:rStyle w:val="s1"/>
        </w:rPr>
        <w:t>толықтырулар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2004 жылғы 2 тамыздағы № 813 қаулысы</w:t>
      </w:r>
      <w:r>
        <w:br/>
      </w:r>
    </w:p>
    <w:p w:rsidR="00000000" w:rsidRDefault="000026B7">
      <w:pPr>
        <w:ind w:firstLine="400"/>
        <w:jc w:val="both"/>
      </w:pPr>
      <w:r>
        <w:t>"</w:t>
      </w:r>
      <w:r>
        <w:t xml:space="preserve">Бюджет жүйесi туралы" Қазақстан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Yкіметі қаулы етеді: </w:t>
      </w:r>
    </w:p>
    <w:p w:rsidR="00000000" w:rsidRDefault="000026B7">
      <w:pPr>
        <w:ind w:firstLine="400"/>
        <w:jc w:val="both"/>
      </w:pPr>
      <w:r>
        <w:t>1. Қазақстан Республикасы Үкiметінiң кейбір шешiмдерiне мы</w:t>
      </w:r>
      <w:r>
        <w:t xml:space="preserve">надай өзгерiс пен толықтырулар енгiзiлсiн: </w:t>
      </w:r>
    </w:p>
    <w:p w:rsidR="00000000" w:rsidRDefault="000026B7">
      <w:pPr>
        <w:ind w:firstLine="400"/>
        <w:jc w:val="both"/>
      </w:pPr>
      <w:r>
        <w:t xml:space="preserve">1) "2004 жылға арналған республикалық бюджет туралы" Қазақстан Республикасы Үкіметінің 2003 жылғы 12 желтоқсандағы № 1260 </w:t>
      </w:r>
      <w:hyperlink r:id="rId8" w:history="1">
        <w:r>
          <w:rPr>
            <w:rStyle w:val="a3"/>
          </w:rPr>
          <w:t>қаулысында</w:t>
        </w:r>
      </w:hyperlink>
      <w:r>
        <w:t xml:space="preserve">: </w:t>
      </w:r>
    </w:p>
    <w:p w:rsidR="00000000" w:rsidRDefault="000026B7">
      <w:pPr>
        <w:ind w:firstLine="400"/>
        <w:jc w:val="both"/>
      </w:pPr>
      <w:r>
        <w:t xml:space="preserve">көрсетiлген </w:t>
      </w:r>
      <w:r>
        <w:t>қаулыға</w:t>
      </w:r>
      <w:r>
        <w:t xml:space="preserve"> 1-қосымшада: </w:t>
      </w:r>
    </w:p>
    <w:p w:rsidR="00000000" w:rsidRDefault="000026B7">
      <w:pPr>
        <w:ind w:firstLine="400"/>
        <w:jc w:val="both"/>
      </w:pPr>
      <w:r>
        <w:t xml:space="preserve">IV "Шығындар" деген бөлiмде: </w:t>
      </w:r>
    </w:p>
    <w:p w:rsidR="00000000" w:rsidRDefault="000026B7">
      <w:pPr>
        <w:ind w:firstLine="400"/>
        <w:jc w:val="both"/>
      </w:pPr>
      <w:r>
        <w:t xml:space="preserve">01 "Жалпы сипаттағы мемлекеттік қызметтер көрсету" деген функционалдық топта: </w:t>
      </w:r>
    </w:p>
    <w:p w:rsidR="00000000" w:rsidRDefault="000026B7">
      <w:pPr>
        <w:ind w:firstLine="400"/>
        <w:jc w:val="both"/>
      </w:pPr>
      <w:r>
        <w:t xml:space="preserve">01 "Мемлекеттік басқарудың жалпы функцияларын орындайтын өкілдi, атқарушы және басқа органдар" деген ішкi функцияда: </w:t>
      </w:r>
    </w:p>
    <w:p w:rsidR="00000000" w:rsidRDefault="000026B7">
      <w:pPr>
        <w:ind w:firstLine="400"/>
        <w:jc w:val="both"/>
      </w:pPr>
      <w:r>
        <w:t>104 "Қа</w:t>
      </w:r>
      <w:r>
        <w:t xml:space="preserve">зақстан Республикасы Премьер-Министрiнің Кеңсесi" деген әкiмші бойынша: </w:t>
      </w:r>
    </w:p>
    <w:p w:rsidR="00000000" w:rsidRDefault="000026B7">
      <w:pPr>
        <w:ind w:firstLine="400"/>
        <w:jc w:val="both"/>
      </w:pPr>
      <w:r>
        <w:t xml:space="preserve">001 "Қазақстан Республикасы Премьер-Министрiнің қызметiн қамтамасыз ету" деген бағдарламада: </w:t>
      </w:r>
    </w:p>
    <w:p w:rsidR="00000000" w:rsidRDefault="000026B7">
      <w:pPr>
        <w:ind w:firstLine="400"/>
        <w:jc w:val="both"/>
      </w:pPr>
      <w:r>
        <w:t xml:space="preserve">008 "Мемлекеттік органдардың ғимараттарын, үй-жайларын және құрылыстарын күрделi жөндеу" </w:t>
      </w:r>
      <w:r>
        <w:t xml:space="preserve">деген кiшi бағдарламадағы "82961" деген сандар "79946" деген сандармен ауыстырылсын; </w:t>
      </w:r>
    </w:p>
    <w:p w:rsidR="00000000" w:rsidRDefault="000026B7">
      <w:pPr>
        <w:ind w:firstLine="400"/>
        <w:jc w:val="both"/>
      </w:pPr>
      <w:r>
        <w:t xml:space="preserve">мынадай мазмұндағы 009-кіші бағдарламамен толықтырылсын: </w:t>
      </w:r>
    </w:p>
    <w:p w:rsidR="00000000" w:rsidRDefault="000026B7">
      <w:pPr>
        <w:ind w:firstLine="400"/>
        <w:jc w:val="both"/>
      </w:pPr>
      <w:r>
        <w:t xml:space="preserve">"009 Мемлекеттік органдарды материалдық- </w:t>
      </w:r>
    </w:p>
    <w:p w:rsidR="00000000" w:rsidRDefault="000026B7">
      <w:pPr>
        <w:ind w:firstLine="400"/>
        <w:jc w:val="both"/>
      </w:pPr>
      <w:r>
        <w:t xml:space="preserve">техникалық жарақтандыру 3015"; </w:t>
      </w:r>
    </w:p>
    <w:p w:rsidR="00000000" w:rsidRDefault="000026B7">
      <w:pPr>
        <w:ind w:firstLine="400"/>
        <w:jc w:val="both"/>
      </w:pPr>
      <w:r>
        <w:t xml:space="preserve">2) "2004 жылға арналған республикалық </w:t>
      </w:r>
      <w:r>
        <w:t xml:space="preserve">бюджеттік бағдарламалардың паспорттарын бекіту туралы" Қазақстан Республикасы Үкіметінің 2003 жылғы 26 желтоқсандағы № 1327 </w:t>
      </w:r>
      <w:hyperlink r:id="rId9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0026B7">
      <w:pPr>
        <w:ind w:firstLine="400"/>
        <w:jc w:val="both"/>
      </w:pPr>
      <w:r>
        <w:t xml:space="preserve">көрсетiлген қаулыға 6-қосымшада: </w:t>
      </w:r>
    </w:p>
    <w:p w:rsidR="00000000" w:rsidRDefault="000026B7">
      <w:pPr>
        <w:ind w:firstLine="400"/>
        <w:jc w:val="both"/>
      </w:pPr>
      <w:r>
        <w:t>"Бюджеттік бағдарлам</w:t>
      </w:r>
      <w:r>
        <w:t xml:space="preserve">аны iске асыру жөніндегі iс-шаралар жоспары" деген 6-тармақтың кестесi мынадай мазмұндағы реттік нөмiрi 5-жолмен толықтырылсын: </w:t>
      </w:r>
    </w:p>
    <w:p w:rsidR="00000000" w:rsidRDefault="000026B7">
      <w:pPr>
        <w:pStyle w:val="HTML"/>
      </w:pPr>
      <w:r>
        <w:t>     "5. -  009 Мемлекеттік органдарды   4 жиынтық   Жыл   Қазақстан</w:t>
      </w:r>
    </w:p>
    <w:p w:rsidR="00000000" w:rsidRDefault="000026B7">
      <w:pPr>
        <w:pStyle w:val="HTML"/>
      </w:pPr>
      <w:r>
        <w:t>                материалдық-техникалық   басшы       бойы </w:t>
      </w:r>
      <w:r>
        <w:t xml:space="preserve"> Республикасы</w:t>
      </w:r>
    </w:p>
    <w:p w:rsidR="00000000" w:rsidRDefault="000026B7">
      <w:pPr>
        <w:pStyle w:val="HTML"/>
      </w:pPr>
      <w:r>
        <w:t>                жарақтандыру             кабинетiн         Премьер-</w:t>
      </w:r>
    </w:p>
    <w:p w:rsidR="00000000" w:rsidRDefault="000026B7">
      <w:pPr>
        <w:pStyle w:val="HTML"/>
      </w:pPr>
      <w:r>
        <w:t>                                         сатып алу         Министрiнің</w:t>
      </w:r>
    </w:p>
    <w:p w:rsidR="00000000" w:rsidRDefault="000026B7">
      <w:pPr>
        <w:pStyle w:val="HTML"/>
      </w:pPr>
      <w:r>
        <w:t>                                                           Кеңсесi".</w:t>
      </w:r>
    </w:p>
    <w:p w:rsidR="00000000" w:rsidRDefault="000026B7">
      <w:pPr>
        <w:spacing w:after="240"/>
        <w:ind w:firstLine="400"/>
        <w:jc w:val="both"/>
      </w:pPr>
      <w:r>
        <w:t xml:space="preserve">2. Осы қаулы қол қойылған күнінен </w:t>
      </w:r>
      <w:r>
        <w:t>бастап күшіне енеді.</w:t>
      </w:r>
    </w:p>
    <w:p w:rsidR="00000000" w:rsidRDefault="000026B7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026B7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026B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Д.К. Ахметов</w:t>
            </w:r>
          </w:p>
        </w:tc>
      </w:tr>
    </w:tbl>
    <w:p w:rsidR="00000000" w:rsidRDefault="000026B7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26B7" w:rsidRDefault="000026B7" w:rsidP="000026B7">
      <w:r>
        <w:separator/>
      </w:r>
    </w:p>
  </w:endnote>
  <w:endnote w:type="continuationSeparator" w:id="0">
    <w:p w:rsidR="000026B7" w:rsidRDefault="000026B7" w:rsidP="000026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6B7" w:rsidRDefault="000026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6B7" w:rsidRDefault="000026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6B7" w:rsidRDefault="000026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26B7" w:rsidRDefault="000026B7" w:rsidP="000026B7">
      <w:r>
        <w:separator/>
      </w:r>
    </w:p>
  </w:footnote>
  <w:footnote w:type="continuationSeparator" w:id="0">
    <w:p w:rsidR="000026B7" w:rsidRDefault="000026B7" w:rsidP="000026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6B7" w:rsidRDefault="000026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6B7" w:rsidRDefault="000026B7" w:rsidP="000026B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026B7" w:rsidRPr="000026B7" w:rsidRDefault="000026B7" w:rsidP="000026B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2003 жылғы 12 желтоқсандағы № 1260 және 2003 жылғы 26 желтоқсандағы № 1327 қаулыларына өзгеріс пен толықтырулар енгізу туралы Қазақстан Республикасы Үкіметінің 2004 жылғы 2 тамыздағы № 813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6B7" w:rsidRDefault="000026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26B7"/>
    <w:rsid w:val="00002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26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26B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026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26B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26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26B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026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26B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50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582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353</Words>
  <Characters>2013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2003 жылғы 12 желтоқсандағы № 1260 және 2003 жылғы 26 желтоқсандағы № 1327 қаулыларына өзгеріс пен толықтырулар енгізу туралы Қазақстан Республикасы Үкіметінің 2004 жылғы 2 тамыздағы № 813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2024-02-22T02:51:00Z</dcterms:created>
  <dcterms:modified xsi:type="dcterms:W3CDTF">2024-02-22T02:51:00Z</dcterms:modified>
</cp:coreProperties>
</file>