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3F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маусымдағы</w:t>
      </w:r>
      <w:r>
        <w:t xml:space="preserve"> </w:t>
      </w:r>
      <w:r>
        <w:br/>
      </w:r>
      <w:r>
        <w:rPr>
          <w:rStyle w:val="s1"/>
        </w:rPr>
        <w:t>№ 715 қаулысына өзгерістер мен толықтыру енгізу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20 қазандағы</w:t>
      </w:r>
      <w:r>
        <w:t xml:space="preserve"> </w:t>
      </w:r>
      <w:r>
        <w:rPr>
          <w:rStyle w:val="s1"/>
        </w:rPr>
        <w:t>№ 1082 қаулысы</w:t>
      </w:r>
    </w:p>
    <w:p w:rsidR="00000000" w:rsidRDefault="004103F2">
      <w:pPr>
        <w:jc w:val="center"/>
      </w:pPr>
      <w:r>
        <w:rPr>
          <w:rStyle w:val="s1"/>
        </w:rPr>
        <w:t> </w:t>
      </w:r>
    </w:p>
    <w:p w:rsidR="00000000" w:rsidRDefault="004103F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2009.19.09. № 1411 </w:t>
      </w:r>
      <w:hyperlink r:id="rId7" w:anchor="sub_id=9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4103F2">
      <w:pPr>
        <w:jc w:val="center"/>
      </w:pPr>
      <w:r>
        <w:t> </w:t>
      </w:r>
    </w:p>
    <w:p w:rsidR="00000000" w:rsidRDefault="004103F2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4103F2">
      <w:pPr>
        <w:ind w:firstLine="400"/>
        <w:jc w:val="both"/>
      </w:pPr>
      <w:r>
        <w:t>1. "Қазақстан Республикасында тұрғын үй құрылысын дамытудың 2005-2007 жылдарға арналған мемлекеттік</w:t>
      </w:r>
      <w:r>
        <w:t xml:space="preserve"> бағдарламасын iске асыру жөніндегі iс-шаралар жоспарын бекіту туралы" Қазақстан Республикасы Үкіметінiң 2004 жылғы 28 маусымдағы № 715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2004 ж., №</w:t>
      </w:r>
      <w:r>
        <w:t xml:space="preserve"> 26, 137-құжат) мынадай өзгерістер мен толықтыру енгiзiлсiн: </w:t>
      </w:r>
    </w:p>
    <w:p w:rsidR="00000000" w:rsidRDefault="004103F2">
      <w:pPr>
        <w:ind w:firstLine="400"/>
        <w:jc w:val="both"/>
      </w:pPr>
      <w:r>
        <w:t xml:space="preserve">көрсетiлген қаулымен бекітілген Қазақстан Республикасында тұрғын үй құрылысын дамытудың 2005-2007 жылдарға арналған мемлекеттік бағдарламасын iске асыру жөнiндегі iс-шаралар жоспарында: </w:t>
      </w:r>
    </w:p>
    <w:p w:rsidR="00000000" w:rsidRDefault="004103F2">
      <w:pPr>
        <w:ind w:firstLine="400"/>
        <w:jc w:val="both"/>
      </w:pPr>
      <w:r>
        <w:t>"1. Ұйы</w:t>
      </w:r>
      <w:r>
        <w:t xml:space="preserve">мдастыру iс-шаралары" деген бөлiмде: </w:t>
      </w:r>
    </w:p>
    <w:p w:rsidR="00000000" w:rsidRDefault="004103F2">
      <w:pPr>
        <w:ind w:firstLine="400"/>
        <w:jc w:val="both"/>
      </w:pPr>
      <w:r>
        <w:t xml:space="preserve">реттiк нөмiрi 1.4-жолда: </w:t>
      </w:r>
    </w:p>
    <w:p w:rsidR="00000000" w:rsidRDefault="004103F2">
      <w:pPr>
        <w:ind w:firstLine="400"/>
        <w:jc w:val="both"/>
      </w:pPr>
      <w:r>
        <w:t xml:space="preserve">"Ic-шаралар" деген бағандағы ", инженерлiк желiлер мен коммуникацияларды" деген сөздер алынып тасталсын; </w:t>
      </w:r>
    </w:p>
    <w:p w:rsidR="00000000" w:rsidRDefault="004103F2">
      <w:pPr>
        <w:ind w:firstLine="400"/>
        <w:jc w:val="both"/>
      </w:pPr>
      <w:r>
        <w:t>"Қаржыландыру көзi" деген бағандағы "Жергiлiктi бюджет" деген сөздер алынып тасталсын;</w:t>
      </w:r>
      <w:r>
        <w:t xml:space="preserve"> </w:t>
      </w:r>
    </w:p>
    <w:p w:rsidR="00000000" w:rsidRDefault="004103F2">
      <w:pPr>
        <w:ind w:firstLine="400"/>
        <w:jc w:val="both"/>
      </w:pPr>
      <w:r>
        <w:t xml:space="preserve">реттiк нөмiрi 1.5-жолдағы, "Қаржыландыру көзi" деген бағандағы "Жергiлiктi бюджет" деген сөздер алынып тасталсын; </w:t>
      </w:r>
    </w:p>
    <w:p w:rsidR="00000000" w:rsidRDefault="004103F2">
      <w:pPr>
        <w:ind w:firstLine="400"/>
        <w:jc w:val="both"/>
      </w:pPr>
      <w:r>
        <w:t xml:space="preserve">реттiк нөмiрi 1.13-жол алынып тасталсын; </w:t>
      </w:r>
    </w:p>
    <w:p w:rsidR="00000000" w:rsidRDefault="004103F2">
      <w:pPr>
        <w:spacing w:after="240"/>
        <w:ind w:firstLine="400"/>
        <w:jc w:val="both"/>
      </w:pPr>
      <w:r>
        <w:t>мынадай мазмұндағы реттiк нөмiрi 1.15-жолмен толықтырылсын:</w:t>
      </w:r>
    </w:p>
    <w:p w:rsidR="00000000" w:rsidRDefault="004103F2">
      <w:pPr>
        <w:pStyle w:val="HTML"/>
      </w:pPr>
      <w:r>
        <w:t>     "1.15. Инженерлiк      Жоба-   О</w:t>
      </w:r>
      <w:r>
        <w:t>блыс-      Тұрақты  Тапсы-   Жергi-</w:t>
      </w:r>
    </w:p>
    <w:p w:rsidR="00000000" w:rsidRDefault="004103F2">
      <w:pPr>
        <w:pStyle w:val="HTML"/>
      </w:pPr>
      <w:r>
        <w:t>            желiлер мен     лау-    тардың,              рысшының лiктi</w:t>
      </w:r>
    </w:p>
    <w:p w:rsidR="00000000" w:rsidRDefault="004103F2">
      <w:pPr>
        <w:pStyle w:val="HTML"/>
      </w:pPr>
      <w:r>
        <w:t>            коммуникация-   смета-  Астана               қаражаты бюджет</w:t>
      </w:r>
    </w:p>
    <w:p w:rsidR="00000000" w:rsidRDefault="004103F2">
      <w:pPr>
        <w:pStyle w:val="HTML"/>
      </w:pPr>
      <w:r>
        <w:t>            ларды салуға    лық     және</w:t>
      </w:r>
    </w:p>
    <w:p w:rsidR="00000000" w:rsidRDefault="004103F2">
      <w:pPr>
        <w:pStyle w:val="HTML"/>
      </w:pPr>
      <w:r>
        <w:t>            қажеттi жоба-   құжат-</w:t>
      </w:r>
      <w:r>
        <w:t>  Алматы</w:t>
      </w:r>
    </w:p>
    <w:p w:rsidR="00000000" w:rsidRDefault="004103F2">
      <w:pPr>
        <w:pStyle w:val="HTML"/>
      </w:pPr>
      <w:r>
        <w:t>            лау-сметалық    тама    қалала-</w:t>
      </w:r>
    </w:p>
    <w:p w:rsidR="00000000" w:rsidRDefault="004103F2">
      <w:pPr>
        <w:pStyle w:val="HTML"/>
      </w:pPr>
      <w:r>
        <w:t>            құжаттаманы             рының</w:t>
      </w:r>
    </w:p>
    <w:p w:rsidR="00000000" w:rsidRDefault="004103F2">
      <w:pPr>
        <w:pStyle w:val="HTML"/>
      </w:pPr>
      <w:r>
        <w:t>            әзiрлеу, са-            әкiмдерi</w:t>
      </w:r>
    </w:p>
    <w:p w:rsidR="00000000" w:rsidRDefault="004103F2">
      <w:pPr>
        <w:pStyle w:val="HTML"/>
      </w:pPr>
      <w:r>
        <w:t>            раптама жүргiзу</w:t>
      </w:r>
    </w:p>
    <w:p w:rsidR="00000000" w:rsidRDefault="004103F2">
      <w:pPr>
        <w:pStyle w:val="HTML"/>
      </w:pPr>
      <w:r>
        <w:t>            және бекіту</w:t>
      </w:r>
    </w:p>
    <w:p w:rsidR="00000000" w:rsidRDefault="004103F2">
      <w:pPr>
        <w:pStyle w:val="HTML"/>
      </w:pPr>
      <w:r>
        <w:t xml:space="preserve"> </w:t>
      </w:r>
    </w:p>
    <w:p w:rsidR="00000000" w:rsidRDefault="004103F2">
      <w:pPr>
        <w:ind w:firstLine="400"/>
        <w:jc w:val="both"/>
      </w:pPr>
      <w:r>
        <w:t xml:space="preserve">"2. Ипотекалық кредит беру жүйесін жетілдіру" деген бөлімде: </w:t>
      </w:r>
    </w:p>
    <w:p w:rsidR="00000000" w:rsidRDefault="004103F2">
      <w:pPr>
        <w:ind w:firstLine="400"/>
        <w:jc w:val="both"/>
      </w:pPr>
      <w:r>
        <w:t xml:space="preserve">реттік нөмірі 2.2-жолда: </w:t>
      </w:r>
    </w:p>
    <w:p w:rsidR="00000000" w:rsidRDefault="004103F2">
      <w:pPr>
        <w:ind w:firstLine="400"/>
        <w:jc w:val="both"/>
      </w:pPr>
      <w:r>
        <w:t xml:space="preserve">"Орындау мерзімі" деген баған мынадай редакцияда жазылсын: </w:t>
      </w:r>
    </w:p>
    <w:p w:rsidR="00000000" w:rsidRDefault="004103F2">
      <w:pPr>
        <w:ind w:firstLine="400"/>
        <w:jc w:val="both"/>
      </w:pPr>
      <w:r>
        <w:t xml:space="preserve">"2004 жылғы ІV тоқсан"; </w:t>
      </w:r>
    </w:p>
    <w:p w:rsidR="00000000" w:rsidRDefault="004103F2">
      <w:pPr>
        <w:ind w:firstLine="400"/>
        <w:jc w:val="both"/>
      </w:pPr>
      <w:r>
        <w:t xml:space="preserve">реттік нөмірі 2.6-жол алынып тасталсын. </w:t>
      </w:r>
    </w:p>
    <w:p w:rsidR="00000000" w:rsidRDefault="004103F2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4103F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4"/>
        <w:gridCol w:w="144"/>
        <w:gridCol w:w="144"/>
        <w:gridCol w:w="144"/>
        <w:gridCol w:w="144"/>
        <w:gridCol w:w="144"/>
        <w:gridCol w:w="144"/>
        <w:gridCol w:w="144"/>
        <w:gridCol w:w="144"/>
        <w:gridCol w:w="144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103F2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4103F2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103F2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103F2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103F2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103F2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103F2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103F2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103F2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103F2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4103F2">
            <w:pPr>
              <w:spacing w:after="240"/>
              <w:ind w:firstLine="400"/>
              <w:jc w:val="right"/>
            </w:pPr>
            <w:r>
              <w:t>Д.К.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4103F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3F2" w:rsidRDefault="004103F2" w:rsidP="004103F2">
      <w:r>
        <w:separator/>
      </w:r>
    </w:p>
  </w:endnote>
  <w:endnote w:type="continuationSeparator" w:id="0">
    <w:p w:rsidR="004103F2" w:rsidRDefault="004103F2" w:rsidP="00410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F2" w:rsidRDefault="004103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F2" w:rsidRDefault="004103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F2" w:rsidRDefault="004103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3F2" w:rsidRDefault="004103F2" w:rsidP="004103F2">
      <w:r>
        <w:separator/>
      </w:r>
    </w:p>
  </w:footnote>
  <w:footnote w:type="continuationSeparator" w:id="0">
    <w:p w:rsidR="004103F2" w:rsidRDefault="004103F2" w:rsidP="00410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F2" w:rsidRDefault="004103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F2" w:rsidRDefault="004103F2" w:rsidP="004103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3F2" w:rsidRDefault="004103F2" w:rsidP="004103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2004 жылғы 28 маусымдағы № 715 қаулысына өзгерістер мен толықтыру енгізу туралы Қазақстан Республикасы Үкіметінің 2004 жылғы 20 қазандағы № 1082 қаулысы (күші жойылды)</w:t>
    </w:r>
  </w:p>
  <w:p w:rsidR="004103F2" w:rsidRPr="004103F2" w:rsidRDefault="004103F2" w:rsidP="004103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3F2" w:rsidRDefault="004103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3F2"/>
    <w:rsid w:val="00410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3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3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3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3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3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3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3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3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0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345</Words>
  <Characters>1968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2004 жылғы 28 маусымдағы № 715 қаулысына өзгерістер мен толықтыру енгізу туралы Қазақстан Республикасы Үкіметінің 2004 жылғы 20 қазандағы № 1082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2024-02-23T09:31:00Z</dcterms:created>
  <dcterms:modified xsi:type="dcterms:W3CDTF">2024-02-23T09:31:00Z</dcterms:modified>
</cp:coreProperties>
</file>