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5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министрлiгі Қаржылық бақылау және</w:t>
      </w:r>
      <w:r>
        <w:t xml:space="preserve"> </w:t>
      </w:r>
      <w:r>
        <w:br/>
      </w:r>
      <w:r>
        <w:rPr>
          <w:rStyle w:val="s1"/>
        </w:rPr>
        <w:t>мемлекеттік сатып алу комитетiнiң кейбір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29 қазандағы № 1134 қаулысы</w:t>
      </w:r>
    </w:p>
    <w:p w:rsidR="00000000" w:rsidRDefault="00043546">
      <w:pPr>
        <w:jc w:val="center"/>
      </w:pPr>
      <w:r>
        <w:rPr>
          <w:rStyle w:val="s3"/>
        </w:rPr>
        <w:t xml:space="preserve">(2009.20.03. берілген </w:t>
      </w:r>
      <w:hyperlink r:id="rId7" w:history="1">
        <w:r>
          <w:rPr>
            <w:rStyle w:val="a3"/>
            <w:b/>
            <w:b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43546">
      <w:pPr>
        <w:jc w:val="center"/>
      </w:pPr>
      <w:r>
        <w:rPr>
          <w:rStyle w:val="s0"/>
        </w:rPr>
        <w:t> </w:t>
      </w:r>
    </w:p>
    <w:p w:rsidR="00000000" w:rsidRDefault="000435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1, 2, 3-тармақтарын және 4-тармақты</w:t>
      </w:r>
      <w:r>
        <w:rPr>
          <w:rStyle w:val="s3"/>
        </w:rPr>
        <w:t>ң</w:t>
      </w:r>
      <w:r>
        <w:rPr>
          <w:rStyle w:val="s3"/>
        </w:rPr>
        <w:t xml:space="preserve"> 3) және 4) тармақшаларын қоспағанда  күші жойылды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3546">
      <w:pPr>
        <w:jc w:val="center"/>
      </w:pPr>
      <w:r>
        <w:t> </w:t>
      </w:r>
    </w:p>
    <w:p w:rsidR="00000000" w:rsidRDefault="00043546">
      <w:pPr>
        <w:ind w:firstLine="400"/>
        <w:jc w:val="both"/>
      </w:pPr>
      <w:r>
        <w:t xml:space="preserve">«Қазақстан Республикасының ?кіметі туралы» Қазақстан Республикасының 1995 жылғы 18 желтоқсандағы Конституциялық заңының </w:t>
      </w:r>
      <w:hyperlink r:id="rId10" w:anchor="sub_id=240000" w:history="1">
        <w:r>
          <w:rPr>
            <w:rStyle w:val="a3"/>
          </w:rPr>
          <w:t>24-бабына</w:t>
        </w:r>
      </w:hyperlink>
      <w:r>
        <w:t xml:space="preserve"> және Қазақстан Республикасы Президентінің "Қазақстан Республикасының мемлекеттік басқару жүйесiн одан әрi жетiлдiру жөніндегі шаралар туралы" 2004 жылғы 29 қыркүйек</w:t>
      </w:r>
      <w:r>
        <w:t xml:space="preserve">тегi № 1449 </w:t>
      </w:r>
      <w:hyperlink r:id="rId11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043546">
      <w:pPr>
        <w:ind w:firstLine="400"/>
        <w:jc w:val="both"/>
      </w:pPr>
      <w:r>
        <w:t xml:space="preserve">1. Қазақстан Республикасы Қаржы министрлігінiң Қаржы бақылау Комитеті таратылсын. </w:t>
      </w:r>
    </w:p>
    <w:p w:rsidR="00000000" w:rsidRDefault="00043546">
      <w:pPr>
        <w:ind w:firstLine="400"/>
        <w:jc w:val="both"/>
      </w:pPr>
      <w:r>
        <w:t>2. Қайта ұйымдастырылатын Қазақ</w:t>
      </w:r>
      <w:r>
        <w:t xml:space="preserve">стан Республикасы Мемлекеттік сатып алу жөніндегі агенттігінің мүлкiн бере отырып, Қазақстан Республикасы Қаржы министрлігінiң Қаржылық бақылау және мемлекеттік сатып алу комитетi құрылсын. </w:t>
      </w:r>
    </w:p>
    <w:p w:rsidR="00000000" w:rsidRDefault="00043546">
      <w:pPr>
        <w:ind w:firstLine="400"/>
        <w:jc w:val="both"/>
      </w:pPr>
      <w:r>
        <w:t>3. Қазақстан Республикасы Қаржы министрлiгі Қаржы бақылау комитет</w:t>
      </w:r>
      <w:r>
        <w:t xml:space="preserve">iнiң аумақтық органдары - мемлекеттік мекемелерi Қазақстан Республикасы Қаржы министрлігі Қаржылық бақылау және мемлекеттік сатып алу комитетiнiң аумақтық органдары - мемлекеттік мекемелерi болып қайта ұйымдастырылсын. </w:t>
      </w:r>
    </w:p>
    <w:p w:rsidR="00000000" w:rsidRDefault="00043546">
      <w:pPr>
        <w:ind w:firstLine="400"/>
        <w:jc w:val="both"/>
      </w:pPr>
      <w:r>
        <w:t xml:space="preserve">4. Қоса берiлiп отырған: </w:t>
      </w:r>
    </w:p>
    <w:p w:rsidR="00000000" w:rsidRDefault="00043546">
      <w:pPr>
        <w:ind w:firstLine="400"/>
        <w:jc w:val="both"/>
      </w:pPr>
      <w:r>
        <w:t>3) ҚР Үкім</w:t>
      </w:r>
      <w:r>
        <w:t xml:space="preserve">етінің 2009 ж. 20 наурыздағы № 374 </w:t>
      </w:r>
      <w:hyperlink r:id="rId12" w:anchor="sub_id=1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043546">
      <w:pPr>
        <w:ind w:firstLine="400"/>
        <w:jc w:val="both"/>
      </w:pPr>
      <w:r>
        <w:t>4) Қазақстан Республикасы Қаржы м</w:t>
      </w:r>
      <w:r>
        <w:t xml:space="preserve">инистрлігі Қаржылық бақылау және мемлекеттік сатып алу комитетiнiң қарамағындағы ұйымдардың </w:t>
      </w:r>
      <w:hyperlink w:anchor="sub3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043546">
      <w:pPr>
        <w:ind w:firstLine="400"/>
        <w:jc w:val="both"/>
      </w:pPr>
      <w:r>
        <w:rPr>
          <w:b/>
          <w:bCs/>
        </w:rPr>
        <w:t> </w:t>
      </w:r>
    </w:p>
    <w:p w:rsidR="00000000" w:rsidRDefault="0004354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43546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4354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43546">
      <w:pPr>
        <w:jc w:val="right"/>
      </w:pPr>
      <w:r>
        <w:rPr>
          <w:rStyle w:val="s1"/>
        </w:rPr>
        <w:t> </w:t>
      </w:r>
    </w:p>
    <w:p w:rsidR="00000000" w:rsidRDefault="000435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2005.28.09.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959</w:t>
        </w:r>
      </w:hyperlink>
      <w:r>
        <w:rPr>
          <w:rStyle w:val="s3"/>
        </w:rPr>
        <w:t xml:space="preserve"> қаулысымен құрылым жаңа редакцияда (бұр.</w:t>
      </w:r>
      <w:hyperlink r:id="rId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4354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ж. 20 наурыздағы № 37</w:t>
      </w:r>
      <w:r>
        <w:rPr>
          <w:rStyle w:val="s3"/>
        </w:rPr>
        <w:t xml:space="preserve">4 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тiзбе алып тасталды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0435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354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043546">
      <w:pPr>
        <w:ind w:firstLine="400"/>
        <w:jc w:val="right"/>
      </w:pPr>
      <w:r>
        <w:rPr>
          <w:rStyle w:val="s0"/>
        </w:rPr>
        <w:t>2005 жылғы 29 қазандағы</w:t>
      </w:r>
    </w:p>
    <w:p w:rsidR="00000000" w:rsidRDefault="00043546">
      <w:pPr>
        <w:ind w:firstLine="400"/>
        <w:jc w:val="right"/>
      </w:pPr>
      <w:r>
        <w:rPr>
          <w:rStyle w:val="s0"/>
        </w:rPr>
        <w:t>№</w:t>
      </w:r>
      <w:r>
        <w:rPr>
          <w:rStyle w:val="s0"/>
        </w:rPr>
        <w:t xml:space="preserve"> 1134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43546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0435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Қаржылық бақылау</w:t>
      </w:r>
    </w:p>
    <w:p w:rsidR="00000000" w:rsidRDefault="00043546">
      <w:pPr>
        <w:jc w:val="center"/>
      </w:pPr>
      <w:r>
        <w:rPr>
          <w:rStyle w:val="s1"/>
        </w:rPr>
        <w:t>және мемлекеттік сатып алу комитетiнің аумақтық</w:t>
      </w:r>
    </w:p>
    <w:p w:rsidR="00000000" w:rsidRDefault="00043546">
      <w:pPr>
        <w:jc w:val="center"/>
      </w:pPr>
      <w:r>
        <w:rPr>
          <w:rStyle w:val="s1"/>
        </w:rPr>
        <w:t>басқармалары - мемлекеттік мекемелерінің тiзбесi</w:t>
      </w:r>
    </w:p>
    <w:p w:rsidR="00000000" w:rsidRDefault="00043546">
      <w:pPr>
        <w:jc w:val="center"/>
      </w:pPr>
      <w:r>
        <w:rPr>
          <w:rStyle w:val="s16"/>
        </w:rPr>
        <w:t> </w:t>
      </w:r>
    </w:p>
    <w:p w:rsidR="00000000" w:rsidRDefault="00043546">
      <w:r>
        <w:t> </w:t>
      </w:r>
    </w:p>
    <w:p w:rsidR="00000000" w:rsidRDefault="00043546">
      <w:pPr>
        <w:jc w:val="right"/>
      </w:pPr>
      <w:bookmarkStart w:id="1" w:name="SUB3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043546">
      <w:pPr>
        <w:jc w:val="right"/>
      </w:pPr>
      <w:r>
        <w:rPr>
          <w:rStyle w:val="s1"/>
        </w:rPr>
        <w:t xml:space="preserve">2004 жылғы 29 қазандағы № 1134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4354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435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министрлiгі</w:t>
      </w:r>
      <w:r>
        <w:t xml:space="preserve"> </w:t>
      </w:r>
    </w:p>
    <w:p w:rsidR="00000000" w:rsidRDefault="00043546">
      <w:pPr>
        <w:jc w:val="center"/>
      </w:pPr>
      <w:r>
        <w:rPr>
          <w:rStyle w:val="s1"/>
        </w:rPr>
        <w:t>Қаржылық</w:t>
      </w:r>
      <w:r>
        <w:rPr>
          <w:rStyle w:val="s1"/>
        </w:rPr>
        <w:t xml:space="preserve"> бақылау және мемлекеттік сатып алу</w:t>
      </w:r>
      <w:r>
        <w:t xml:space="preserve"> </w:t>
      </w:r>
    </w:p>
    <w:p w:rsidR="00000000" w:rsidRDefault="00043546">
      <w:pPr>
        <w:spacing w:after="240"/>
        <w:jc w:val="center"/>
      </w:pPr>
      <w:r>
        <w:rPr>
          <w:rStyle w:val="s1"/>
        </w:rPr>
        <w:t>комитетiнің қарамағындағы ұйымдардың тiзбесi</w:t>
      </w:r>
    </w:p>
    <w:p w:rsidR="00000000" w:rsidRDefault="00043546">
      <w:pPr>
        <w:pStyle w:val="HTML"/>
      </w:pPr>
      <w:r>
        <w:t>           "Электрондық коммерция орталығы"</w:t>
      </w:r>
      <w:r>
        <w:t>    республикалық мемлекеттік</w:t>
      </w:r>
    </w:p>
    <w:p w:rsidR="00000000" w:rsidRDefault="00043546">
      <w:pPr>
        <w:pStyle w:val="HTML"/>
      </w:pPr>
      <w:r>
        <w:t>                                               қазыналық кәсіпорны</w:t>
      </w:r>
    </w:p>
    <w:p w:rsidR="00000000" w:rsidRDefault="00043546">
      <w:pPr>
        <w:pStyle w:val="HTML"/>
      </w:pPr>
      <w:r>
        <w:t xml:space="preserve"> 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546" w:rsidRDefault="00043546" w:rsidP="00043546">
      <w:r>
        <w:separator/>
      </w:r>
    </w:p>
  </w:endnote>
  <w:endnote w:type="continuationSeparator" w:id="0">
    <w:p w:rsidR="00043546" w:rsidRDefault="00043546" w:rsidP="00043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546" w:rsidRDefault="00043546" w:rsidP="00043546">
      <w:r>
        <w:separator/>
      </w:r>
    </w:p>
  </w:footnote>
  <w:footnote w:type="continuationSeparator" w:id="0">
    <w:p w:rsidR="00043546" w:rsidRDefault="00043546" w:rsidP="00043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 w:rsidP="00043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546" w:rsidRDefault="00043546" w:rsidP="00043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№ 1134 қаулысы (2009.20.03. берілген өзгерістер мен толықтырулармен)</w:t>
    </w:r>
  </w:p>
  <w:p w:rsidR="00043546" w:rsidRPr="00043546" w:rsidRDefault="00043546" w:rsidP="000435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546" w:rsidRDefault="000435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546"/>
    <w:rsid w:val="00043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3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35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35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35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3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yperlink" Target="http://online.zakon.kz/Document/?doc_id=3039978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51372" TargetMode="External"/><Relationship Id="rId12" Type="http://schemas.openxmlformats.org/officeDocument/2006/relationships/hyperlink" Target="http://online.zakon.kz/Document/?doc_id=30399766" TargetMode="External"/><Relationship Id="rId17" Type="http://schemas.openxmlformats.org/officeDocument/2006/relationships/hyperlink" Target="http://online.zakon.kz/Document/?doc_id=3039978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976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058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637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95" TargetMode="External"/><Relationship Id="rId14" Type="http://schemas.openxmlformats.org/officeDocument/2006/relationships/hyperlink" Target="http://online.zakon.kz/Document/?doc_id=3002634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500</Words>
  <Characters>2856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№ 1134 қаулысы (2009.20.03.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2024-02-22T23:44:00Z</dcterms:created>
  <dcterms:modified xsi:type="dcterms:W3CDTF">2024-02-22T23:44:00Z</dcterms:modified>
</cp:coreProperties>
</file>