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6F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«Қазақстан Республикасы Қарулы Күштерiнiң құрылымын жетiлдiрудiң кейбір мәселелерi туралы» Жарлығын iске асыру жөніндегі шаралар туралы</w:t>
      </w:r>
      <w:r>
        <w:rPr>
          <w:rStyle w:val="s1"/>
        </w:rPr>
        <w:br/>
        <w:t>Қазақстан Республикасы Үкіметінің 2004 жылғы 12 қарашадағы № 1189 қаулысы</w:t>
      </w:r>
    </w:p>
    <w:p w:rsidR="00000000" w:rsidRDefault="00F536FE">
      <w:pPr>
        <w:ind w:firstLine="400"/>
        <w:jc w:val="both"/>
      </w:pPr>
      <w:r>
        <w:rPr>
          <w:rStyle w:val="s0"/>
        </w:rPr>
        <w:t> </w:t>
      </w:r>
    </w:p>
    <w:p w:rsidR="00000000" w:rsidRDefault="00F536F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 желтоқсандағы № 755 </w:t>
      </w:r>
      <w:hyperlink r:id="rId7" w:anchor="sub_id=8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536FE">
      <w:pPr>
        <w:ind w:firstLine="400"/>
        <w:jc w:val="both"/>
      </w:pPr>
      <w:r>
        <w:t> </w:t>
      </w:r>
    </w:p>
    <w:p w:rsidR="00000000" w:rsidRDefault="00F536FE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 Қарулы Күштерiнiң құрылымын жетілдiрудiң </w:t>
      </w:r>
      <w:r>
        <w:t xml:space="preserve">кейбір мәселелерi туралы» 2004 жылғы 10 қарашадағы № 1472 </w:t>
      </w:r>
      <w:hyperlink r:id="rId8" w:history="1">
        <w:r>
          <w:rPr>
            <w:rStyle w:val="a3"/>
          </w:rPr>
          <w:t>Жарлығын</w:t>
        </w:r>
      </w:hyperlink>
      <w:r>
        <w:t xml:space="preserve"> iске асыру мақсатында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етеді:</w:t>
      </w:r>
      <w:r>
        <w:t xml:space="preserve"> </w:t>
      </w:r>
    </w:p>
    <w:p w:rsidR="00000000" w:rsidRDefault="00F536FE">
      <w:pPr>
        <w:ind w:firstLine="400"/>
        <w:jc w:val="both"/>
      </w:pPr>
      <w:r>
        <w:t>1. Қазақстан Республикасы Қорғаныс министрлігінiң «Қаз</w:t>
      </w:r>
      <w:r>
        <w:t xml:space="preserve">ақстан Республикасы Қарулы Күштерiнiң Құрлық әскерлерi Бас қолбасшысының басқармасы» мемлекеттік мекемесi таратылсын. </w:t>
      </w:r>
    </w:p>
    <w:p w:rsidR="00000000" w:rsidRDefault="00F536FE">
      <w:pPr>
        <w:ind w:firstLine="400"/>
        <w:jc w:val="both"/>
      </w:pPr>
      <w:r>
        <w:t xml:space="preserve">2. Қазақстан Республикасы Қорғаныс министрлігінiң арнайы әскерлерi штат санының лимитi шегiнде «Қазақстан Республикасы Қарулы Күштерiнiң </w:t>
      </w:r>
      <w:r>
        <w:t xml:space="preserve">Жауынгерлiк даярлық бас басқармасы» мемлекеттік мекемесi (бұдан әрi - Бас басқарма) құрылсын. </w:t>
      </w:r>
    </w:p>
    <w:p w:rsidR="00000000" w:rsidRDefault="00F536FE">
      <w:pPr>
        <w:ind w:firstLine="400"/>
        <w:jc w:val="both"/>
      </w:pPr>
      <w:r>
        <w:t xml:space="preserve">3. (Құпия). </w:t>
      </w:r>
    </w:p>
    <w:p w:rsidR="00000000" w:rsidRDefault="00F536FE">
      <w:pPr>
        <w:ind w:firstLine="400"/>
        <w:jc w:val="both"/>
      </w:pPr>
      <w:r>
        <w:t xml:space="preserve">4. Қазақстан Республикасы Қорғаныс министрлігі заңнамада белгіленген тәртiппен: </w:t>
      </w:r>
    </w:p>
    <w:p w:rsidR="00000000" w:rsidRDefault="00F536FE">
      <w:pPr>
        <w:ind w:firstLine="400"/>
        <w:jc w:val="both"/>
      </w:pPr>
      <w:r>
        <w:t xml:space="preserve">1) Бас басқарманың жарғысын және оның құрылымын бекiтсiн; </w:t>
      </w:r>
    </w:p>
    <w:p w:rsidR="00000000" w:rsidRDefault="00F536FE">
      <w:pPr>
        <w:ind w:firstLine="400"/>
        <w:jc w:val="both"/>
      </w:pPr>
      <w:r>
        <w:t xml:space="preserve">2) оның </w:t>
      </w:r>
      <w:r>
        <w:t>әділет</w:t>
      </w:r>
      <w:r>
        <w:t xml:space="preserve"> органдарында мемлекеттік тiркелуiн қамтамасыз етсiн; </w:t>
      </w:r>
    </w:p>
    <w:p w:rsidR="00000000" w:rsidRDefault="00F536FE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F536FE">
      <w:pPr>
        <w:ind w:firstLine="400"/>
        <w:jc w:val="both"/>
      </w:pPr>
      <w:r>
        <w:t>5. «Қазақстан Республикасы Қорғаныс министрлігінiң кейбір мәселелерi» туралы Қазақстан Республикасы Үкіметінiң 2003 жылғы 6 тамыздағы № 7</w:t>
      </w:r>
      <w:r>
        <w:t xml:space="preserve">85 </w:t>
      </w:r>
      <w:hyperlink r:id="rId9" w:anchor="sub_id=2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31, 317-құжат) мынадай өзгерiс енгiзілсiн: </w:t>
      </w:r>
    </w:p>
    <w:p w:rsidR="00000000" w:rsidRDefault="00F536FE">
      <w:pPr>
        <w:ind w:firstLine="400"/>
        <w:jc w:val="both"/>
      </w:pPr>
      <w:r>
        <w:t>Қазақстан</w:t>
      </w:r>
      <w:r>
        <w:t xml:space="preserve"> Республикасы Қорғаныс министрлігінiң қайта аталатын мекемелерi </w:t>
      </w:r>
      <w:r>
        <w:t xml:space="preserve">тiзбесiнiң 1) тармақшасы алынып тасталсын. </w:t>
      </w:r>
    </w:p>
    <w:p w:rsidR="00000000" w:rsidRDefault="00F536FE">
      <w:pPr>
        <w:ind w:firstLine="400"/>
        <w:jc w:val="both"/>
      </w:pPr>
      <w:r>
        <w:t>6. «Қазақстан Республикасы Қорғаныс министрлігінiң «Қазақстан Республикасы Қарулы Күштерінің Құрлық әскерлерi қолбасшысының басқармасы» мемлекеттік мекемесiн құру туралы» Қазақстан Республикасы Үкіметінiң 2002 жы</w:t>
      </w:r>
      <w:r>
        <w:t xml:space="preserve">лғы 14 маусымдағы № 649 </w:t>
      </w:r>
      <w:hyperlink r:id="rId10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2002 ж., № 17, 191-құжат) күші жойылды деп танылсын. </w:t>
      </w:r>
    </w:p>
    <w:p w:rsidR="00000000" w:rsidRDefault="00F536FE">
      <w:pPr>
        <w:spacing w:after="240"/>
        <w:ind w:firstLine="400"/>
        <w:jc w:val="both"/>
      </w:pPr>
      <w:r>
        <w:t>7. Осы қаулы қол қойылған күнінен бастап күшіне енеді.</w:t>
      </w:r>
    </w:p>
    <w:p w:rsidR="00000000" w:rsidRDefault="00F536FE">
      <w:pPr>
        <w:ind w:firstLine="400"/>
        <w:jc w:val="both"/>
      </w:pPr>
      <w:r>
        <w:t>Қазақстан</w:t>
      </w:r>
      <w:r>
        <w:t xml:space="preserve"> Ре</w:t>
      </w:r>
      <w:r>
        <w:t xml:space="preserve">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4"/>
        <w:gridCol w:w="16"/>
        <w:gridCol w:w="16"/>
        <w:gridCol w:w="17"/>
        <w:gridCol w:w="17"/>
        <w:gridCol w:w="17"/>
        <w:gridCol w:w="17"/>
        <w:gridCol w:w="38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36FE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hideMark/>
          </w:tcPr>
          <w:p w:rsidR="00000000" w:rsidRDefault="00F536FE">
            <w:pPr>
              <w:spacing w:after="240"/>
              <w:ind w:firstLine="400"/>
              <w:jc w:val="right"/>
            </w:pPr>
            <w:r>
              <w:t>Д.К. Ахметов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  <w:p w:rsidR="00000000" w:rsidRDefault="00F536FE">
            <w:pPr>
              <w:spacing w:after="240"/>
              <w:ind w:firstLine="400"/>
              <w:jc w:val="right"/>
            </w:pPr>
            <w:r>
              <w:t> </w:t>
            </w:r>
          </w:p>
        </w:tc>
      </w:tr>
    </w:tbl>
    <w:p w:rsidR="00000000" w:rsidRDefault="00F536F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6FE" w:rsidRDefault="00F536FE" w:rsidP="00F536FE">
      <w:r>
        <w:separator/>
      </w:r>
    </w:p>
  </w:endnote>
  <w:endnote w:type="continuationSeparator" w:id="0">
    <w:p w:rsidR="00F536FE" w:rsidRDefault="00F536FE" w:rsidP="00F53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6FE" w:rsidRDefault="00F536FE" w:rsidP="00F536FE">
      <w:r>
        <w:separator/>
      </w:r>
    </w:p>
  </w:footnote>
  <w:footnote w:type="continuationSeparator" w:id="0">
    <w:p w:rsidR="00F536FE" w:rsidRDefault="00F536FE" w:rsidP="00F53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 w:rsidP="00F53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6FE" w:rsidRDefault="00F536FE" w:rsidP="00F53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«Қазақстан Республикасы Қарулы Күштерiнiң құрылымын жетiлдiрудiң кейбір мәселелерi туралы» Жарлығын iске асыру жөніндегі шаралар туралы» Қазақстан Республикасы Үкіметінің 2004 жылғы 12 қарашадағы № 1189 қаулысы (күші жойылды)</w:t>
    </w:r>
  </w:p>
  <w:p w:rsidR="00F536FE" w:rsidRPr="00F536FE" w:rsidRDefault="00F536FE" w:rsidP="00F536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6FE" w:rsidRDefault="00F536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6FE"/>
    <w:rsid w:val="00F53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6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6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36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36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36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36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5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2449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315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59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365</Words>
  <Characters>2082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«Қазақстан Республикасы Қарулы Күштерiнiң құрылымын жетiлдiрудiң кейбір мәселелерi туралы» Жарлығын iске асыру жөніндегі шаралар туралы» Қазақстан Республикасы Үкіметінің 2004 жылғы 12 қарашадағы № 1189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2024-02-21T22:55:00Z</dcterms:created>
  <dcterms:modified xsi:type="dcterms:W3CDTF">2024-02-21T22:55:00Z</dcterms:modified>
</cp:coreProperties>
</file>