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75DF">
      <w:pPr>
        <w:spacing w:after="240"/>
        <w:jc w:val="center"/>
      </w:pPr>
      <w:bookmarkStart w:id="0" w:name="_GoBack"/>
      <w:bookmarkEnd w:id="0"/>
      <w:r>
        <w:rPr>
          <w:rStyle w:val="s1"/>
        </w:rPr>
        <w:t>«Қазақстан Республикасы Үкіметінiң 2003 жылғы 21 шiлдедегi № 721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өзгерiс енгізу туралы»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2005 жылғы 2 ақпандағы № 85 қаулысы</w:t>
      </w:r>
    </w:p>
    <w:p w:rsidR="00000000" w:rsidRDefault="00DC75D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2006.15.09. № 873 </w:t>
      </w:r>
      <w:hyperlink r:id="rId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DC75DF">
      <w:pPr>
        <w:jc w:val="both"/>
      </w:pPr>
      <w:r>
        <w:rPr>
          <w:rStyle w:val="s3"/>
        </w:rPr>
        <w:t> </w:t>
      </w:r>
    </w:p>
    <w:p w:rsidR="00000000" w:rsidRDefault="00DC75DF">
      <w:pPr>
        <w:ind w:firstLine="400"/>
        <w:jc w:val="both"/>
      </w:pPr>
      <w:r>
        <w:t>Қазақстан</w:t>
      </w:r>
      <w:r>
        <w:t xml:space="preserve"> Республикасының Үкiметі </w:t>
      </w:r>
      <w:r>
        <w:rPr>
          <w:rStyle w:val="s1"/>
        </w:rPr>
        <w:t>ҚАУЛЫ</w:t>
      </w:r>
      <w:r>
        <w:rPr>
          <w:rStyle w:val="s1"/>
        </w:rPr>
        <w:t xml:space="preserve"> ЕТЕДI</w:t>
      </w:r>
      <w:r>
        <w:t xml:space="preserve">: </w:t>
      </w:r>
    </w:p>
    <w:p w:rsidR="00000000" w:rsidRDefault="00DC75DF">
      <w:pPr>
        <w:ind w:firstLine="400"/>
        <w:jc w:val="both"/>
      </w:pPr>
      <w:r>
        <w:t>1. "Ұлттық инновациялық қор" акционерлік қоғамының кейбір мәселелерi туралы" Қазақстан Республикасы Үк</w:t>
      </w:r>
      <w:r>
        <w:t xml:space="preserve">іметінің 2003 жылғы 21 шiлдедегi № 721 </w:t>
      </w:r>
      <w:hyperlink r:id="rId8" w:history="1">
        <w:r>
          <w:rPr>
            <w:rStyle w:val="a3"/>
          </w:rPr>
          <w:t>қаулысына</w:t>
        </w:r>
      </w:hyperlink>
      <w:r>
        <w:t xml:space="preserve"> мынадай өзгерiс енгізілсiн: </w:t>
      </w:r>
    </w:p>
    <w:p w:rsidR="00000000" w:rsidRDefault="00DC75DF">
      <w:pPr>
        <w:ind w:firstLine="400"/>
        <w:jc w:val="both"/>
      </w:pPr>
      <w:r>
        <w:t xml:space="preserve">1-тармақта: </w:t>
      </w:r>
    </w:p>
    <w:p w:rsidR="00000000" w:rsidRDefault="00DC75DF">
      <w:pPr>
        <w:ind w:firstLine="400"/>
        <w:jc w:val="both"/>
      </w:pPr>
      <w:r>
        <w:t>"Кравченко Иван Михайлович - Қазақстан Республикасының Индустрия және сауда бiрiншi вице-министрi, т</w:t>
      </w:r>
      <w:r>
        <w:t>өраға</w:t>
      </w:r>
      <w:r>
        <w:t xml:space="preserve">;" деген жол мынадай редакцияда жазылсын: </w:t>
      </w:r>
    </w:p>
    <w:p w:rsidR="00000000" w:rsidRDefault="00DC75DF">
      <w:pPr>
        <w:ind w:firstLine="400"/>
        <w:jc w:val="both"/>
      </w:pPr>
      <w:r>
        <w:t xml:space="preserve">"Исекешев Әсет Өрентайұлы - Қазақстан Республикасының Индустрия және сауда вице-министрi, төраға;". </w:t>
      </w:r>
    </w:p>
    <w:p w:rsidR="00000000" w:rsidRDefault="00DC75DF">
      <w:pPr>
        <w:spacing w:after="240"/>
        <w:ind w:firstLine="400"/>
        <w:jc w:val="both"/>
      </w:pPr>
      <w:r>
        <w:t>2. Осы қаулы қол қойылған күнінен бастап күшiне енедi.</w:t>
      </w:r>
    </w:p>
    <w:p w:rsidR="00000000" w:rsidRDefault="00DC75DF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71"/>
        <w:gridCol w:w="150"/>
        <w:gridCol w:w="150"/>
        <w:gridCol w:w="150"/>
        <w:gridCol w:w="363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C75DF">
            <w:pPr>
              <w:ind w:firstLine="400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DC75DF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C75DF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C75DF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C75DF">
            <w:pPr>
              <w:ind w:firstLine="400"/>
              <w:jc w:val="right"/>
            </w:pPr>
            <w:r>
              <w:rPr>
                <w:b/>
                <w:bCs/>
              </w:rPr>
              <w:t>Д.К. Ахметов</w:t>
            </w:r>
          </w:p>
        </w:tc>
      </w:tr>
    </w:tbl>
    <w:p w:rsidR="00000000" w:rsidRDefault="00DC75DF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75DF" w:rsidRDefault="00DC75DF" w:rsidP="00DC75DF">
      <w:r>
        <w:separator/>
      </w:r>
    </w:p>
  </w:endnote>
  <w:endnote w:type="continuationSeparator" w:id="0">
    <w:p w:rsidR="00DC75DF" w:rsidRDefault="00DC75DF" w:rsidP="00DC75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5DF" w:rsidRDefault="00DC75D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5DF" w:rsidRDefault="00DC75D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5DF" w:rsidRDefault="00DC75D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75DF" w:rsidRDefault="00DC75DF" w:rsidP="00DC75DF">
      <w:r>
        <w:separator/>
      </w:r>
    </w:p>
  </w:footnote>
  <w:footnote w:type="continuationSeparator" w:id="0">
    <w:p w:rsidR="00DC75DF" w:rsidRDefault="00DC75DF" w:rsidP="00DC75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5DF" w:rsidRDefault="00DC75D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5DF" w:rsidRDefault="00DC75DF" w:rsidP="00DC75D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75DF" w:rsidRDefault="00DC75DF" w:rsidP="00DC75D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2003 жылғы 21 шілдедегі № 721 қаулысына өзгеріс енгізу туралы» Қазақстан Республикасы Үкіметінің 2005 жылғы 2 ақпандағы № 85 қаулысы (күші жойылды)</w:t>
    </w:r>
  </w:p>
  <w:p w:rsidR="00DC75DF" w:rsidRPr="00DC75DF" w:rsidRDefault="00DC75DF" w:rsidP="00DC75D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26.09.2006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5DF" w:rsidRDefault="00DC75D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75DF"/>
    <w:rsid w:val="00DC75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75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75D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75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75D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75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75D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75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75D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278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998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838</Characters>
  <Application>Microsoft Office Word</Application>
  <DocSecurity>0</DocSecurity>
  <Lines>6</Lines>
  <Paragraphs>1</Paragraphs>
  <ScaleCrop>false</ScaleCrop>
  <Company>SPecialiST RePack</Company>
  <LinksUpToDate>false</LinksUpToDate>
  <CharactersWithSpaces>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2003 жылғы 21 шілдедегі № 721 қаулысына өзгеріс енгізу туралы» Қазақстан Республикасы Үкіметінің 2005 жылғы 2 ақпандағы № 85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2024-02-20T02:07:00Z</dcterms:created>
  <dcterms:modified xsi:type="dcterms:W3CDTF">2024-02-20T02:07:00Z</dcterms:modified>
</cp:coreProperties>
</file>