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27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«Ќазаќстан Республикасыныњ ќорѓанысы жѕне Ќарулы Кџштерi туралы» Ќазаќстан Республикасыныњ 1993 жылѓы 9 сѕуiрдегі № 2108-XII Зањы (2002.29.01. берілген љзгерістер мен толыќтыруларымен)</w:t>
      </w:r>
    </w:p>
    <w:p w:rsidR="00000000" w:rsidRDefault="00D10272">
      <w:pPr>
        <w:ind w:firstLine="400"/>
        <w:jc w:val="both"/>
      </w:pPr>
      <w:r>
        <w:rPr>
          <w:rStyle w:val="s0"/>
        </w:rPr>
        <w:t> </w:t>
      </w:r>
    </w:p>
    <w:p w:rsidR="00000000" w:rsidRDefault="00D1027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10272">
      <w:pPr>
        <w:ind w:firstLine="400"/>
        <w:jc w:val="both"/>
      </w:pPr>
      <w:r>
        <w:rPr>
          <w:rStyle w:val="s0"/>
        </w:rPr>
        <w:t> </w:t>
      </w:r>
    </w:p>
    <w:p w:rsidR="00000000" w:rsidRDefault="00D1027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19.05.95 ж. № 2283 </w:t>
      </w:r>
      <w:hyperlink r:id="rId7" w:anchor="sub_id=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D1027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05.10.95 ж. № 2488 </w:t>
      </w:r>
      <w:hyperlink r:id="rId8" w:anchor="sub_id=3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D1027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14.11.95 ж. № 26</w:t>
      </w:r>
      <w:r>
        <w:rPr>
          <w:rStyle w:val="s0"/>
        </w:rPr>
        <w:t xml:space="preserve">36 </w:t>
      </w:r>
      <w:hyperlink r:id="rId9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D10272">
      <w:pPr>
        <w:ind w:firstLine="400"/>
        <w:jc w:val="both"/>
      </w:pPr>
      <w:r>
        <w:rPr>
          <w:rStyle w:val="s0"/>
        </w:rPr>
        <w:t xml:space="preserve">05.04.99 ж. № 360-1 ҚР </w:t>
      </w:r>
      <w:hyperlink r:id="rId10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10272">
      <w:pPr>
        <w:ind w:firstLine="400"/>
        <w:jc w:val="both"/>
      </w:pPr>
      <w:r>
        <w:rPr>
          <w:rStyle w:val="s0"/>
        </w:rPr>
        <w:t xml:space="preserve">29.01.02 ж. № 287-II ҚР </w:t>
      </w:r>
      <w:hyperlink r:id="rId11" w:anchor="sub_id=200" w:history="1">
        <w:r>
          <w:rPr>
            <w:rStyle w:val="a3"/>
          </w:rPr>
          <w:t>Заңымен</w:t>
        </w:r>
      </w:hyperlink>
    </w:p>
    <w:p w:rsidR="00000000" w:rsidRDefault="00D10272">
      <w:pPr>
        <w:ind w:firstLine="400"/>
        <w:jc w:val="both"/>
      </w:pPr>
      <w:r>
        <w:rPr>
          <w:rStyle w:val="s0"/>
        </w:rPr>
        <w:t> </w:t>
      </w:r>
    </w:p>
    <w:p w:rsidR="00000000" w:rsidRDefault="00D10272">
      <w:pPr>
        <w:ind w:firstLine="400"/>
        <w:jc w:val="both"/>
      </w:pPr>
      <w:r>
        <w:rPr>
          <w:rStyle w:val="s0"/>
        </w:rPr>
        <w:t> </w:t>
      </w:r>
    </w:p>
    <w:p w:rsidR="00000000" w:rsidRDefault="00D10272">
      <w:pPr>
        <w:ind w:firstLine="400"/>
        <w:jc w:val="both"/>
      </w:pPr>
      <w:r>
        <w:rPr>
          <w:rStyle w:val="s0"/>
        </w:rPr>
        <w:t> </w:t>
      </w:r>
    </w:p>
    <w:p w:rsidR="00000000" w:rsidRDefault="00D1027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272" w:rsidRDefault="00D10272" w:rsidP="00D10272">
      <w:r>
        <w:separator/>
      </w:r>
    </w:p>
  </w:endnote>
  <w:endnote w:type="continuationSeparator" w:id="0">
    <w:p w:rsidR="00D10272" w:rsidRDefault="00D10272" w:rsidP="00D10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272" w:rsidRDefault="00D102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272" w:rsidRDefault="00D102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272" w:rsidRDefault="00D102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272" w:rsidRDefault="00D10272" w:rsidP="00D10272">
      <w:r>
        <w:separator/>
      </w:r>
    </w:p>
  </w:footnote>
  <w:footnote w:type="continuationSeparator" w:id="0">
    <w:p w:rsidR="00D10272" w:rsidRDefault="00D10272" w:rsidP="00D10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272" w:rsidRDefault="00D102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272" w:rsidRDefault="00D10272" w:rsidP="00D102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272" w:rsidRPr="00D10272" w:rsidRDefault="00D10272" w:rsidP="00D102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ҚОРҒАНЫСЫ ЖӘНЕ ҚАРУЛЫ КҮШТЕРІ ТУРАЛЫ 09.04.93 Ж.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272" w:rsidRDefault="00D102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272"/>
    <w:rsid w:val="00D10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102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02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02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02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102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02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02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02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5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91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80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126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8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762</Characters>
  <Application>Microsoft Office Word</Application>
  <DocSecurity>0</DocSecurity>
  <Lines>6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ҚОРҒАНЫСЫ ЖӘНЕ ҚАРУЛЫ КҮШТЕРІ ТУРАЛЫ 09.04.93 Ж.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2024-07-01T06:57:00Z</dcterms:created>
  <dcterms:modified xsi:type="dcterms:W3CDTF">2024-07-01T06:57:00Z</dcterms:modified>
</cp:coreProperties>
</file>