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4B9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сайлау туралы» Қазақстан Республикасының 1995 жылғы 28 қыркүйектегі № 2464 Конституциялық Заңы (2024.01.01. берілген өзгерістер мен толықтыруларымен)</w:t>
      </w:r>
    </w:p>
    <w:p w:rsidR="00000000" w:rsidRDefault="00244B9F">
      <w:pPr>
        <w:pStyle w:val="pj"/>
      </w:pPr>
      <w:r>
        <w:rPr>
          <w:rStyle w:val="s0"/>
        </w:rPr>
        <w:t> </w:t>
      </w:r>
    </w:p>
    <w:p w:rsidR="00000000" w:rsidRDefault="00244B9F">
      <w:pPr>
        <w:pStyle w:val="pj"/>
      </w:pPr>
      <w:r>
        <w:rPr>
          <w:rStyle w:val="s0"/>
        </w:rPr>
        <w:t>Енгізілген өзгерістер:</w:t>
      </w:r>
    </w:p>
    <w:p w:rsidR="00000000" w:rsidRDefault="00244B9F">
      <w:pPr>
        <w:pStyle w:val="pj"/>
      </w:pPr>
      <w:r>
        <w:rPr>
          <w:rStyle w:val="s0"/>
        </w:rPr>
        <w:t> </w:t>
      </w:r>
    </w:p>
    <w:p w:rsidR="00000000" w:rsidRDefault="00244B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19.06.97 ж. № 133-I </w:t>
      </w:r>
      <w:hyperlink r:id="rId7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</w:t>
      </w:r>
    </w:p>
    <w:p w:rsidR="00000000" w:rsidRDefault="00244B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08.05.98 ж. № 222-I </w:t>
      </w:r>
      <w:hyperlink r:id="rId8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</w:t>
      </w:r>
    </w:p>
    <w:p w:rsidR="00000000" w:rsidRDefault="00244B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06.11.98 ж. № 285-I </w:t>
      </w:r>
      <w:hyperlink r:id="rId9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</w:t>
      </w:r>
    </w:p>
    <w:p w:rsidR="00000000" w:rsidRDefault="00244B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06.05.99 ж. № 375-I </w:t>
      </w:r>
      <w:hyperlink r:id="rId1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</w:t>
      </w:r>
    </w:p>
    <w:p w:rsidR="00000000" w:rsidRDefault="00244B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28.06.99 ж. № 407-I </w:t>
      </w:r>
      <w:hyperlink r:id="rId11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</w:t>
      </w:r>
    </w:p>
    <w:p w:rsidR="00000000" w:rsidRDefault="00244B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14.04.04 ж. № 545-II </w:t>
      </w:r>
      <w:hyperlink r:id="rId12" w:history="1">
        <w:r>
          <w:rPr>
            <w:rStyle w:val="a4"/>
          </w:rPr>
          <w:t>Конституциялық Заңымен</w:t>
        </w:r>
      </w:hyperlink>
    </w:p>
    <w:p w:rsidR="00000000" w:rsidRDefault="00244B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2005.15.04. № 44-III </w:t>
      </w:r>
      <w:hyperlink r:id="rId13" w:history="1">
        <w:r>
          <w:rPr>
            <w:rStyle w:val="a4"/>
          </w:rPr>
          <w:t>Конституциялық Заңымен</w:t>
        </w:r>
      </w:hyperlink>
    </w:p>
    <w:p w:rsidR="00000000" w:rsidRDefault="00244B9F">
      <w:pPr>
        <w:pStyle w:val="pj"/>
      </w:pPr>
      <w:r>
        <w:rPr>
          <w:rStyle w:val="s0"/>
        </w:rPr>
        <w:t>2006.22</w:t>
      </w:r>
      <w:r>
        <w:rPr>
          <w:rStyle w:val="s0"/>
        </w:rPr>
        <w:t xml:space="preserve">.12 № 208 -III ҚР Конституциялық </w:t>
      </w:r>
      <w:hyperlink r:id="rId14" w:history="1">
        <w:r>
          <w:rPr>
            <w:rStyle w:val="a4"/>
          </w:rPr>
          <w:t>Заңымен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2007.19.06 № 268-III ҚР Конституциялық </w:t>
      </w:r>
      <w:hyperlink r:id="rId1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(қолданысқа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244B9F">
      <w:pPr>
        <w:pStyle w:val="pj"/>
      </w:pPr>
      <w:r>
        <w:rPr>
          <w:rStyle w:val="s0"/>
        </w:rPr>
        <w:t xml:space="preserve">2008.09.02 № 124 -IV ҚР Конституциялық </w:t>
      </w:r>
      <w:hyperlink r:id="rId17" w:history="1">
        <w:r>
          <w:rPr>
            <w:rStyle w:val="a4"/>
          </w:rPr>
          <w:t>Заңымен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2010.14.06. № 289-ІV ҚР Конституциялық </w:t>
      </w:r>
      <w:hyperlink r:id="rId18" w:history="1">
        <w:r>
          <w:rPr>
            <w:rStyle w:val="a4"/>
          </w:rPr>
          <w:t>Заңымен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2011.03.02. № 404-ІV ҚР </w:t>
      </w:r>
      <w:hyperlink r:id="rId19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</w:t>
      </w:r>
    </w:p>
    <w:p w:rsidR="00000000" w:rsidRDefault="00244B9F">
      <w:pPr>
        <w:pStyle w:val="pj"/>
      </w:pPr>
      <w:r>
        <w:rPr>
          <w:rStyle w:val="s0"/>
        </w:rPr>
        <w:t xml:space="preserve">2013.03.10. № 133-V ҚР </w:t>
      </w:r>
      <w:hyperlink r:id="rId2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44B9F">
      <w:pPr>
        <w:pStyle w:val="pj"/>
      </w:pPr>
      <w:r>
        <w:rPr>
          <w:rStyle w:val="s0"/>
        </w:rPr>
        <w:t xml:space="preserve">2014.04.07. № 232-V ҚР </w:t>
      </w:r>
      <w:hyperlink r:id="rId22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244B9F">
      <w:pPr>
        <w:pStyle w:val="pj"/>
      </w:pPr>
      <w:r>
        <w:rPr>
          <w:rStyle w:val="s0"/>
        </w:rPr>
        <w:t xml:space="preserve">2015.31.07. № 340-V ҚР </w:t>
      </w:r>
      <w:hyperlink r:id="rId23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244B9F">
      <w:pPr>
        <w:pStyle w:val="pj"/>
      </w:pPr>
      <w:r>
        <w:rPr>
          <w:rStyle w:val="s0"/>
        </w:rPr>
        <w:t>2015.18.11. № 413-V ҚР</w:t>
      </w:r>
      <w:r>
        <w:rPr>
          <w:rStyle w:val="s0"/>
        </w:rPr>
        <w:t xml:space="preserve"> </w:t>
      </w:r>
      <w:hyperlink r:id="rId24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244B9F">
      <w:pPr>
        <w:pStyle w:val="pj"/>
      </w:pPr>
      <w:r>
        <w:rPr>
          <w:rStyle w:val="s0"/>
        </w:rPr>
        <w:t xml:space="preserve">2017.13.03. № 52-VI ҚР </w:t>
      </w:r>
      <w:hyperlink r:id="rId25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44B9F">
      <w:pPr>
        <w:pStyle w:val="pj"/>
      </w:pPr>
      <w:r>
        <w:rPr>
          <w:rStyle w:val="s0"/>
        </w:rPr>
        <w:t xml:space="preserve">2017.15.06. № 75-VI ҚР </w:t>
      </w:r>
      <w:hyperlink r:id="rId27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44B9F">
      <w:pPr>
        <w:pStyle w:val="pj"/>
      </w:pPr>
      <w:r>
        <w:rPr>
          <w:rStyle w:val="s0"/>
        </w:rPr>
        <w:t xml:space="preserve">2018.29.06. № 162-VІ ҚР </w:t>
      </w:r>
      <w:hyperlink r:id="rId29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44B9F">
      <w:pPr>
        <w:pStyle w:val="pj"/>
      </w:pPr>
      <w:r>
        <w:rPr>
          <w:rStyle w:val="s0"/>
        </w:rPr>
        <w:t xml:space="preserve">2018.28.12. № 209-VI ҚР </w:t>
      </w:r>
      <w:hyperlink r:id="rId31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44B9F">
      <w:pPr>
        <w:pStyle w:val="pj"/>
      </w:pPr>
      <w:r>
        <w:rPr>
          <w:rStyle w:val="s0"/>
        </w:rPr>
        <w:t xml:space="preserve">2019.30.12. № 296-VІ ҚР </w:t>
      </w:r>
      <w:hyperlink r:id="rId33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020 ж. 1 қаңтардан бастап қолданысқа енгізілді)</w:t>
      </w:r>
    </w:p>
    <w:p w:rsidR="00000000" w:rsidRDefault="00244B9F">
      <w:pPr>
        <w:pStyle w:val="pj"/>
      </w:pPr>
      <w:r>
        <w:rPr>
          <w:rStyle w:val="s0"/>
        </w:rPr>
        <w:t xml:space="preserve">2020.25.05. № 335-VI ҚР </w:t>
      </w:r>
      <w:hyperlink r:id="rId34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он күн өткен соң қолданысқа енгізілді)</w:t>
      </w:r>
    </w:p>
    <w:p w:rsidR="00000000" w:rsidRDefault="00244B9F">
      <w:pPr>
        <w:pStyle w:val="pj"/>
      </w:pPr>
      <w:r>
        <w:t xml:space="preserve">2021.24.05. № 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6" w:history="1">
        <w:r>
          <w:rPr>
            <w:rStyle w:val="a4"/>
          </w:rPr>
          <w:t>Конституциялық 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</w:t>
      </w:r>
      <w:r>
        <w:t>)</w:t>
      </w:r>
    </w:p>
    <w:p w:rsidR="00000000" w:rsidRDefault="00244B9F">
      <w:pPr>
        <w:pStyle w:val="pj"/>
      </w:pPr>
      <w:r>
        <w:t xml:space="preserve">2022.07.02. № 105-VII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8" w:history="1">
        <w:r>
          <w:rPr>
            <w:rStyle w:val="a4"/>
          </w:rPr>
          <w:t>Конституциялық 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</w:t>
      </w:r>
      <w:r>
        <w:t>)</w:t>
      </w:r>
    </w:p>
    <w:p w:rsidR="00000000" w:rsidRDefault="00244B9F">
      <w:pPr>
        <w:pStyle w:val="pj"/>
      </w:pPr>
      <w:r>
        <w:rPr>
          <w:rStyle w:val="s0"/>
        </w:rPr>
        <w:t xml:space="preserve">2022.05.11. № 156-VII ҚР </w:t>
      </w:r>
      <w:hyperlink r:id="rId4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(2022 ж. 18 қарашадан, 2023 ж. 1 қаңтардан, 2023 ж. 7 қаңтардан, 2024 ж. 1 қаңт</w:t>
      </w:r>
      <w:r>
        <w:rPr>
          <w:rStyle w:val="s0"/>
        </w:rPr>
        <w:t xml:space="preserve">ардан бастап </w:t>
      </w:r>
      <w:hyperlink r:id="rId41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44B9F">
      <w:pPr>
        <w:pStyle w:val="pj"/>
      </w:pPr>
      <w:r>
        <w:rPr>
          <w:rStyle w:val="s0"/>
        </w:rPr>
        <w:t> </w:t>
      </w:r>
    </w:p>
    <w:p w:rsidR="00000000" w:rsidRDefault="00244B9F">
      <w:pPr>
        <w:pStyle w:val="pj"/>
      </w:pPr>
      <w:r>
        <w:rPr>
          <w:rStyle w:val="s0"/>
        </w:rPr>
        <w:t>Бұрынғы редакциялар:</w:t>
      </w:r>
    </w:p>
    <w:p w:rsidR="00000000" w:rsidRDefault="00244B9F">
      <w:pPr>
        <w:pStyle w:val="pj"/>
      </w:pPr>
      <w:r>
        <w:rPr>
          <w:rStyle w:val="s0"/>
        </w:rPr>
        <w:t> </w:t>
      </w:r>
    </w:p>
    <w:p w:rsidR="00000000" w:rsidRDefault="00244B9F">
      <w:pPr>
        <w:pStyle w:val="pj"/>
      </w:pPr>
      <w:r>
        <w:rPr>
          <w:rStyle w:val="s0"/>
        </w:rPr>
        <w:t xml:space="preserve">2004 ж. 14 сәуірге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2005 ж. 15 сәуірге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2006 ж. 22 желтоқсанға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2007 ж. 19 маусымға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2009 ж. 9 ақпанға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>2010 ж. 14 маусымға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2011 ж. 3 ақпанға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2013 ж. 3 қазанға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2014 ж. 4 шілдеге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2015 ж. 31 шілдеге дейін қолданылған </w:t>
      </w:r>
      <w:hyperlink r:id="rId51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2015 ж. 18 қарашаға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2017 ж. 13 наурызға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>2017 ж. 15 маусымға дейін</w:t>
      </w:r>
      <w:r>
        <w:rPr>
          <w:rStyle w:val="s0"/>
        </w:rPr>
        <w:t xml:space="preserve">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2018 ж. 29 маусымға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2019 ж. 30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44B9F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2022 ж. 7 ақпанға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t xml:space="preserve">2023 ж. 01.01.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t xml:space="preserve">2023 ж. 07.01.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t xml:space="preserve">2024 ж. 01.01.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244B9F">
      <w:pPr>
        <w:pStyle w:val="pj"/>
      </w:pPr>
      <w:r>
        <w:t> </w:t>
      </w:r>
    </w:p>
    <w:p w:rsidR="00000000" w:rsidRDefault="00244B9F">
      <w:pPr>
        <w:pStyle w:val="pj"/>
      </w:pPr>
      <w:r>
        <w:t> </w:t>
      </w:r>
    </w:p>
    <w:p w:rsidR="00000000" w:rsidRDefault="00244B9F">
      <w:pPr>
        <w:pStyle w:val="pj"/>
      </w:pPr>
      <w:r>
        <w:t> </w:t>
      </w:r>
    </w:p>
    <w:p w:rsidR="00000000" w:rsidRDefault="00244B9F">
      <w:pPr>
        <w:pStyle w:val="pj"/>
      </w:pPr>
      <w:r>
        <w:t> </w:t>
      </w:r>
    </w:p>
    <w:p w:rsidR="00000000" w:rsidRDefault="00244B9F">
      <w:pPr>
        <w:pStyle w:val="pj"/>
      </w:pPr>
      <w:r>
        <w:t> </w:t>
      </w:r>
    </w:p>
    <w:p w:rsidR="00000000" w:rsidRDefault="00244B9F">
      <w:pPr>
        <w:pStyle w:val="pj"/>
      </w:pPr>
      <w:r>
        <w:rPr>
          <w:rStyle w:val="s0"/>
        </w:rPr>
        <w:t> </w:t>
      </w:r>
    </w:p>
    <w:p w:rsidR="00000000" w:rsidRDefault="00244B9F">
      <w:pPr>
        <w:pStyle w:val="pj"/>
      </w:pPr>
      <w:r>
        <w:rPr>
          <w:rStyle w:val="s0"/>
        </w:rPr>
        <w:t> </w:t>
      </w:r>
    </w:p>
    <w:p w:rsidR="00000000" w:rsidRDefault="00244B9F">
      <w:pPr>
        <w:pStyle w:val="pj"/>
      </w:pPr>
      <w:r>
        <w:t> </w:t>
      </w:r>
    </w:p>
    <w:p w:rsidR="00000000" w:rsidRDefault="00244B9F">
      <w:pPr>
        <w:pStyle w:val="pj"/>
      </w:pPr>
      <w:r>
        <w:rPr>
          <w:rStyle w:val="s0"/>
        </w:rPr>
        <w:t> </w:t>
      </w:r>
    </w:p>
    <w:p w:rsidR="00000000" w:rsidRDefault="00244B9F">
      <w:pPr>
        <w:pStyle w:val="pj"/>
      </w:pPr>
      <w:r>
        <w:rPr>
          <w:rStyle w:val="s0"/>
        </w:rPr>
        <w:t> </w:t>
      </w:r>
    </w:p>
    <w:p w:rsidR="00000000" w:rsidRDefault="00244B9F">
      <w:pPr>
        <w:pStyle w:val="pj"/>
      </w:pPr>
      <w:r>
        <w:rPr>
          <w:rStyle w:val="s0"/>
        </w:rPr>
        <w:t> </w:t>
      </w:r>
    </w:p>
    <w:p w:rsidR="00000000" w:rsidRDefault="00244B9F">
      <w:pPr>
        <w:pStyle w:val="pj"/>
      </w:pPr>
      <w:r>
        <w:rPr>
          <w:rStyle w:val="s0"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4B9F" w:rsidRDefault="00244B9F" w:rsidP="00244B9F">
      <w:r>
        <w:separator/>
      </w:r>
    </w:p>
  </w:endnote>
  <w:endnote w:type="continuationSeparator" w:id="0">
    <w:p w:rsidR="00244B9F" w:rsidRDefault="00244B9F" w:rsidP="00244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B9F" w:rsidRDefault="00244B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B9F" w:rsidRDefault="00244B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B9F" w:rsidRDefault="00244B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4B9F" w:rsidRDefault="00244B9F" w:rsidP="00244B9F">
      <w:r>
        <w:separator/>
      </w:r>
    </w:p>
  </w:footnote>
  <w:footnote w:type="continuationSeparator" w:id="0">
    <w:p w:rsidR="00244B9F" w:rsidRDefault="00244B9F" w:rsidP="00244B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B9F" w:rsidRDefault="00244B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B9F" w:rsidRDefault="00244B9F" w:rsidP="00244B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4B9F" w:rsidRPr="00244B9F" w:rsidRDefault="00244B9F" w:rsidP="00244B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сайлау туралы» Қазақстан Республикасының 1995 жылғы 28 қыркүйектегі № 2464 Конституциялық Заңы (2024.01.01.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B9F" w:rsidRDefault="00244B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4B9F"/>
    <w:rsid w:val="00244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4B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4B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4B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4B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4B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4B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4B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4B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09508" TargetMode="External"/><Relationship Id="rId18" Type="http://schemas.openxmlformats.org/officeDocument/2006/relationships/hyperlink" Target="http://online.zakon.kz/Document/?doc_id=30762000" TargetMode="External"/><Relationship Id="rId26" Type="http://schemas.openxmlformats.org/officeDocument/2006/relationships/hyperlink" Target="http://online.zakon.kz/Document/?doc_id=34718480" TargetMode="External"/><Relationship Id="rId39" Type="http://schemas.openxmlformats.org/officeDocument/2006/relationships/hyperlink" Target="http://online.zakon.kz/Document/?doc_id=35781733" TargetMode="External"/><Relationship Id="rId21" Type="http://schemas.openxmlformats.org/officeDocument/2006/relationships/hyperlink" Target="http://online.zakon.kz/Document/?doc_id=31453036" TargetMode="External"/><Relationship Id="rId34" Type="http://schemas.openxmlformats.org/officeDocument/2006/relationships/hyperlink" Target="http://online.zakon.kz/Document/?doc_id=33587456" TargetMode="External"/><Relationship Id="rId42" Type="http://schemas.openxmlformats.org/officeDocument/2006/relationships/hyperlink" Target="http://online.zakon.kz/Document/?doc_id=53004029" TargetMode="External"/><Relationship Id="rId47" Type="http://schemas.openxmlformats.org/officeDocument/2006/relationships/hyperlink" Target="http://online.zakon.kz/Document/?doc_id=30762093" TargetMode="External"/><Relationship Id="rId50" Type="http://schemas.openxmlformats.org/officeDocument/2006/relationships/hyperlink" Target="http://online.zakon.kz/Document/?doc_id=31642336" TargetMode="External"/><Relationship Id="rId55" Type="http://schemas.openxmlformats.org/officeDocument/2006/relationships/hyperlink" Target="http://online.zakon.kz/Document/?doc_id=37650567" TargetMode="External"/><Relationship Id="rId63" Type="http://schemas.openxmlformats.org/officeDocument/2006/relationships/hyperlink" Target="http://online.zakon.kz/Document/?doc_id=33645130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51007918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8193" TargetMode="External"/><Relationship Id="rId29" Type="http://schemas.openxmlformats.org/officeDocument/2006/relationships/hyperlink" Target="http://online.zakon.kz/Document/?doc_id=340763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4" TargetMode="External"/><Relationship Id="rId24" Type="http://schemas.openxmlformats.org/officeDocument/2006/relationships/hyperlink" Target="http://online.zakon.kz/Document/?doc_id=35757206" TargetMode="External"/><Relationship Id="rId32" Type="http://schemas.openxmlformats.org/officeDocument/2006/relationships/hyperlink" Target="http://online.zakon.kz/Document/?doc_id=39788300" TargetMode="External"/><Relationship Id="rId37" Type="http://schemas.openxmlformats.org/officeDocument/2006/relationships/hyperlink" Target="http://online.zakon.kz/Document/?doc_id=32216666" TargetMode="External"/><Relationship Id="rId40" Type="http://schemas.openxmlformats.org/officeDocument/2006/relationships/hyperlink" Target="http://online.zakon.kz/Document/?doc_id=38926089" TargetMode="External"/><Relationship Id="rId45" Type="http://schemas.openxmlformats.org/officeDocument/2006/relationships/hyperlink" Target="http://online.zakon.kz/Document/?doc_id=30108254" TargetMode="External"/><Relationship Id="rId53" Type="http://schemas.openxmlformats.org/officeDocument/2006/relationships/hyperlink" Target="http://online.zakon.kz/Document/?doc_id=33781869" TargetMode="External"/><Relationship Id="rId58" Type="http://schemas.openxmlformats.org/officeDocument/2006/relationships/hyperlink" Target="http://online.zakon.kz/Document/?doc_id=32694609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8193" TargetMode="External"/><Relationship Id="rId23" Type="http://schemas.openxmlformats.org/officeDocument/2006/relationships/hyperlink" Target="http://online.zakon.kz/Document/?doc_id=36132688" TargetMode="External"/><Relationship Id="rId28" Type="http://schemas.openxmlformats.org/officeDocument/2006/relationships/hyperlink" Target="http://online.zakon.kz/Document/?doc_id=32776273" TargetMode="External"/><Relationship Id="rId36" Type="http://schemas.openxmlformats.org/officeDocument/2006/relationships/hyperlink" Target="http://online.zakon.kz/Document/?doc_id=32707313" TargetMode="External"/><Relationship Id="rId49" Type="http://schemas.openxmlformats.org/officeDocument/2006/relationships/hyperlink" Target="http://online.zakon.kz/Document/?doc_id=31453188" TargetMode="External"/><Relationship Id="rId57" Type="http://schemas.openxmlformats.org/officeDocument/2006/relationships/hyperlink" Target="http://online.zakon.kz/Document/?doc_id=37990048" TargetMode="External"/><Relationship Id="rId61" Type="http://schemas.openxmlformats.org/officeDocument/2006/relationships/hyperlink" Target="http://online.zakon.kz/Document/?doc_id=37103636" TargetMode="External"/><Relationship Id="rId10" Type="http://schemas.openxmlformats.org/officeDocument/2006/relationships/hyperlink" Target="http://online.zakon.kz/Document/?doc_id=51012998" TargetMode="External"/><Relationship Id="rId19" Type="http://schemas.openxmlformats.org/officeDocument/2006/relationships/hyperlink" Target="http://online.zakon.kz/Document/?doc_id=30926033" TargetMode="External"/><Relationship Id="rId31" Type="http://schemas.openxmlformats.org/officeDocument/2006/relationships/hyperlink" Target="http://online.zakon.kz/Document/?doc_id=37517040" TargetMode="External"/><Relationship Id="rId44" Type="http://schemas.openxmlformats.org/officeDocument/2006/relationships/hyperlink" Target="http://online.zakon.kz/Document/?doc_id=30083657" TargetMode="External"/><Relationship Id="rId52" Type="http://schemas.openxmlformats.org/officeDocument/2006/relationships/hyperlink" Target="http://online.zakon.kz/Document/?doc_id=34756236" TargetMode="External"/><Relationship Id="rId60" Type="http://schemas.openxmlformats.org/officeDocument/2006/relationships/hyperlink" Target="http://online.zakon.kz/Document/?doc_id=39419636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1461" TargetMode="External"/><Relationship Id="rId14" Type="http://schemas.openxmlformats.org/officeDocument/2006/relationships/hyperlink" Target="http://online.zakon.kz/Document/?doc_id=30083622" TargetMode="External"/><Relationship Id="rId22" Type="http://schemas.openxmlformats.org/officeDocument/2006/relationships/hyperlink" Target="http://online.zakon.kz/Document/?doc_id=31575876" TargetMode="External"/><Relationship Id="rId27" Type="http://schemas.openxmlformats.org/officeDocument/2006/relationships/hyperlink" Target="http://online.zakon.kz/Document/?doc_id=39267861" TargetMode="External"/><Relationship Id="rId30" Type="http://schemas.openxmlformats.org/officeDocument/2006/relationships/hyperlink" Target="http://online.zakon.kz/Document/?doc_id=38035541" TargetMode="External"/><Relationship Id="rId35" Type="http://schemas.openxmlformats.org/officeDocument/2006/relationships/hyperlink" Target="http://online.zakon.kz/Document/?doc_id=38260765" TargetMode="External"/><Relationship Id="rId43" Type="http://schemas.openxmlformats.org/officeDocument/2006/relationships/hyperlink" Target="http://online.zakon.kz/Document/?doc_id=30009513" TargetMode="External"/><Relationship Id="rId48" Type="http://schemas.openxmlformats.org/officeDocument/2006/relationships/hyperlink" Target="http://online.zakon.kz/Document/?doc_id=30926267" TargetMode="External"/><Relationship Id="rId56" Type="http://schemas.openxmlformats.org/officeDocument/2006/relationships/hyperlink" Target="http://online.zakon.kz/Document/?doc_id=34142808" TargetMode="External"/><Relationship Id="rId64" Type="http://schemas.openxmlformats.org/officeDocument/2006/relationships/hyperlink" Target="http://online.zakon.kz/Document/?doc_id=32888238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51009650" TargetMode="External"/><Relationship Id="rId51" Type="http://schemas.openxmlformats.org/officeDocument/2006/relationships/hyperlink" Target="http://online.zakon.kz/Document/?doc_id=37288951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7442" TargetMode="External"/><Relationship Id="rId17" Type="http://schemas.openxmlformats.org/officeDocument/2006/relationships/hyperlink" Target="http://online.zakon.kz/Document/?doc_id=30381576" TargetMode="External"/><Relationship Id="rId25" Type="http://schemas.openxmlformats.org/officeDocument/2006/relationships/hyperlink" Target="http://online.zakon.kz/Document/?doc_id=31835724" TargetMode="External"/><Relationship Id="rId33" Type="http://schemas.openxmlformats.org/officeDocument/2006/relationships/hyperlink" Target="http://online.zakon.kz/Document/?doc_id=37716319" TargetMode="External"/><Relationship Id="rId38" Type="http://schemas.openxmlformats.org/officeDocument/2006/relationships/hyperlink" Target="http://online.zakon.kz/Document/?doc_id=35470960" TargetMode="External"/><Relationship Id="rId46" Type="http://schemas.openxmlformats.org/officeDocument/2006/relationships/hyperlink" Target="http://online.zakon.kz/Document/?doc_id=30381597" TargetMode="External"/><Relationship Id="rId59" Type="http://schemas.openxmlformats.org/officeDocument/2006/relationships/hyperlink" Target="http://online.zakon.kz/Document/?doc_id=33964358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1453032" TargetMode="External"/><Relationship Id="rId41" Type="http://schemas.openxmlformats.org/officeDocument/2006/relationships/hyperlink" Target="http://online.zakon.kz/Document/?doc_id=38926089" TargetMode="External"/><Relationship Id="rId54" Type="http://schemas.openxmlformats.org/officeDocument/2006/relationships/hyperlink" Target="http://online.zakon.kz/Document/?doc_id=32074478" TargetMode="External"/><Relationship Id="rId62" Type="http://schemas.openxmlformats.org/officeDocument/2006/relationships/hyperlink" Target="http://online.zakon.kz/Document/?doc_id=37392290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472</Words>
  <Characters>6810</Characters>
  <Application>Microsoft Office Word</Application>
  <DocSecurity>0</DocSecurity>
  <Lines>56</Lines>
  <Paragraphs>14</Paragraphs>
  <ScaleCrop>false</ScaleCrop>
  <Company>SPecialiST RePack</Company>
  <LinksUpToDate>false</LinksUpToDate>
  <CharactersWithSpaces>7268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сайлау туралы» Қазақстан Республикасының 1995 жылғы 28 қыркүйектегі № 2464 Конституциялық Заңы (2024.01.01.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2024-03-28T09:32:00Z</dcterms:created>
  <dcterms:modified xsi:type="dcterms:W3CDTF">2024-03-28T09:32:00Z</dcterms:modified>
</cp:coreProperties>
</file>