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1B23">
      <w:pPr>
        <w:pStyle w:val="pj"/>
      </w:pPr>
      <w:bookmarkStart w:id="0" w:name="_GoBack"/>
      <w:bookmarkEnd w:id="0"/>
      <w:r>
        <w:rPr>
          <w:rStyle w:val="s0"/>
          <w:b/>
          <w:bCs/>
        </w:rPr>
        <w:t>«Жылжымайтын мүлік ипотекасы туралы» Қазақстан Республикасының 1995 жылғы 23 желтоқсандағы № 2723 Заңы (2024.04.12. берілген өзгерістер мен толықтырулармен)</w:t>
      </w:r>
    </w:p>
    <w:p w:rsidR="00000000" w:rsidRDefault="00421B23">
      <w:pPr>
        <w:pStyle w:val="pj"/>
      </w:pPr>
      <w:r>
        <w:rPr>
          <w:rStyle w:val="s0"/>
        </w:rPr>
        <w:t> </w:t>
      </w:r>
    </w:p>
    <w:p w:rsidR="00000000" w:rsidRDefault="00421B23">
      <w:pPr>
        <w:pStyle w:val="pj"/>
      </w:pPr>
      <w:r>
        <w:rPr>
          <w:rStyle w:val="s0"/>
        </w:rPr>
        <w:t>Енгізілген өзгерістер:</w:t>
      </w:r>
    </w:p>
    <w:p w:rsidR="00000000" w:rsidRDefault="00421B23">
      <w:pPr>
        <w:pStyle w:val="pj"/>
      </w:pPr>
      <w:r>
        <w:rPr>
          <w:rStyle w:val="s0"/>
        </w:rPr>
        <w:t> </w:t>
      </w:r>
    </w:p>
    <w:p w:rsidR="00000000" w:rsidRDefault="00421B23">
      <w:pPr>
        <w:pStyle w:val="pj"/>
      </w:pPr>
      <w:r>
        <w:rPr>
          <w:rStyle w:val="s0"/>
        </w:rPr>
        <w:t xml:space="preserve">11.07.97 ж. № 154-1 ҚР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21B23">
      <w:pPr>
        <w:pStyle w:val="pj"/>
      </w:pPr>
      <w:r>
        <w:rPr>
          <w:rStyle w:val="s0"/>
        </w:rPr>
        <w:t xml:space="preserve">08.11.00 ж. № 96-II ҚР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21B23">
      <w:pPr>
        <w:pStyle w:val="pj"/>
      </w:pPr>
      <w:r>
        <w:rPr>
          <w:rStyle w:val="s0"/>
        </w:rPr>
        <w:t xml:space="preserve">03.06.03 ж. № 427-II ҚР </w:t>
      </w:r>
      <w:hyperlink r:id="rId9" w:anchor="sub_id=200" w:history="1">
        <w:r>
          <w:rPr>
            <w:rStyle w:val="a4"/>
          </w:rPr>
          <w:t>Заңымен</w:t>
        </w:r>
      </w:hyperlink>
    </w:p>
    <w:p w:rsidR="00000000" w:rsidRDefault="00421B23">
      <w:pPr>
        <w:pStyle w:val="pj"/>
      </w:pPr>
      <w:r>
        <w:t xml:space="preserve">2005.23.12. № 107-III ҚР </w:t>
      </w:r>
      <w:hyperlink r:id="rId10" w:anchor="sub_id=900" w:history="1">
        <w:r>
          <w:rPr>
            <w:rStyle w:val="a4"/>
          </w:rPr>
          <w:t>Заңымен</w:t>
        </w:r>
      </w:hyperlink>
    </w:p>
    <w:p w:rsidR="00000000" w:rsidRDefault="00421B23">
      <w:pPr>
        <w:pStyle w:val="pj"/>
      </w:pPr>
      <w:r>
        <w:t xml:space="preserve">2007.12.01 № 222-III ҚР </w:t>
      </w:r>
      <w:hyperlink r:id="rId11" w:anchor="sub_id=1600" w:history="1">
        <w:r>
          <w:rPr>
            <w:rStyle w:val="a4"/>
          </w:rPr>
          <w:t>Заңымен</w:t>
        </w:r>
      </w:hyperlink>
      <w:r>
        <w:t xml:space="preserve"> </w:t>
      </w:r>
      <w:r>
        <w:t xml:space="preserve">(күшіне енетін </w:t>
      </w:r>
      <w:hyperlink r:id="rId12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421B23">
      <w:pPr>
        <w:pStyle w:val="pj"/>
      </w:pPr>
      <w:r>
        <w:t xml:space="preserve">2007.19.02. № 230-III ҚР </w:t>
      </w:r>
      <w:hyperlink r:id="rId13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21B23">
      <w:pPr>
        <w:pStyle w:val="pj"/>
      </w:pPr>
      <w:r>
        <w:t xml:space="preserve">2007.26.07. № 311-III ҚР </w:t>
      </w:r>
      <w:hyperlink r:id="rId14" w:anchor="sub_id=600" w:history="1">
        <w:r>
          <w:rPr>
            <w:rStyle w:val="a4"/>
          </w:rPr>
          <w:t xml:space="preserve">Заңымен </w:t>
        </w:r>
      </w:hyperlink>
    </w:p>
    <w:p w:rsidR="00000000" w:rsidRDefault="00421B23">
      <w:pPr>
        <w:pStyle w:val="pj"/>
      </w:pPr>
      <w:r>
        <w:t xml:space="preserve">2011.10.02. № 406-IV ҚР </w:t>
      </w:r>
      <w:hyperlink r:id="rId15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21B23">
      <w:pPr>
        <w:pStyle w:val="pj"/>
      </w:pPr>
      <w:r>
        <w:t xml:space="preserve">2011.25.03. № 421-IV ҚР </w:t>
      </w:r>
      <w:hyperlink r:id="rId16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421B23">
      <w:pPr>
        <w:pStyle w:val="pj"/>
      </w:pPr>
      <w:r>
        <w:rPr>
          <w:rStyle w:val="s0"/>
        </w:rPr>
        <w:t xml:space="preserve">2011.05.07. № 452-IV ҚР </w:t>
      </w:r>
      <w:hyperlink r:id="rId17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жарияланғанын</w:t>
        </w:r>
        <w:r>
          <w:rPr>
            <w:rStyle w:val="a4"/>
          </w:rPr>
          <w:t>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2012.05.07. № 30-V ҚР </w:t>
      </w:r>
      <w:hyperlink r:id="rId19" w:anchor="sub_id=1200" w:history="1">
        <w:r>
          <w:rPr>
            <w:rStyle w:val="a4"/>
          </w:rPr>
          <w:t>Заңымен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2012.26.11 № 57-V ҚР </w:t>
      </w:r>
      <w:hyperlink r:id="rId20" w:anchor="sub_id=700" w:history="1">
        <w:r>
          <w:rPr>
            <w:rStyle w:val="a4"/>
          </w:rPr>
          <w:t>Заңымен</w:t>
        </w:r>
      </w:hyperlink>
    </w:p>
    <w:p w:rsidR="00000000" w:rsidRDefault="00421B23">
      <w:pPr>
        <w:pStyle w:val="pj"/>
      </w:pPr>
      <w:r>
        <w:t xml:space="preserve">2013.03.07. № 121-V ҚР </w:t>
      </w:r>
      <w:hyperlink r:id="rId21" w:anchor="sub_id=2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t xml:space="preserve"> </w:t>
      </w:r>
      <w:r>
        <w:t>кейін күнтізбелік он күн өткен соң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2014.10.06. № 206-V ҚР </w:t>
      </w:r>
      <w:hyperlink r:id="rId2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кейін күнтізбелік он күн өткен соң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2015.27.04. № 311-V ҚР </w:t>
      </w:r>
      <w:hyperlink r:id="rId25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2015.17.07. № 333-V ҚР </w:t>
      </w:r>
      <w:hyperlink r:id="rId2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2015.24.11. № 422-V ҚР </w:t>
      </w:r>
      <w:hyperlink r:id="rId2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421B23">
      <w:pPr>
        <w:pStyle w:val="pj"/>
      </w:pPr>
      <w:r>
        <w:rPr>
          <w:rStyle w:val="s0"/>
        </w:rPr>
        <w:t xml:space="preserve">2016.28.12. № 34-VI ҚР </w:t>
      </w:r>
      <w:hyperlink r:id="rId2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</w:t>
      </w:r>
      <w:r>
        <w:rPr>
          <w:rStyle w:val="s0"/>
        </w:rPr>
        <w:t>ж. 1 қаңтардан бастап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2017.27.02. № 49-VI ҚР </w:t>
      </w:r>
      <w:hyperlink r:id="rId30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</w:t>
      </w:r>
      <w:r>
        <w:rPr>
          <w:rStyle w:val="s0"/>
        </w:rPr>
        <w:t>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2018.10.01. № 134-VI ҚР </w:t>
      </w:r>
      <w:hyperlink r:id="rId3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алты ай өткен соң қолданысқа енгізілді)</w:t>
      </w:r>
    </w:p>
    <w:p w:rsidR="00000000" w:rsidRDefault="00421B23">
      <w:pPr>
        <w:pStyle w:val="pj"/>
      </w:pPr>
      <w:r>
        <w:t xml:space="preserve">2018.24.05. № 156-VI ҚР </w:t>
      </w:r>
      <w:hyperlink r:id="rId34" w:anchor="sub_id=1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t xml:space="preserve"> </w:t>
      </w:r>
      <w:r>
        <w:t>күнінен кейін күнтізбелік он күн өткен соң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2018.02.07. № 168-VІ ҚР </w:t>
      </w:r>
      <w:hyperlink r:id="rId3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21B23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38" w:anchor="sub_id=1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</w:t>
      </w:r>
      <w:r>
        <w:rPr>
          <w:rStyle w:val="s0"/>
        </w:rPr>
        <w:t>лік он күн өткен соң қолданысқа енгізілді</w:t>
      </w:r>
      <w:r>
        <w:t>)</w:t>
      </w:r>
    </w:p>
    <w:p w:rsidR="00000000" w:rsidRDefault="00421B23">
      <w:pPr>
        <w:pStyle w:val="pj"/>
      </w:pPr>
      <w:r>
        <w:rPr>
          <w:rStyle w:val="s0"/>
        </w:rPr>
        <w:t xml:space="preserve">2019.03.07. № 262-VІ ҚР </w:t>
      </w:r>
      <w:hyperlink r:id="rId4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421B23">
      <w:pPr>
        <w:pStyle w:val="pj"/>
      </w:pPr>
      <w:r>
        <w:t xml:space="preserve">2020.09.06. № 341-VI </w:t>
      </w:r>
      <w:r>
        <w:rPr>
          <w:rStyle w:val="s0"/>
        </w:rPr>
        <w:t>ҚР</w:t>
      </w:r>
      <w:r>
        <w:t xml:space="preserve"> </w:t>
      </w:r>
      <w:hyperlink r:id="rId41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2020 ж. 1 шілдеден бастап қолданысқа енгізілді</w:t>
      </w:r>
      <w:r>
        <w:t>)</w:t>
      </w:r>
    </w:p>
    <w:p w:rsidR="00000000" w:rsidRDefault="00421B23">
      <w:pPr>
        <w:pStyle w:val="pj"/>
      </w:pPr>
      <w:r>
        <w:rPr>
          <w:rStyle w:val="s0"/>
        </w:rPr>
        <w:t xml:space="preserve">2020.03.07. № 359-VI ҚР </w:t>
      </w:r>
      <w:hyperlink r:id="rId42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енгізілді, күші орындалмаған ақшалай міндеттемелер бойынша бұрын жасалған банктік қарыз шарттарынан туындаған құқықтық қатынастарға қолданылады)</w:t>
      </w:r>
    </w:p>
    <w:p w:rsidR="00000000" w:rsidRDefault="00421B23">
      <w:pPr>
        <w:pStyle w:val="pj"/>
      </w:pPr>
      <w:r>
        <w:rPr>
          <w:rStyle w:val="s0"/>
        </w:rPr>
        <w:t xml:space="preserve">2021.24.05. № 43-VІІ ҚР </w:t>
      </w:r>
      <w:hyperlink r:id="rId44" w:anchor="sub_id=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421B23">
      <w:pPr>
        <w:pStyle w:val="pj"/>
      </w:pPr>
      <w:r>
        <w:rPr>
          <w:rStyle w:val="s0"/>
        </w:rPr>
        <w:t xml:space="preserve">2021.31.12. № 100-VII ҚР </w:t>
      </w:r>
      <w:hyperlink r:id="rId4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2024.06.04. № 71-VIII ҚР </w:t>
      </w:r>
      <w:hyperlink r:id="rId48" w:anchor="sub_id=1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4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21B23">
      <w:pPr>
        <w:pStyle w:val="pj"/>
      </w:pPr>
      <w:r>
        <w:rPr>
          <w:rStyle w:val="s0"/>
        </w:rPr>
        <w:t xml:space="preserve">2024.19.06. № 97-VIII ҚР </w:t>
      </w:r>
      <w:hyperlink r:id="rId5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шілдеден, 2024 ж. 21 шілдеден, 2024 ж. 20 тамыздан бастап </w:t>
      </w:r>
      <w:hyperlink r:id="rId51" w:anchor="sub_id=201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21B23">
      <w:pPr>
        <w:pStyle w:val="pj"/>
      </w:pPr>
      <w:r>
        <w:t xml:space="preserve">2024.22.11. № 138-VIII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2" w:anchor="sub_id=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2024 ж. 4 желтоқсаннан бастап </w:t>
      </w:r>
      <w:hyperlink r:id="rId5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t>)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Бұрынғы редакциялар:</w:t>
      </w:r>
    </w:p>
    <w:p w:rsidR="00000000" w:rsidRDefault="00421B23">
      <w:pPr>
        <w:pStyle w:val="pj"/>
      </w:pPr>
      <w:r>
        <w:rPr>
          <w:rStyle w:val="s0"/>
        </w:rPr>
        <w:t> </w:t>
      </w:r>
    </w:p>
    <w:p w:rsidR="00000000" w:rsidRDefault="00421B23">
      <w:pPr>
        <w:pStyle w:val="pj"/>
      </w:pPr>
      <w:r>
        <w:rPr>
          <w:rStyle w:val="s0"/>
        </w:rPr>
        <w:t xml:space="preserve">03.06.03 ж.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2005 ж. 23 желтоқсанға дейін </w:t>
      </w:r>
      <w:r>
        <w:t>қолданылған</w:t>
      </w:r>
      <w:r>
        <w:t xml:space="preserve">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2007.12.01.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7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t xml:space="preserve"> күнінен бастап алты ай өткеннен кейін қолданысқа енгізілді)</w:t>
      </w:r>
    </w:p>
    <w:p w:rsidR="00000000" w:rsidRDefault="00421B23">
      <w:pPr>
        <w:pStyle w:val="pj"/>
      </w:pPr>
      <w:r>
        <w:t xml:space="preserve">2007.26.07.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2011 ж. 10 ақпанға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2011 ж. 25 наурызға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2011 ж. 5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2012 ж. 5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2012 ж. 26 қарашаға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>2013 ж. 3 шілдеге дейін қолданылға</w:t>
      </w:r>
      <w:r>
        <w:t xml:space="preserve">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2014 ж. 10 маусымға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2015 ж. 27 сәуірге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2015 ж. 17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 xml:space="preserve">2015 ж. 24 қарашаға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>2018 ж. 24 мамырға д</w:t>
      </w:r>
      <w:r>
        <w:rPr>
          <w:rStyle w:val="s0"/>
        </w:rPr>
        <w:t xml:space="preserve">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2018 ж. 10 қаңтарға дейін қолданылған </w:t>
      </w: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13 шілдеден бастап қолданысқа енгізілді)</w:t>
      </w:r>
    </w:p>
    <w:p w:rsidR="00000000" w:rsidRDefault="00421B23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8 ж. 2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15 шілдеден бастап қолданысқа енгізілді)</w:t>
      </w:r>
    </w:p>
    <w:p w:rsidR="00000000" w:rsidRDefault="00421B23">
      <w:pPr>
        <w:pStyle w:val="pj"/>
      </w:pPr>
      <w:r>
        <w:t xml:space="preserve">2019 ж. 01.01. дейін қолданылған </w:t>
      </w:r>
      <w:hyperlink r:id="rId74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2020 ж. 01.01.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2020 ж. 9 маусымға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21B23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21B23">
      <w:pPr>
        <w:pStyle w:val="pj"/>
      </w:pPr>
      <w:r>
        <w:rPr>
          <w:rStyle w:val="s0"/>
        </w:rPr>
        <w:t>2021 ж. 24 мамырға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21B23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21B2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21 шілдеден бастап қолданысқа енгізілді)</w:t>
      </w:r>
    </w:p>
    <w:p w:rsidR="00000000" w:rsidRDefault="00421B23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енгізілді)</w:t>
      </w:r>
    </w:p>
    <w:p w:rsidR="00000000" w:rsidRDefault="00421B23">
      <w:pPr>
        <w:pStyle w:val="pj"/>
      </w:pPr>
      <w:r>
        <w:t>2024 ж. 22 қарашаға дейін қ</w:t>
      </w:r>
      <w:r>
        <w:t xml:space="preserve">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rPr>
          <w:rStyle w:val="s0"/>
        </w:rPr>
        <w:t> 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 </w:t>
      </w:r>
    </w:p>
    <w:p w:rsidR="00000000" w:rsidRDefault="00421B23">
      <w:pPr>
        <w:pStyle w:val="pj"/>
      </w:pPr>
      <w: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B23" w:rsidRDefault="00421B23" w:rsidP="00421B23">
      <w:r>
        <w:separator/>
      </w:r>
    </w:p>
  </w:endnote>
  <w:endnote w:type="continuationSeparator" w:id="0">
    <w:p w:rsidR="00421B23" w:rsidRDefault="00421B23" w:rsidP="00421B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B23" w:rsidRDefault="00421B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B23" w:rsidRDefault="00421B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B23" w:rsidRDefault="00421B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B23" w:rsidRDefault="00421B23" w:rsidP="00421B23">
      <w:r>
        <w:separator/>
      </w:r>
    </w:p>
  </w:footnote>
  <w:footnote w:type="continuationSeparator" w:id="0">
    <w:p w:rsidR="00421B23" w:rsidRDefault="00421B23" w:rsidP="00421B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B23" w:rsidRDefault="00421B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B23" w:rsidRDefault="00421B23" w:rsidP="00421B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1B23" w:rsidRPr="00421B23" w:rsidRDefault="00421B23" w:rsidP="00421B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«Жылжымайтын мүлік ипотекасы туралы» Қазақстан Республикасының 1995 жылғы 23 желтоқсандағы № 2723 Заңы (2024.04.12.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B23" w:rsidRDefault="00421B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1B23"/>
    <w:rsid w:val="00421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21B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1B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1B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1B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21B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1B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1B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1B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583293" TargetMode="External"/><Relationship Id="rId21" Type="http://schemas.openxmlformats.org/officeDocument/2006/relationships/hyperlink" Target="http://online.zakon.kz/Document/?doc_id=31414250" TargetMode="External"/><Relationship Id="rId42" Type="http://schemas.openxmlformats.org/officeDocument/2006/relationships/hyperlink" Target="http://online.zakon.kz/Document/?doc_id=34053084" TargetMode="External"/><Relationship Id="rId47" Type="http://schemas.openxmlformats.org/officeDocument/2006/relationships/hyperlink" Target="http://online.zakon.kz/Document/?doc_id=33143535" TargetMode="External"/><Relationship Id="rId63" Type="http://schemas.openxmlformats.org/officeDocument/2006/relationships/hyperlink" Target="http://online.zakon.kz/Document/?doc_id=31300842" TargetMode="External"/><Relationship Id="rId68" Type="http://schemas.openxmlformats.org/officeDocument/2006/relationships/hyperlink" Target="http://online.zakon.kz/Document/?doc_id=36379888" TargetMode="External"/><Relationship Id="rId84" Type="http://schemas.openxmlformats.org/officeDocument/2006/relationships/hyperlink" Target="http://online.zakon.kz/Document/?doc_id=37730404" TargetMode="External"/><Relationship Id="rId89" Type="http://schemas.openxmlformats.org/officeDocument/2006/relationships/footer" Target="footer2.xml"/><Relationship Id="rId16" Type="http://schemas.openxmlformats.org/officeDocument/2006/relationships/hyperlink" Target="http://online.zakon.kz/Document/?doc_id=30961552" TargetMode="External"/><Relationship Id="rId11" Type="http://schemas.openxmlformats.org/officeDocument/2006/relationships/hyperlink" Target="http://online.zakon.kz/Document/?doc_id=30086770" TargetMode="External"/><Relationship Id="rId32" Type="http://schemas.openxmlformats.org/officeDocument/2006/relationships/hyperlink" Target="http://online.zakon.kz/Document/?doc_id=39319025" TargetMode="External"/><Relationship Id="rId37" Type="http://schemas.openxmlformats.org/officeDocument/2006/relationships/hyperlink" Target="http://online.zakon.kz/Document/?doc_id=36011033" TargetMode="External"/><Relationship Id="rId53" Type="http://schemas.openxmlformats.org/officeDocument/2006/relationships/hyperlink" Target="http://online.zakon.kz/Document/?doc_id=35460597" TargetMode="External"/><Relationship Id="rId58" Type="http://schemas.openxmlformats.org/officeDocument/2006/relationships/hyperlink" Target="http://online.zakon.kz/Document/?doc_id=30118775" TargetMode="External"/><Relationship Id="rId74" Type="http://schemas.openxmlformats.org/officeDocument/2006/relationships/hyperlink" Target="http://online.zakon.kz/Document/?doc_id=39169780" TargetMode="External"/><Relationship Id="rId79" Type="http://schemas.openxmlformats.org/officeDocument/2006/relationships/hyperlink" Target="http://online.zakon.kz/Document/?doc_id=39836221" TargetMode="External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hyperlink" Target="http://online.zakon.kz/Document/?doc_id=31414254" TargetMode="External"/><Relationship Id="rId27" Type="http://schemas.openxmlformats.org/officeDocument/2006/relationships/hyperlink" Target="http://online.zakon.kz/Document/?doc_id=35323868" TargetMode="External"/><Relationship Id="rId43" Type="http://schemas.openxmlformats.org/officeDocument/2006/relationships/hyperlink" Target="http://online.zakon.kz/Document/?doc_id=35460274" TargetMode="External"/><Relationship Id="rId48" Type="http://schemas.openxmlformats.org/officeDocument/2006/relationships/hyperlink" Target="http://online.zakon.kz/Document/?doc_id=33661201" TargetMode="External"/><Relationship Id="rId64" Type="http://schemas.openxmlformats.org/officeDocument/2006/relationships/hyperlink" Target="http://online.zakon.kz/Document/?doc_id=31414774" TargetMode="External"/><Relationship Id="rId69" Type="http://schemas.openxmlformats.org/officeDocument/2006/relationships/hyperlink" Target="http://online.zakon.kz/Document/?doc_id=34887467" TargetMode="External"/><Relationship Id="rId8" Type="http://schemas.openxmlformats.org/officeDocument/2006/relationships/hyperlink" Target="http://online.zakon.kz/Document/?doc_id=51020497" TargetMode="External"/><Relationship Id="rId51" Type="http://schemas.openxmlformats.org/officeDocument/2006/relationships/hyperlink" Target="http://online.zakon.kz/Document/?doc_id=39981096" TargetMode="External"/><Relationship Id="rId72" Type="http://schemas.openxmlformats.org/officeDocument/2006/relationships/hyperlink" Target="http://online.zakon.kz/Document/?doc_id=36764801" TargetMode="External"/><Relationship Id="rId80" Type="http://schemas.openxmlformats.org/officeDocument/2006/relationships/hyperlink" Target="http://online.zakon.kz/Document/?doc_id=32953971" TargetMode="External"/><Relationship Id="rId85" Type="http://schemas.openxmlformats.org/officeDocument/2006/relationships/hyperlink" Target="http://online.zakon.kz/Document/?doc_id=39655160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hyperlink" Target="http://online.zakon.kz/Document/?doc_id=31025648" TargetMode="External"/><Relationship Id="rId25" Type="http://schemas.openxmlformats.org/officeDocument/2006/relationships/hyperlink" Target="http://online.zakon.kz/Document/?doc_id=38218950" TargetMode="External"/><Relationship Id="rId33" Type="http://schemas.openxmlformats.org/officeDocument/2006/relationships/hyperlink" Target="http://online.zakon.kz/Document/?doc_id=35005270" TargetMode="External"/><Relationship Id="rId38" Type="http://schemas.openxmlformats.org/officeDocument/2006/relationships/hyperlink" Target="http://online.zakon.kz/Document/?doc_id=37639300" TargetMode="External"/><Relationship Id="rId46" Type="http://schemas.openxmlformats.org/officeDocument/2006/relationships/hyperlink" Target="http://online.zakon.kz/Document/?doc_id=38044076" TargetMode="External"/><Relationship Id="rId59" Type="http://schemas.openxmlformats.org/officeDocument/2006/relationships/hyperlink" Target="http://online.zakon.kz/Document/?doc_id=30934217" TargetMode="External"/><Relationship Id="rId67" Type="http://schemas.openxmlformats.org/officeDocument/2006/relationships/hyperlink" Target="http://online.zakon.kz/Document/?doc_id=39497044" TargetMode="External"/><Relationship Id="rId20" Type="http://schemas.openxmlformats.org/officeDocument/2006/relationships/hyperlink" Target="http://online.zakon.kz/Document/?doc_id=31300045" TargetMode="External"/><Relationship Id="rId41" Type="http://schemas.openxmlformats.org/officeDocument/2006/relationships/hyperlink" Target="http://online.zakon.kz/Document/?doc_id=35777072" TargetMode="External"/><Relationship Id="rId54" Type="http://schemas.openxmlformats.org/officeDocument/2006/relationships/hyperlink" Target="http://online.zakon.kz/Document/?doc_id=53004032" TargetMode="External"/><Relationship Id="rId62" Type="http://schemas.openxmlformats.org/officeDocument/2006/relationships/hyperlink" Target="http://online.zakon.kz/Document/?doc_id=31225297" TargetMode="External"/><Relationship Id="rId70" Type="http://schemas.openxmlformats.org/officeDocument/2006/relationships/hyperlink" Target="http://online.zakon.kz/Document/?doc_id=37956156" TargetMode="External"/><Relationship Id="rId75" Type="http://schemas.openxmlformats.org/officeDocument/2006/relationships/hyperlink" Target="http://online.zakon.kz/Document/?doc_id=32057716" TargetMode="External"/><Relationship Id="rId83" Type="http://schemas.openxmlformats.org/officeDocument/2006/relationships/hyperlink" Target="http://online.zakon.kz/Document/?doc_id=31733075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32995" TargetMode="External"/><Relationship Id="rId23" Type="http://schemas.openxmlformats.org/officeDocument/2006/relationships/hyperlink" Target="http://online.zakon.kz/Document/?doc_id=31565990" TargetMode="External"/><Relationship Id="rId28" Type="http://schemas.openxmlformats.org/officeDocument/2006/relationships/hyperlink" Target="http://online.zakon.kz/Document/?doc_id=32156493" TargetMode="External"/><Relationship Id="rId36" Type="http://schemas.openxmlformats.org/officeDocument/2006/relationships/hyperlink" Target="http://online.zakon.kz/Document/?doc_id=36011033" TargetMode="External"/><Relationship Id="rId49" Type="http://schemas.openxmlformats.org/officeDocument/2006/relationships/hyperlink" Target="http://online.zakon.kz/Document/?doc_id=33661201" TargetMode="External"/><Relationship Id="rId57" Type="http://schemas.openxmlformats.org/officeDocument/2006/relationships/hyperlink" Target="http://online.zakon.kz/Document/?link_id=1000582439" TargetMode="External"/><Relationship Id="rId10" Type="http://schemas.openxmlformats.org/officeDocument/2006/relationships/hyperlink" Target="http://online.zakon.kz/Document/?doc_id=30040693" TargetMode="External"/><Relationship Id="rId31" Type="http://schemas.openxmlformats.org/officeDocument/2006/relationships/hyperlink" Target="http://online.zakon.kz/Document/?doc_id=39919226" TargetMode="External"/><Relationship Id="rId44" Type="http://schemas.openxmlformats.org/officeDocument/2006/relationships/hyperlink" Target="http://online.zakon.kz/Document/?doc_id=33077358" TargetMode="External"/><Relationship Id="rId52" Type="http://schemas.openxmlformats.org/officeDocument/2006/relationships/hyperlink" Target="http://online.zakon.kz/Document/?doc_id=35460597" TargetMode="External"/><Relationship Id="rId60" Type="http://schemas.openxmlformats.org/officeDocument/2006/relationships/hyperlink" Target="http://online.zakon.kz/Document/?doc_id=30962494" TargetMode="External"/><Relationship Id="rId65" Type="http://schemas.openxmlformats.org/officeDocument/2006/relationships/hyperlink" Target="http://online.zakon.kz/Document/?doc_id=31566159" TargetMode="External"/><Relationship Id="rId73" Type="http://schemas.openxmlformats.org/officeDocument/2006/relationships/hyperlink" Target="http://online.zakon.kz/Document/?doc_id=36820849" TargetMode="External"/><Relationship Id="rId78" Type="http://schemas.openxmlformats.org/officeDocument/2006/relationships/hyperlink" Target="http://online.zakon.kz/Document/?doc_id=37824454" TargetMode="External"/><Relationship Id="rId81" Type="http://schemas.openxmlformats.org/officeDocument/2006/relationships/hyperlink" Target="http://online.zakon.kz/Document/?doc_id=37723889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051" TargetMode="External"/><Relationship Id="rId13" Type="http://schemas.openxmlformats.org/officeDocument/2006/relationships/hyperlink" Target="http://online.zakon.kz/Document/?doc_id=30090906" TargetMode="External"/><Relationship Id="rId18" Type="http://schemas.openxmlformats.org/officeDocument/2006/relationships/hyperlink" Target="http://online.zakon.kz/Document/?doc_id=31025653" TargetMode="External"/><Relationship Id="rId39" Type="http://schemas.openxmlformats.org/officeDocument/2006/relationships/hyperlink" Target="http://online.zakon.kz/Document/?doc_id=39241364" TargetMode="External"/><Relationship Id="rId34" Type="http://schemas.openxmlformats.org/officeDocument/2006/relationships/hyperlink" Target="http://online.zakon.kz/Document/?doc_id=38780841" TargetMode="External"/><Relationship Id="rId50" Type="http://schemas.openxmlformats.org/officeDocument/2006/relationships/hyperlink" Target="http://online.zakon.kz/Document/?doc_id=39981096" TargetMode="External"/><Relationship Id="rId55" Type="http://schemas.openxmlformats.org/officeDocument/2006/relationships/hyperlink" Target="http://online.zakon.kz/Document/?doc_id=30040886" TargetMode="External"/><Relationship Id="rId76" Type="http://schemas.openxmlformats.org/officeDocument/2006/relationships/hyperlink" Target="http://online.zakon.kz/Document/?doc_id=36360143" TargetMode="External"/><Relationship Id="rId7" Type="http://schemas.openxmlformats.org/officeDocument/2006/relationships/hyperlink" Target="http://online.zakon.kz/Document/?doc_id=51008029" TargetMode="External"/><Relationship Id="rId71" Type="http://schemas.openxmlformats.org/officeDocument/2006/relationships/hyperlink" Target="http://online.zakon.kz/Document/?doc_id=38916169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82919" TargetMode="External"/><Relationship Id="rId24" Type="http://schemas.openxmlformats.org/officeDocument/2006/relationships/hyperlink" Target="http://online.zakon.kz/Document/?doc_id=31566000" TargetMode="External"/><Relationship Id="rId40" Type="http://schemas.openxmlformats.org/officeDocument/2006/relationships/hyperlink" Target="http://online.zakon.kz/Document/?doc_id=36467280" TargetMode="External"/><Relationship Id="rId45" Type="http://schemas.openxmlformats.org/officeDocument/2006/relationships/hyperlink" Target="http://online.zakon.kz/Document/?doc_id=33229775" TargetMode="External"/><Relationship Id="rId66" Type="http://schemas.openxmlformats.org/officeDocument/2006/relationships/hyperlink" Target="http://online.zakon.kz/Document/?doc_id=34428323" TargetMode="External"/><Relationship Id="rId87" Type="http://schemas.openxmlformats.org/officeDocument/2006/relationships/header" Target="header2.xml"/><Relationship Id="rId61" Type="http://schemas.openxmlformats.org/officeDocument/2006/relationships/hyperlink" Target="http://online.zakon.kz/Document/?doc_id=31066011" TargetMode="External"/><Relationship Id="rId82" Type="http://schemas.openxmlformats.org/officeDocument/2006/relationships/hyperlink" Target="http://online.zakon.kz/Document/?doc_id=36483786" TargetMode="External"/><Relationship Id="rId19" Type="http://schemas.openxmlformats.org/officeDocument/2006/relationships/hyperlink" Target="http://online.zakon.kz/Document/?doc_id=31224732" TargetMode="External"/><Relationship Id="rId14" Type="http://schemas.openxmlformats.org/officeDocument/2006/relationships/hyperlink" Target="http://online.zakon.kz/Document/?doc_id=30118722" TargetMode="External"/><Relationship Id="rId30" Type="http://schemas.openxmlformats.org/officeDocument/2006/relationships/hyperlink" Target="http://online.zakon.kz/Document/?doc_id=39477265" TargetMode="External"/><Relationship Id="rId35" Type="http://schemas.openxmlformats.org/officeDocument/2006/relationships/hyperlink" Target="http://online.zakon.kz/Document/?doc_id=37042687" TargetMode="External"/><Relationship Id="rId56" Type="http://schemas.openxmlformats.org/officeDocument/2006/relationships/hyperlink" Target="http://online.zakon.kz/Document/?doc_id=30114979" TargetMode="External"/><Relationship Id="rId77" Type="http://schemas.openxmlformats.org/officeDocument/2006/relationships/hyperlink" Target="http://online.zakon.kz/Document/?doc_id=394979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628</Words>
  <Characters>9523</Characters>
  <Application>Microsoft Office Word</Application>
  <DocSecurity>0</DocSecurity>
  <Lines>79</Lines>
  <Paragraphs>20</Paragraphs>
  <ScaleCrop>false</ScaleCrop>
  <Company/>
  <LinksUpToDate>false</LinksUpToDate>
  <CharactersWithSpaces>10131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2025-02-26T11:03:00Z</dcterms:created>
  <dcterms:modified xsi:type="dcterms:W3CDTF">2025-02-26T11:03:00Z</dcterms:modified>
</cp:coreProperties>
</file>