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58FD">
      <w:pPr>
        <w:pStyle w:val="pj"/>
      </w:pPr>
      <w:bookmarkStart w:id="0" w:name="_GoBack"/>
      <w:bookmarkEnd w:id="0"/>
      <w:r>
        <w:rPr>
          <w:rStyle w:val="s0"/>
          <w:b/>
          <w:bCs/>
        </w:rPr>
        <w:t>Авторлық құқық жңне сабақтас құқықтар туралы 1996 ж. 10 маусымдағы № 6-I Қазақстан Республикасының Заңы (2024.08.06. берілген өзгерістер мен толықтырулармен)</w:t>
      </w:r>
    </w:p>
    <w:p w:rsidR="00000000" w:rsidRDefault="007458FD">
      <w:pPr>
        <w:pStyle w:val="pj"/>
      </w:pPr>
      <w:r>
        <w:rPr>
          <w:rStyle w:val="s0"/>
        </w:rPr>
        <w:t> </w:t>
      </w:r>
    </w:p>
    <w:p w:rsidR="00000000" w:rsidRDefault="007458FD">
      <w:pPr>
        <w:pStyle w:val="pj"/>
      </w:pPr>
      <w:r>
        <w:rPr>
          <w:rStyle w:val="s0"/>
        </w:rPr>
        <w:t>Енгізілген өзгерістер:</w:t>
      </w:r>
    </w:p>
    <w:p w:rsidR="00000000" w:rsidRDefault="007458FD">
      <w:pPr>
        <w:pStyle w:val="pj"/>
      </w:pPr>
      <w:r>
        <w:rPr>
          <w:rStyle w:val="s0"/>
        </w:rPr>
        <w:t> </w:t>
      </w:r>
    </w:p>
    <w:p w:rsidR="00000000" w:rsidRDefault="007458FD">
      <w:pPr>
        <w:pStyle w:val="pj"/>
      </w:pPr>
      <w:r>
        <w:rPr>
          <w:rStyle w:val="s0"/>
        </w:rPr>
        <w:t xml:space="preserve">09.07.04 ж. № 586-II ҚР </w:t>
      </w:r>
      <w:hyperlink r:id="rId7" w:history="1">
        <w:r>
          <w:rPr>
            <w:rStyle w:val="a4"/>
          </w:rPr>
          <w:t>Заңымен</w:t>
        </w:r>
      </w:hyperlink>
    </w:p>
    <w:p w:rsidR="00000000" w:rsidRDefault="007458FD">
      <w:pPr>
        <w:pStyle w:val="pj"/>
      </w:pPr>
      <w:r>
        <w:rPr>
          <w:rStyle w:val="s0"/>
        </w:rPr>
        <w:t xml:space="preserve">2005.22.11. № 90-III ҚР </w:t>
      </w:r>
      <w:hyperlink r:id="rId8" w:anchor="sub_id=700" w:history="1">
        <w:r>
          <w:rPr>
            <w:rStyle w:val="a4"/>
          </w:rPr>
          <w:t>Заңымен</w:t>
        </w:r>
      </w:hyperlink>
    </w:p>
    <w:p w:rsidR="00000000" w:rsidRDefault="007458FD">
      <w:pPr>
        <w:pStyle w:val="pj"/>
      </w:pPr>
      <w:r>
        <w:rPr>
          <w:rStyle w:val="s0"/>
        </w:rPr>
        <w:t xml:space="preserve">2007.27.07. № 320-III ҚР </w:t>
      </w:r>
      <w:hyperlink r:id="rId9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7458FD">
      <w:pPr>
        <w:pStyle w:val="pj"/>
      </w:pPr>
      <w:r>
        <w:rPr>
          <w:rStyle w:val="s0"/>
        </w:rPr>
        <w:t xml:space="preserve">2009.10.07. № 179-IV ҚР </w:t>
      </w:r>
      <w:hyperlink r:id="rId10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7458FD">
      <w:pPr>
        <w:pStyle w:val="pj"/>
      </w:pPr>
      <w:r>
        <w:rPr>
          <w:rStyle w:val="s0"/>
        </w:rPr>
        <w:t xml:space="preserve">2012.12.01. № 537-ІV ҚР </w:t>
      </w:r>
      <w:hyperlink r:id="rId11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7458FD">
      <w:pPr>
        <w:pStyle w:val="pj"/>
      </w:pPr>
      <w:r>
        <w:rPr>
          <w:rStyle w:val="s0"/>
        </w:rPr>
        <w:t xml:space="preserve">2012.18.01. № 546-ІV ҚР </w:t>
      </w:r>
      <w:hyperlink r:id="rId12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кейiн күнтiзбелiк отыз күн өткен соң </w:t>
      </w:r>
      <w:r>
        <w:rPr>
          <w:rStyle w:val="s0"/>
        </w:rPr>
        <w:t>қолданысқа</w:t>
      </w:r>
      <w:r>
        <w:rPr>
          <w:rStyle w:val="s0"/>
        </w:rPr>
        <w:t xml:space="preserve"> енгiзiлдi)</w:t>
      </w:r>
    </w:p>
    <w:p w:rsidR="00000000" w:rsidRDefault="007458FD">
      <w:pPr>
        <w:pStyle w:val="pj"/>
      </w:pPr>
      <w:r>
        <w:t xml:space="preserve">2012.10.07. № 36-V ҚР </w:t>
      </w:r>
      <w:hyperlink r:id="rId14" w:anchor="sub_id=1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7458FD">
      <w:pPr>
        <w:pStyle w:val="pj"/>
      </w:pPr>
      <w:r>
        <w:t xml:space="preserve">2012.24.12. № 60-V ҚР </w:t>
      </w:r>
      <w:hyperlink r:id="rId15" w:anchor="sub_id=1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7458FD">
      <w:pPr>
        <w:pStyle w:val="pj"/>
      </w:pPr>
      <w:r>
        <w:rPr>
          <w:rStyle w:val="s0"/>
        </w:rPr>
        <w:t>2014.29.</w:t>
      </w:r>
      <w:r>
        <w:rPr>
          <w:rStyle w:val="s0"/>
        </w:rPr>
        <w:t xml:space="preserve">09. № 239-V ҚР </w:t>
      </w:r>
      <w:hyperlink r:id="rId16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458FD">
      <w:pPr>
        <w:pStyle w:val="pj"/>
      </w:pPr>
      <w:r>
        <w:rPr>
          <w:rStyle w:val="s0"/>
        </w:rPr>
        <w:t>20</w:t>
      </w:r>
      <w:r>
        <w:rPr>
          <w:rStyle w:val="s0"/>
        </w:rPr>
        <w:t xml:space="preserve">15.07.04. № 300-V ҚР </w:t>
      </w:r>
      <w:hyperlink r:id="rId18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7458FD">
      <w:pPr>
        <w:pStyle w:val="pj"/>
      </w:pPr>
      <w:r>
        <w:rPr>
          <w:rStyle w:val="s0"/>
        </w:rPr>
        <w:t xml:space="preserve">2015.31.10. № 378-V ҚР </w:t>
      </w:r>
      <w:hyperlink r:id="rId20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7458FD">
      <w:pPr>
        <w:pStyle w:val="pj"/>
      </w:pPr>
      <w:r>
        <w:rPr>
          <w:rStyle w:val="s0"/>
        </w:rPr>
        <w:t xml:space="preserve">2015.24.11. № 419-V ҚР </w:t>
      </w:r>
      <w:hyperlink r:id="rId21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7458FD">
      <w:pPr>
        <w:pStyle w:val="pj"/>
      </w:pPr>
      <w:r>
        <w:t xml:space="preserve">2018.24.05. № 156-VI ҚР </w:t>
      </w:r>
      <w:hyperlink r:id="rId22" w:anchor="sub_id=21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3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7458FD">
      <w:pPr>
        <w:pStyle w:val="pj"/>
      </w:pPr>
      <w:r>
        <w:rPr>
          <w:rStyle w:val="s0"/>
        </w:rPr>
        <w:t xml:space="preserve">2018.20.06. № 161-VI ҚР </w:t>
      </w:r>
      <w:hyperlink r:id="rId24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күшіне енетін </w:t>
      </w:r>
      <w:hyperlink r:id="rId25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7458FD">
      <w:pPr>
        <w:pStyle w:val="pj"/>
      </w:pPr>
      <w:r>
        <w:t xml:space="preserve">2020.06.05. № 323-VІ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6" w:anchor="sub_id=4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7458FD">
      <w:pPr>
        <w:pStyle w:val="pj"/>
      </w:pPr>
      <w:r>
        <w:rPr>
          <w:rStyle w:val="s0"/>
        </w:rPr>
        <w:t xml:space="preserve">2020.13.05. № 327-VІ </w:t>
      </w:r>
      <w:hyperlink r:id="rId28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2 қаңтардан баста</w:t>
      </w:r>
      <w:r>
        <w:rPr>
          <w:rStyle w:val="s0"/>
        </w:rPr>
        <w:t>п қолданысқа енгізілді)</w:t>
      </w:r>
    </w:p>
    <w:p w:rsidR="00000000" w:rsidRDefault="007458FD">
      <w:pPr>
        <w:pStyle w:val="pj"/>
      </w:pPr>
      <w:r>
        <w:rPr>
          <w:rStyle w:val="s0"/>
        </w:rPr>
        <w:t xml:space="preserve">2022.20.06. № 128-VII ҚР </w:t>
      </w:r>
      <w:hyperlink r:id="rId29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</w:t>
      </w:r>
      <w:r>
        <w:rPr>
          <w:rStyle w:val="s0"/>
        </w:rPr>
        <w:t>н өткен соң қолданысқа енгізілді)</w:t>
      </w:r>
    </w:p>
    <w:p w:rsidR="00000000" w:rsidRDefault="007458FD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1" w:anchor="sub_id=17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</w:t>
      </w:r>
      <w:r>
        <w:t>)</w:t>
      </w:r>
    </w:p>
    <w:p w:rsidR="00000000" w:rsidRDefault="007458FD">
      <w:pPr>
        <w:pStyle w:val="pj"/>
      </w:pPr>
      <w:r>
        <w:rPr>
          <w:rStyle w:val="s0"/>
        </w:rPr>
        <w:t xml:space="preserve">2023.19.04. № 223-VІІ ҚР </w:t>
      </w:r>
      <w:hyperlink r:id="rId33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34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458FD">
      <w:pPr>
        <w:pStyle w:val="pj"/>
      </w:pPr>
      <w:r>
        <w:rPr>
          <w:rStyle w:val="s0"/>
        </w:rPr>
        <w:t xml:space="preserve">2024.06.04. № 71-VIII ҚР </w:t>
      </w:r>
      <w:hyperlink r:id="rId35" w:anchor="sub_id=20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36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458FD">
      <w:pPr>
        <w:pStyle w:val="pj"/>
      </w:pPr>
      <w:r>
        <w:t> </w:t>
      </w:r>
    </w:p>
    <w:p w:rsidR="00000000" w:rsidRDefault="007458FD">
      <w:pPr>
        <w:pStyle w:val="pj"/>
      </w:pPr>
      <w:r>
        <w:rPr>
          <w:rStyle w:val="s0"/>
        </w:rPr>
        <w:t>Бұрынғы редакциялар:</w:t>
      </w:r>
    </w:p>
    <w:p w:rsidR="00000000" w:rsidRDefault="007458FD">
      <w:pPr>
        <w:pStyle w:val="pj"/>
      </w:pPr>
      <w:r>
        <w:rPr>
          <w:rStyle w:val="s0"/>
        </w:rPr>
        <w:t> </w:t>
      </w:r>
    </w:p>
    <w:p w:rsidR="00000000" w:rsidRDefault="007458FD">
      <w:pPr>
        <w:pStyle w:val="pj"/>
      </w:pPr>
      <w:r>
        <w:rPr>
          <w:rStyle w:val="s0"/>
        </w:rPr>
        <w:t xml:space="preserve">2004 ж. 9 шілдеге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7458FD">
      <w:pPr>
        <w:pStyle w:val="pj"/>
      </w:pPr>
      <w:r>
        <w:rPr>
          <w:rStyle w:val="s0"/>
        </w:rPr>
        <w:t xml:space="preserve">2005 ж. 22 қарашаға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7458FD">
      <w:pPr>
        <w:pStyle w:val="pj"/>
      </w:pPr>
      <w:r>
        <w:rPr>
          <w:rStyle w:val="s0"/>
        </w:rPr>
        <w:t xml:space="preserve">2007 ж. 27 шілдеге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7458FD">
      <w:pPr>
        <w:pStyle w:val="pj"/>
      </w:pPr>
      <w:r>
        <w:rPr>
          <w:rStyle w:val="s0"/>
        </w:rPr>
        <w:t xml:space="preserve">2009 ж. 10 шілдеге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7458FD">
      <w:pPr>
        <w:pStyle w:val="pj"/>
      </w:pPr>
      <w:r>
        <w:t xml:space="preserve">2012 ж. 12 қаңтарға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7458FD">
      <w:pPr>
        <w:pStyle w:val="pj"/>
      </w:pPr>
      <w:r>
        <w:t xml:space="preserve">2012 ж. 18 қаңтарға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7458FD">
      <w:pPr>
        <w:pStyle w:val="pj"/>
      </w:pPr>
      <w:r>
        <w:t>2012 ж. 10 шілдеге дейі</w:t>
      </w:r>
      <w:r>
        <w:t xml:space="preserve">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7458FD">
      <w:pPr>
        <w:pStyle w:val="pj"/>
      </w:pPr>
      <w:r>
        <w:t xml:space="preserve">2012 ж. 24 желтоқсанға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7458FD">
      <w:pPr>
        <w:pStyle w:val="pj"/>
      </w:pPr>
      <w:r>
        <w:t xml:space="preserve">2014 ж. 29 қыркүйекке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7458FD">
      <w:pPr>
        <w:pStyle w:val="pj"/>
      </w:pPr>
      <w:r>
        <w:t xml:space="preserve">2015 ж. 7 сәуірге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7458FD">
      <w:pPr>
        <w:pStyle w:val="pj"/>
      </w:pPr>
      <w:r>
        <w:t xml:space="preserve">2015 ж. 31 қазанға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7458FD">
      <w:pPr>
        <w:pStyle w:val="pj"/>
      </w:pPr>
      <w:r>
        <w:t xml:space="preserve">2015 ж. 24 қарашаға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7458FD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7458FD">
      <w:pPr>
        <w:pStyle w:val="pj"/>
      </w:pPr>
      <w:r>
        <w:rPr>
          <w:rStyle w:val="s0"/>
        </w:rPr>
        <w:t xml:space="preserve">2018 ж. 20 маусымға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7458FD">
      <w:pPr>
        <w:pStyle w:val="pj"/>
      </w:pPr>
      <w:r>
        <w:rPr>
          <w:rStyle w:val="s0"/>
        </w:rPr>
        <w:t xml:space="preserve">2018 ж. 23.09. дейін қолданылған </w:t>
      </w:r>
      <w:hyperlink r:id="rId51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  <w:r>
        <w:rPr>
          <w:rStyle w:val="s0"/>
        </w:rPr>
        <w:t xml:space="preserve"> (ресми </w:t>
      </w:r>
      <w:hyperlink r:id="rId5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үш ай өткен соң қолданысқа енгізілді)</w:t>
      </w:r>
    </w:p>
    <w:p w:rsidR="00000000" w:rsidRDefault="007458FD">
      <w:pPr>
        <w:pStyle w:val="pj"/>
      </w:pPr>
      <w:r>
        <w:rPr>
          <w:rStyle w:val="s0"/>
        </w:rPr>
        <w:t xml:space="preserve">2020 ж. 6 мамырға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7458FD">
      <w:pPr>
        <w:pStyle w:val="pj"/>
      </w:pPr>
      <w:r>
        <w:rPr>
          <w:rStyle w:val="s0"/>
        </w:rPr>
        <w:t>2020 ж</w:t>
      </w:r>
      <w:r>
        <w:rPr>
          <w:rStyle w:val="s0"/>
        </w:rPr>
        <w:t xml:space="preserve">. 13 мамырға дейін қолданылған </w:t>
      </w:r>
      <w:hyperlink r:id="rId5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7458FD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7458FD">
      <w:pPr>
        <w:pStyle w:val="pj"/>
      </w:pPr>
      <w:r>
        <w:rPr>
          <w:rStyle w:val="s0"/>
        </w:rPr>
        <w:t xml:space="preserve">2022 ж. 20 маусымға дейін қолданылған </w:t>
      </w:r>
      <w:hyperlink r:id="rId5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21 тамыздан бастап қолданысқа енгізілді)</w:t>
      </w:r>
    </w:p>
    <w:p w:rsidR="00000000" w:rsidRDefault="007458FD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7458FD">
      <w:pPr>
        <w:pStyle w:val="pj"/>
      </w:pPr>
      <w:r>
        <w:rPr>
          <w:rStyle w:val="s0"/>
        </w:rPr>
        <w:t>2024 ж. 6 сәуірге дей</w:t>
      </w:r>
      <w:r>
        <w:rPr>
          <w:rStyle w:val="s0"/>
        </w:rPr>
        <w:t xml:space="preserve">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7458FD">
      <w:pPr>
        <w:pStyle w:val="pj"/>
      </w:pPr>
      <w:r>
        <w:t> </w:t>
      </w:r>
    </w:p>
    <w:p w:rsidR="00000000" w:rsidRDefault="007458FD">
      <w:pPr>
        <w:pStyle w:val="pj"/>
      </w:pPr>
      <w:r>
        <w:t> </w:t>
      </w:r>
    </w:p>
    <w:p w:rsidR="00000000" w:rsidRDefault="007458FD">
      <w:pPr>
        <w:pStyle w:val="pj"/>
      </w:pPr>
      <w:r>
        <w:t> </w:t>
      </w:r>
    </w:p>
    <w:p w:rsidR="00000000" w:rsidRDefault="007458FD">
      <w:pPr>
        <w:pStyle w:val="pj"/>
      </w:pPr>
      <w:r>
        <w:t> </w:t>
      </w:r>
    </w:p>
    <w:p w:rsidR="00000000" w:rsidRDefault="007458FD">
      <w:pPr>
        <w:pStyle w:val="pj"/>
      </w:pPr>
      <w:r>
        <w:t> </w:t>
      </w:r>
    </w:p>
    <w:p w:rsidR="00000000" w:rsidRDefault="007458FD">
      <w:pPr>
        <w:pStyle w:val="pj"/>
      </w:pPr>
      <w:r>
        <w:t> </w:t>
      </w:r>
    </w:p>
    <w:sectPr w:rsidR="00000000">
      <w:headerReference w:type="even" r:id="rId59"/>
      <w:headerReference w:type="default" r:id="rId60"/>
      <w:footerReference w:type="even" r:id="rId61"/>
      <w:footerReference w:type="default" r:id="rId62"/>
      <w:headerReference w:type="first" r:id="rId63"/>
      <w:footerReference w:type="first" r:id="rId6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58FD" w:rsidRDefault="007458FD" w:rsidP="007458FD">
      <w:r>
        <w:separator/>
      </w:r>
    </w:p>
  </w:endnote>
  <w:endnote w:type="continuationSeparator" w:id="0">
    <w:p w:rsidR="007458FD" w:rsidRDefault="007458FD" w:rsidP="007458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8FD" w:rsidRDefault="007458F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8FD" w:rsidRDefault="007458F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8FD" w:rsidRDefault="007458F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58FD" w:rsidRDefault="007458FD" w:rsidP="007458FD">
      <w:r>
        <w:separator/>
      </w:r>
    </w:p>
  </w:footnote>
  <w:footnote w:type="continuationSeparator" w:id="0">
    <w:p w:rsidR="007458FD" w:rsidRDefault="007458FD" w:rsidP="007458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8FD" w:rsidRDefault="007458F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8FD" w:rsidRDefault="007458FD" w:rsidP="007458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58FD" w:rsidRPr="007458FD" w:rsidRDefault="007458FD" w:rsidP="007458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Авторлық құқық және сабақтас құқықтар туралы 1996 ж. 10 маусымдағы № 6-I Қазақстан Республикасының Заңы (2024.08.06.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8FD" w:rsidRDefault="007458F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58FD"/>
    <w:rsid w:val="007458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58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58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58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58F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58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58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58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58F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114680" TargetMode="External"/><Relationship Id="rId18" Type="http://schemas.openxmlformats.org/officeDocument/2006/relationships/hyperlink" Target="http://online.zakon.kz/Document/?doc_id=35233872" TargetMode="External"/><Relationship Id="rId26" Type="http://schemas.openxmlformats.org/officeDocument/2006/relationships/hyperlink" Target="http://online.zakon.kz/Document/?doc_id=39474665" TargetMode="External"/><Relationship Id="rId39" Type="http://schemas.openxmlformats.org/officeDocument/2006/relationships/hyperlink" Target="http://online.zakon.kz/Document/?doc_id=30120376" TargetMode="External"/><Relationship Id="rId21" Type="http://schemas.openxmlformats.org/officeDocument/2006/relationships/hyperlink" Target="http://online.zakon.kz/Document/?doc_id=38290646" TargetMode="External"/><Relationship Id="rId34" Type="http://schemas.openxmlformats.org/officeDocument/2006/relationships/hyperlink" Target="http://online.zakon.kz/Document/?doc_id=33647221" TargetMode="External"/><Relationship Id="rId42" Type="http://schemas.openxmlformats.org/officeDocument/2006/relationships/hyperlink" Target="http://online.zakon.kz/Document/?doc_id=31131743" TargetMode="External"/><Relationship Id="rId47" Type="http://schemas.openxmlformats.org/officeDocument/2006/relationships/hyperlink" Target="http://online.zakon.kz/Document/?doc_id=34990786" TargetMode="External"/><Relationship Id="rId50" Type="http://schemas.openxmlformats.org/officeDocument/2006/relationships/hyperlink" Target="http://online.zakon.kz/Document/?doc_id=32953708" TargetMode="External"/><Relationship Id="rId55" Type="http://schemas.openxmlformats.org/officeDocument/2006/relationships/hyperlink" Target="http://online.zakon.kz/Document/?doc_id=35679226" TargetMode="External"/><Relationship Id="rId63" Type="http://schemas.openxmlformats.org/officeDocument/2006/relationships/header" Target="header3.xml"/><Relationship Id="rId7" Type="http://schemas.openxmlformats.org/officeDocument/2006/relationships/hyperlink" Target="http://online.zakon.kz/Document/?doc_id=5104928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09214" TargetMode="External"/><Relationship Id="rId20" Type="http://schemas.openxmlformats.org/officeDocument/2006/relationships/hyperlink" Target="http://online.zakon.kz/Document/?doc_id=38869238" TargetMode="External"/><Relationship Id="rId29" Type="http://schemas.openxmlformats.org/officeDocument/2006/relationships/hyperlink" Target="http://online.zakon.kz/Document/?doc_id=39697448" TargetMode="External"/><Relationship Id="rId41" Type="http://schemas.openxmlformats.org/officeDocument/2006/relationships/hyperlink" Target="http://online.zakon.kz/Document/?doc_id=31111504" TargetMode="External"/><Relationship Id="rId54" Type="http://schemas.openxmlformats.org/officeDocument/2006/relationships/hyperlink" Target="http://online.zakon.kz/Document/?doc_id=33503363" TargetMode="External"/><Relationship Id="rId62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09166" TargetMode="External"/><Relationship Id="rId24" Type="http://schemas.openxmlformats.org/officeDocument/2006/relationships/hyperlink" Target="http://online.zakon.kz/Document/?doc_id=34849274" TargetMode="External"/><Relationship Id="rId32" Type="http://schemas.openxmlformats.org/officeDocument/2006/relationships/hyperlink" Target="http://online.zakon.kz/Document/?doc_id=33062129" TargetMode="External"/><Relationship Id="rId37" Type="http://schemas.openxmlformats.org/officeDocument/2006/relationships/hyperlink" Target="http://online.zakon.kz/Document/?doc_id=53005798" TargetMode="External"/><Relationship Id="rId40" Type="http://schemas.openxmlformats.org/officeDocument/2006/relationships/hyperlink" Target="http://online.zakon.kz/Document/?doc_id=30450145" TargetMode="External"/><Relationship Id="rId45" Type="http://schemas.openxmlformats.org/officeDocument/2006/relationships/hyperlink" Target="http://online.zakon.kz/Document/?doc_id=31617435" TargetMode="External"/><Relationship Id="rId53" Type="http://schemas.openxmlformats.org/officeDocument/2006/relationships/hyperlink" Target="http://online.zakon.kz/Document/?doc_id=35001450" TargetMode="External"/><Relationship Id="rId58" Type="http://schemas.openxmlformats.org/officeDocument/2006/relationships/hyperlink" Target="http://online.zakon.kz/Document/?doc_id=36482836" TargetMode="External"/><Relationship Id="rId66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10973" TargetMode="External"/><Relationship Id="rId23" Type="http://schemas.openxmlformats.org/officeDocument/2006/relationships/hyperlink" Target="http://online.zakon.kz/Document/?doc_id=37042687" TargetMode="External"/><Relationship Id="rId28" Type="http://schemas.openxmlformats.org/officeDocument/2006/relationships/hyperlink" Target="http://online.zakon.kz/Document/?doc_id=33043187" TargetMode="External"/><Relationship Id="rId36" Type="http://schemas.openxmlformats.org/officeDocument/2006/relationships/hyperlink" Target="http://online.zakon.kz/Document/?doc_id=33661201" TargetMode="External"/><Relationship Id="rId49" Type="http://schemas.openxmlformats.org/officeDocument/2006/relationships/hyperlink" Target="http://online.zakon.kz/Document/?doc_id=37899979" TargetMode="External"/><Relationship Id="rId57" Type="http://schemas.openxmlformats.org/officeDocument/2006/relationships/hyperlink" Target="http://online.zakon.kz/Document/?doc_id=39430958" TargetMode="External"/><Relationship Id="rId61" Type="http://schemas.openxmlformats.org/officeDocument/2006/relationships/footer" Target="footer1.xml"/><Relationship Id="rId10" Type="http://schemas.openxmlformats.org/officeDocument/2006/relationships/hyperlink" Target="http://online.zakon.kz/Document/?doc_id=30450014" TargetMode="External"/><Relationship Id="rId19" Type="http://schemas.openxmlformats.org/officeDocument/2006/relationships/hyperlink" Target="http://online.zakon.kz/Document/?doc_id=39995828" TargetMode="External"/><Relationship Id="rId31" Type="http://schemas.openxmlformats.org/officeDocument/2006/relationships/hyperlink" Target="http://online.zakon.kz/Document/?doc_id=36301187" TargetMode="External"/><Relationship Id="rId44" Type="http://schemas.openxmlformats.org/officeDocument/2006/relationships/hyperlink" Target="http://online.zakon.kz/Document/?doc_id=31311425" TargetMode="External"/><Relationship Id="rId52" Type="http://schemas.openxmlformats.org/officeDocument/2006/relationships/hyperlink" Target="http://online.zakon.kz/Document/?doc_id=36223886" TargetMode="External"/><Relationship Id="rId60" Type="http://schemas.openxmlformats.org/officeDocument/2006/relationships/header" Target="header2.xml"/><Relationship Id="rId6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1" TargetMode="External"/><Relationship Id="rId14" Type="http://schemas.openxmlformats.org/officeDocument/2006/relationships/hyperlink" Target="http://online.zakon.kz/Document/?doc_id=31227435" TargetMode="External"/><Relationship Id="rId22" Type="http://schemas.openxmlformats.org/officeDocument/2006/relationships/hyperlink" Target="http://online.zakon.kz/Document/?doc_id=38780841" TargetMode="External"/><Relationship Id="rId27" Type="http://schemas.openxmlformats.org/officeDocument/2006/relationships/hyperlink" Target="http://online.zakon.kz/Document/?doc_id=31793913" TargetMode="External"/><Relationship Id="rId30" Type="http://schemas.openxmlformats.org/officeDocument/2006/relationships/hyperlink" Target="http://online.zakon.kz/Document/?doc_id=34051652" TargetMode="External"/><Relationship Id="rId35" Type="http://schemas.openxmlformats.org/officeDocument/2006/relationships/hyperlink" Target="http://online.zakon.kz/Document/?doc_id=33661201" TargetMode="External"/><Relationship Id="rId43" Type="http://schemas.openxmlformats.org/officeDocument/2006/relationships/hyperlink" Target="http://online.zakon.kz/Document/?doc_id=31230595" TargetMode="External"/><Relationship Id="rId48" Type="http://schemas.openxmlformats.org/officeDocument/2006/relationships/hyperlink" Target="http://online.zakon.kz/Document/?doc_id=38349604" TargetMode="External"/><Relationship Id="rId56" Type="http://schemas.openxmlformats.org/officeDocument/2006/relationships/hyperlink" Target="http://online.zakon.kz/Document/?doc_id=39808256" TargetMode="External"/><Relationship Id="rId64" Type="http://schemas.openxmlformats.org/officeDocument/2006/relationships/footer" Target="footer3.xml"/><Relationship Id="rId8" Type="http://schemas.openxmlformats.org/officeDocument/2006/relationships/hyperlink" Target="http://online.zakon.kz/Document/?doc_id=30035688" TargetMode="External"/><Relationship Id="rId51" Type="http://schemas.openxmlformats.org/officeDocument/2006/relationships/hyperlink" Target="http://online.zakon.kz/Document/?doc_id=3890204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14660" TargetMode="External"/><Relationship Id="rId17" Type="http://schemas.openxmlformats.org/officeDocument/2006/relationships/hyperlink" Target="http://online.zakon.kz/Document/?doc_id=31609396" TargetMode="External"/><Relationship Id="rId25" Type="http://schemas.openxmlformats.org/officeDocument/2006/relationships/hyperlink" Target="http://online.zakon.kz/Document/?doc_id=34849274" TargetMode="External"/><Relationship Id="rId33" Type="http://schemas.openxmlformats.org/officeDocument/2006/relationships/hyperlink" Target="http://online.zakon.kz/Document/?doc_id=33647221" TargetMode="External"/><Relationship Id="rId38" Type="http://schemas.openxmlformats.org/officeDocument/2006/relationships/hyperlink" Target="http://online.zakon.kz/Document/?doc_id=30035925" TargetMode="External"/><Relationship Id="rId46" Type="http://schemas.openxmlformats.org/officeDocument/2006/relationships/hyperlink" Target="http://online.zakon.kz/Document/?doc_id=36934308" TargetMode="External"/><Relationship Id="rId5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402</Words>
  <Characters>6171</Characters>
  <Application>Microsoft Office Word</Application>
  <DocSecurity>0</DocSecurity>
  <Lines>51</Lines>
  <Paragraphs>13</Paragraphs>
  <ScaleCrop>false</ScaleCrop>
  <Company>SPecialiST RePack</Company>
  <LinksUpToDate>false</LinksUpToDate>
  <CharactersWithSpaces>6560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Авторлық құқық және сабақтас құқықтар туралы 1996 ж. 10 маусымдағы № 6-I Қазақстан Республикасының Заңы (2024.08.06.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2024-08-15T18:29:00Z</dcterms:created>
  <dcterms:modified xsi:type="dcterms:W3CDTF">2024-08-15T18:29:00Z</dcterms:modified>
</cp:coreProperties>
</file>